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D74" w:rsidRDefault="008E4D74" w:rsidP="008E4D74">
      <w:pPr>
        <w:spacing w:after="16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DEPARTMENT CHAIR: HOUSEMOTHER, QUEENBEE, MIDWIFE, OR?</w:t>
      </w:r>
    </w:p>
    <w:p w:rsidR="00D50A60" w:rsidRDefault="00B41C60" w:rsidP="008E4D74">
      <w:pPr>
        <w:spacing w:after="160" w:line="48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 ACTIVITY TO CUSTOMIZE YOUR ROLE AS A DEPARTMENT CHAIR</w:t>
      </w:r>
    </w:p>
    <w:p w:rsidR="008E4D74" w:rsidRPr="008E4D74" w:rsidRDefault="008E4D74" w:rsidP="008E4D74">
      <w:pPr>
        <w:spacing w:line="240" w:lineRule="auto"/>
        <w:jc w:val="center"/>
        <w:rPr>
          <w:rFonts w:ascii="Times New Roman" w:eastAsia="Times New Roman" w:hAnsi="Times New Roman" w:cs="Times New Roman"/>
          <w:sz w:val="24"/>
          <w:szCs w:val="24"/>
        </w:rPr>
      </w:pPr>
      <w:r w:rsidRPr="008E4D74">
        <w:rPr>
          <w:rFonts w:ascii="Times New Roman" w:eastAsia="Times New Roman" w:hAnsi="Times New Roman" w:cs="Times New Roman"/>
          <w:sz w:val="24"/>
          <w:szCs w:val="24"/>
        </w:rPr>
        <w:t>Randall Bowden, PhD, Department Head</w:t>
      </w:r>
    </w:p>
    <w:p w:rsidR="008E4D74" w:rsidRPr="008E4D74" w:rsidRDefault="008E4D74" w:rsidP="008E4D74">
      <w:pPr>
        <w:spacing w:line="240" w:lineRule="auto"/>
        <w:jc w:val="center"/>
        <w:rPr>
          <w:rFonts w:ascii="Times New Roman" w:eastAsia="Times New Roman" w:hAnsi="Times New Roman" w:cs="Times New Roman"/>
          <w:sz w:val="24"/>
          <w:szCs w:val="24"/>
        </w:rPr>
      </w:pPr>
      <w:r w:rsidRPr="008E4D74">
        <w:rPr>
          <w:rFonts w:ascii="Times New Roman" w:eastAsia="Times New Roman" w:hAnsi="Times New Roman" w:cs="Times New Roman"/>
          <w:sz w:val="24"/>
          <w:szCs w:val="24"/>
        </w:rPr>
        <w:t>Department of Educational Leadership &amp; Technology, Tarleton State University</w:t>
      </w:r>
    </w:p>
    <w:p w:rsidR="008E4D74" w:rsidRPr="008E4D74" w:rsidRDefault="008E4D74" w:rsidP="008E4D74">
      <w:pPr>
        <w:spacing w:line="240" w:lineRule="auto"/>
        <w:jc w:val="center"/>
        <w:rPr>
          <w:rFonts w:ascii="Times New Roman" w:eastAsia="Times New Roman" w:hAnsi="Times New Roman" w:cs="Times New Roman"/>
          <w:sz w:val="24"/>
          <w:szCs w:val="24"/>
        </w:rPr>
      </w:pPr>
    </w:p>
    <w:p w:rsidR="008E4D74" w:rsidRPr="008E4D74" w:rsidRDefault="008E4D74" w:rsidP="008E4D74">
      <w:pPr>
        <w:spacing w:line="240" w:lineRule="auto"/>
        <w:jc w:val="center"/>
        <w:rPr>
          <w:rFonts w:ascii="Times New Roman" w:eastAsia="Times New Roman" w:hAnsi="Times New Roman" w:cs="Times New Roman"/>
          <w:sz w:val="24"/>
          <w:szCs w:val="24"/>
        </w:rPr>
      </w:pPr>
      <w:r w:rsidRPr="008E4D74">
        <w:rPr>
          <w:rFonts w:ascii="Times New Roman" w:eastAsia="Times New Roman" w:hAnsi="Times New Roman" w:cs="Times New Roman"/>
          <w:sz w:val="24"/>
          <w:szCs w:val="24"/>
        </w:rPr>
        <w:t>Jesse Brock, Doctoral Research Fellow</w:t>
      </w:r>
    </w:p>
    <w:p w:rsidR="008E4D74" w:rsidRPr="008E4D74" w:rsidRDefault="008E4D74" w:rsidP="008E4D74">
      <w:pPr>
        <w:spacing w:line="240" w:lineRule="auto"/>
        <w:jc w:val="center"/>
        <w:rPr>
          <w:rFonts w:ascii="Times New Roman" w:eastAsia="Times New Roman" w:hAnsi="Times New Roman" w:cs="Times New Roman"/>
          <w:sz w:val="24"/>
          <w:szCs w:val="24"/>
        </w:rPr>
      </w:pPr>
      <w:r w:rsidRPr="008E4D74">
        <w:rPr>
          <w:rFonts w:ascii="Times New Roman" w:eastAsia="Times New Roman" w:hAnsi="Times New Roman" w:cs="Times New Roman"/>
          <w:sz w:val="24"/>
          <w:szCs w:val="24"/>
        </w:rPr>
        <w:t>Department of Educational Leadership &amp; Technology, Tarleton State University</w:t>
      </w:r>
    </w:p>
    <w:p w:rsidR="008E4D74" w:rsidRPr="008E4D74" w:rsidRDefault="008E4D74" w:rsidP="008E4D74">
      <w:pPr>
        <w:spacing w:line="240" w:lineRule="auto"/>
        <w:jc w:val="center"/>
        <w:rPr>
          <w:rFonts w:ascii="Times New Roman" w:eastAsia="Times New Roman" w:hAnsi="Times New Roman" w:cs="Times New Roman"/>
          <w:sz w:val="24"/>
          <w:szCs w:val="24"/>
        </w:rPr>
      </w:pPr>
    </w:p>
    <w:p w:rsidR="008E4D74" w:rsidRPr="008E4D74" w:rsidRDefault="008E4D74" w:rsidP="008E4D74">
      <w:pPr>
        <w:spacing w:line="240" w:lineRule="auto"/>
        <w:jc w:val="center"/>
        <w:rPr>
          <w:rFonts w:ascii="Times New Roman" w:eastAsia="Times New Roman" w:hAnsi="Times New Roman" w:cs="Times New Roman"/>
          <w:sz w:val="24"/>
          <w:szCs w:val="24"/>
        </w:rPr>
      </w:pPr>
      <w:r w:rsidRPr="008E4D74">
        <w:rPr>
          <w:rFonts w:ascii="Times New Roman" w:eastAsia="Times New Roman" w:hAnsi="Times New Roman" w:cs="Times New Roman"/>
          <w:sz w:val="24"/>
          <w:szCs w:val="24"/>
        </w:rPr>
        <w:t>Phillis Bunch, Doctoral Research Fellow</w:t>
      </w:r>
    </w:p>
    <w:p w:rsidR="003268CA" w:rsidRPr="008E4D74" w:rsidRDefault="008E4D74" w:rsidP="008E4D74">
      <w:pPr>
        <w:spacing w:line="240" w:lineRule="auto"/>
        <w:jc w:val="center"/>
        <w:rPr>
          <w:rFonts w:ascii="Times New Roman" w:eastAsia="Times New Roman" w:hAnsi="Times New Roman" w:cs="Times New Roman"/>
          <w:sz w:val="24"/>
          <w:szCs w:val="24"/>
        </w:rPr>
      </w:pPr>
      <w:r w:rsidRPr="008E4D74">
        <w:rPr>
          <w:rFonts w:ascii="Times New Roman" w:eastAsia="Times New Roman" w:hAnsi="Times New Roman" w:cs="Times New Roman"/>
          <w:sz w:val="24"/>
          <w:szCs w:val="24"/>
        </w:rPr>
        <w:t>Department of Educational Leadership &amp; Technology, Tarleton State University</w:t>
      </w:r>
    </w:p>
    <w:p w:rsidR="008E4D74" w:rsidRDefault="008E4D74" w:rsidP="008E4D74">
      <w:pPr>
        <w:spacing w:line="240" w:lineRule="auto"/>
        <w:jc w:val="center"/>
        <w:rPr>
          <w:rFonts w:ascii="Times New Roman" w:eastAsia="Times New Roman" w:hAnsi="Times New Roman" w:cs="Times New Roman"/>
          <w:sz w:val="24"/>
          <w:szCs w:val="24"/>
        </w:rPr>
      </w:pPr>
      <w:bookmarkStart w:id="0" w:name="_GoBack"/>
      <w:bookmarkEnd w:id="0"/>
    </w:p>
    <w:p w:rsidR="008E4D74" w:rsidRDefault="008E4D74" w:rsidP="008E4D74">
      <w:pPr>
        <w:spacing w:line="240" w:lineRule="auto"/>
        <w:jc w:val="center"/>
        <w:rPr>
          <w:rFonts w:ascii="Times New Roman" w:eastAsia="Times New Roman" w:hAnsi="Times New Roman" w:cs="Times New Roman"/>
          <w:sz w:val="24"/>
          <w:szCs w:val="24"/>
        </w:rPr>
      </w:pPr>
    </w:p>
    <w:p w:rsidR="008E4D74" w:rsidRDefault="008E4D74" w:rsidP="008E4D74">
      <w:pPr>
        <w:spacing w:line="240" w:lineRule="auto"/>
        <w:jc w:val="center"/>
        <w:rPr>
          <w:rFonts w:ascii="Times New Roman" w:eastAsia="Times New Roman" w:hAnsi="Times New Roman" w:cs="Times New Roman"/>
          <w:sz w:val="24"/>
          <w:szCs w:val="24"/>
        </w:rPr>
      </w:pPr>
    </w:p>
    <w:p w:rsidR="008E4D74" w:rsidRDefault="008E4D74">
      <w:pPr>
        <w:spacing w:line="240" w:lineRule="auto"/>
        <w:rPr>
          <w:rFonts w:ascii="Times New Roman" w:eastAsia="Times New Roman" w:hAnsi="Times New Roman" w:cs="Times New Roman"/>
          <w:sz w:val="24"/>
          <w:szCs w:val="24"/>
        </w:rPr>
      </w:pPr>
    </w:p>
    <w:p w:rsidR="008E4D74" w:rsidRDefault="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8E4D74" w:rsidRPr="008E4D74" w:rsidRDefault="008E4D74" w:rsidP="008E4D74">
      <w:pPr>
        <w:spacing w:line="480" w:lineRule="auto"/>
        <w:jc w:val="center"/>
        <w:rPr>
          <w:rFonts w:ascii="Times New Roman" w:eastAsia="Times New Roman" w:hAnsi="Times New Roman" w:cs="Times New Roman"/>
          <w:sz w:val="24"/>
          <w:szCs w:val="24"/>
        </w:rPr>
      </w:pPr>
      <w:r w:rsidRPr="008E4D74">
        <w:rPr>
          <w:rFonts w:ascii="Times New Roman" w:eastAsia="Times New Roman" w:hAnsi="Times New Roman" w:cs="Times New Roman"/>
          <w:sz w:val="24"/>
          <w:szCs w:val="24"/>
        </w:rPr>
        <w:lastRenderedPageBreak/>
        <w:t>Overview</w:t>
      </w:r>
    </w:p>
    <w:p w:rsidR="008E4D74" w:rsidRDefault="008E4D74"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Housemother. Queen bee. Midwife. Master Sergeant. Academic String Pusher. Custodian of Academic Integrity. Cultural rainmaker. Lifeguard without a life jacket. </w:t>
      </w:r>
      <w:r>
        <w:rPr>
          <w:rFonts w:ascii="Times New Roman" w:eastAsia="Times New Roman" w:hAnsi="Times New Roman" w:cs="Times New Roman"/>
          <w:sz w:val="24"/>
          <w:szCs w:val="24"/>
        </w:rPr>
        <w:t xml:space="preserve">Each metaphor has been used by scholars over the past half century to characterize the academic chair position. They tend to reflect more of a commentary on the cultural milieu than the types of duties associated with the position.  Furthermore, these epithets, or nicknames, label the position based on the paradoxical, and complex nature of the occupation itself. </w:t>
      </w:r>
    </w:p>
    <w:p w:rsidR="008E4D74" w:rsidRDefault="008E4D74" w:rsidP="008E4D74">
      <w:pPr>
        <w:spacing w:line="240" w:lineRule="auto"/>
        <w:rPr>
          <w:rFonts w:ascii="Times New Roman" w:eastAsia="Times New Roman" w:hAnsi="Times New Roman" w:cs="Times New Roman"/>
          <w:sz w:val="24"/>
          <w:szCs w:val="24"/>
        </w:rPr>
      </w:pPr>
    </w:p>
    <w:p w:rsidR="008E4D74" w:rsidRDefault="008E4D74"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nature of the position is ambiguous, as scholars do not agree on the exact duties assigned to the chair (</w:t>
      </w:r>
      <w:proofErr w:type="spellStart"/>
      <w:r w:rsidRPr="005927C6">
        <w:rPr>
          <w:rFonts w:ascii="Times New Roman" w:eastAsia="Times New Roman" w:hAnsi="Times New Roman" w:cs="Times New Roman"/>
          <w:sz w:val="24"/>
          <w:szCs w:val="24"/>
        </w:rPr>
        <w:t>Gonaim</w:t>
      </w:r>
      <w:proofErr w:type="spellEnd"/>
      <w:r w:rsidRPr="005927C6">
        <w:rPr>
          <w:rFonts w:ascii="Times New Roman" w:eastAsia="Times New Roman" w:hAnsi="Times New Roman" w:cs="Times New Roman"/>
          <w:sz w:val="24"/>
          <w:szCs w:val="24"/>
        </w:rPr>
        <w:t>, 2016</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Gmelch</w:t>
      </w:r>
      <w:proofErr w:type="spellEnd"/>
      <w:r>
        <w:rPr>
          <w:rFonts w:ascii="Times New Roman" w:eastAsia="Times New Roman" w:hAnsi="Times New Roman" w:cs="Times New Roman"/>
          <w:sz w:val="24"/>
          <w:szCs w:val="24"/>
        </w:rPr>
        <w:t xml:space="preserve"> &amp; Miskin, 2011; </w:t>
      </w:r>
      <w:proofErr w:type="spellStart"/>
      <w:r w:rsidRPr="00133743">
        <w:rPr>
          <w:rFonts w:ascii="Times New Roman" w:eastAsia="Times New Roman" w:hAnsi="Times New Roman" w:cs="Times New Roman"/>
          <w:sz w:val="24"/>
          <w:szCs w:val="24"/>
        </w:rPr>
        <w:t>Delener</w:t>
      </w:r>
      <w:proofErr w:type="spellEnd"/>
      <w:r w:rsidRPr="00133743">
        <w:rPr>
          <w:rFonts w:ascii="Times New Roman" w:eastAsia="Times New Roman" w:hAnsi="Times New Roman" w:cs="Times New Roman"/>
          <w:sz w:val="24"/>
          <w:szCs w:val="24"/>
        </w:rPr>
        <w:t>, 2013</w:t>
      </w:r>
      <w:r>
        <w:rPr>
          <w:rFonts w:ascii="Times New Roman" w:eastAsia="Times New Roman" w:hAnsi="Times New Roman" w:cs="Times New Roman"/>
          <w:sz w:val="24"/>
          <w:szCs w:val="24"/>
        </w:rPr>
        <w:t xml:space="preserve">). Continuing on this note, within their own literature review </w:t>
      </w:r>
      <w:proofErr w:type="spellStart"/>
      <w:r>
        <w:rPr>
          <w:rFonts w:ascii="Times New Roman" w:eastAsia="Times New Roman" w:hAnsi="Times New Roman" w:cs="Times New Roman"/>
          <w:sz w:val="24"/>
          <w:szCs w:val="24"/>
        </w:rPr>
        <w:t>Gmelch</w:t>
      </w:r>
      <w:proofErr w:type="spellEnd"/>
      <w:r>
        <w:rPr>
          <w:rFonts w:ascii="Times New Roman" w:eastAsia="Times New Roman" w:hAnsi="Times New Roman" w:cs="Times New Roman"/>
          <w:sz w:val="24"/>
          <w:szCs w:val="24"/>
        </w:rPr>
        <w:t xml:space="preserve"> and Miskin (2011) referred to one report characterizing chairs’ being responsible for 97 activities, a second study claiming that chairs are responsible for 54 different tasks, while another report had as few as 12 functions for the chair position. More recently, Wald and Golding (2019) stated that the chair’s responsibilities ranged “from student affairs and staff wellbeing and productivity, to department governance and finances, and to represent the department to institution’s wider administration and leadership” (p. 2). </w:t>
      </w:r>
    </w:p>
    <w:p w:rsidR="008E4D74" w:rsidRDefault="008E4D74" w:rsidP="008E4D74">
      <w:pPr>
        <w:spacing w:line="240" w:lineRule="auto"/>
        <w:rPr>
          <w:rFonts w:ascii="Times New Roman" w:eastAsia="Times New Roman" w:hAnsi="Times New Roman" w:cs="Times New Roman"/>
          <w:sz w:val="24"/>
          <w:szCs w:val="24"/>
        </w:rPr>
      </w:pPr>
    </w:p>
    <w:p w:rsidR="00D50A60" w:rsidRDefault="008E4D74"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scholars have examined the responsibilities associated with the academic chair position through the years (</w:t>
      </w:r>
      <w:proofErr w:type="spellStart"/>
      <w:r w:rsidRPr="00666AC9">
        <w:rPr>
          <w:rFonts w:ascii="Times New Roman" w:eastAsia="Times New Roman" w:hAnsi="Times New Roman" w:cs="Times New Roman"/>
          <w:sz w:val="24"/>
          <w:szCs w:val="24"/>
        </w:rPr>
        <w:t>Berdrow</w:t>
      </w:r>
      <w:proofErr w:type="spellEnd"/>
      <w:r w:rsidRPr="00666AC9">
        <w:rPr>
          <w:rFonts w:ascii="Times New Roman" w:eastAsia="Times New Roman" w:hAnsi="Times New Roman" w:cs="Times New Roman"/>
          <w:sz w:val="24"/>
          <w:szCs w:val="24"/>
        </w:rPr>
        <w:t>, 2010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Bystydzienski</w:t>
      </w:r>
      <w:proofErr w:type="spellEnd"/>
      <w:r>
        <w:rPr>
          <w:rFonts w:ascii="Times New Roman" w:eastAsia="Times New Roman" w:hAnsi="Times New Roman" w:cs="Times New Roman"/>
          <w:sz w:val="24"/>
          <w:szCs w:val="24"/>
        </w:rPr>
        <w:t xml:space="preserve">, Thomas, Howe, &amp; Desai, 2017; Creswell, Wheeler, </w:t>
      </w:r>
      <w:proofErr w:type="spellStart"/>
      <w:r>
        <w:rPr>
          <w:rFonts w:ascii="Times New Roman" w:eastAsia="Times New Roman" w:hAnsi="Times New Roman" w:cs="Times New Roman"/>
          <w:sz w:val="24"/>
          <w:szCs w:val="24"/>
        </w:rPr>
        <w:t>Seagren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Egly</w:t>
      </w:r>
      <w:proofErr w:type="spellEnd"/>
      <w:r>
        <w:rPr>
          <w:rFonts w:ascii="Times New Roman" w:eastAsia="Times New Roman" w:hAnsi="Times New Roman" w:cs="Times New Roman"/>
          <w:sz w:val="24"/>
          <w:szCs w:val="24"/>
        </w:rPr>
        <w:t xml:space="preserve">, &amp; Beyer, 1990; Falk, 1979; Gerhart, </w:t>
      </w:r>
      <w:proofErr w:type="spellStart"/>
      <w:r>
        <w:rPr>
          <w:rFonts w:ascii="Times New Roman" w:eastAsia="Times New Roman" w:hAnsi="Times New Roman" w:cs="Times New Roman"/>
          <w:sz w:val="24"/>
          <w:szCs w:val="24"/>
        </w:rPr>
        <w:t>Mamiseishvili</w:t>
      </w:r>
      <w:proofErr w:type="spellEnd"/>
      <w:r>
        <w:rPr>
          <w:rFonts w:ascii="Times New Roman" w:eastAsia="Times New Roman" w:hAnsi="Times New Roman" w:cs="Times New Roman"/>
          <w:sz w:val="24"/>
          <w:szCs w:val="24"/>
        </w:rPr>
        <w:t>, &amp; Murry, 2018; Gui</w:t>
      </w:r>
      <w:r w:rsidR="00666AC9">
        <w:rPr>
          <w:rFonts w:ascii="Times New Roman" w:eastAsia="Times New Roman" w:hAnsi="Times New Roman" w:cs="Times New Roman"/>
          <w:sz w:val="24"/>
          <w:szCs w:val="24"/>
        </w:rPr>
        <w:t>n</w:t>
      </w:r>
      <w:r>
        <w:rPr>
          <w:rFonts w:ascii="Times New Roman" w:eastAsia="Times New Roman" w:hAnsi="Times New Roman" w:cs="Times New Roman"/>
          <w:sz w:val="24"/>
          <w:szCs w:val="24"/>
        </w:rPr>
        <w:t>n, 2019; Watson, 1986), it is still uncertain as to what the role of the chair is.</w:t>
      </w:r>
      <w:bookmarkStart w:id="1" w:name="_heading=h.85qrhuzflwz8" w:colFirst="0" w:colLast="0"/>
      <w:bookmarkEnd w:id="1"/>
      <w:r>
        <w:rPr>
          <w:rFonts w:ascii="Times New Roman" w:eastAsia="Times New Roman" w:hAnsi="Times New Roman" w:cs="Times New Roman"/>
          <w:sz w:val="24"/>
          <w:szCs w:val="24"/>
        </w:rPr>
        <w:t xml:space="preserve"> </w:t>
      </w:r>
    </w:p>
    <w:p w:rsidR="00D50A60" w:rsidRDefault="00D50A60" w:rsidP="008E4D74">
      <w:pPr>
        <w:spacing w:line="240" w:lineRule="auto"/>
        <w:rPr>
          <w:rFonts w:ascii="Times New Roman" w:eastAsia="Times New Roman" w:hAnsi="Times New Roman" w:cs="Times New Roman"/>
          <w:sz w:val="24"/>
          <w:szCs w:val="24"/>
        </w:rPr>
      </w:pPr>
    </w:p>
    <w:p w:rsidR="008E4D74" w:rsidRDefault="008E4D74" w:rsidP="008E4D74">
      <w:pPr>
        <w:spacing w:line="240" w:lineRule="auto"/>
        <w:rPr>
          <w:rFonts w:ascii="Times New Roman" w:eastAsia="Times New Roman" w:hAnsi="Times New Roman" w:cs="Times New Roman"/>
          <w:sz w:val="24"/>
          <w:szCs w:val="24"/>
        </w:rPr>
      </w:pPr>
      <w:r w:rsidRPr="00D50A60">
        <w:rPr>
          <w:rFonts w:ascii="Times New Roman" w:eastAsia="Times New Roman" w:hAnsi="Times New Roman" w:cs="Times New Roman"/>
          <w:b/>
          <w:sz w:val="24"/>
          <w:szCs w:val="24"/>
        </w:rPr>
        <w:t xml:space="preserve">The roles and responsibilities associated with the chair cannot be condensed, compressed, compiled, redacted, or even summarized into a </w:t>
      </w:r>
      <w:r w:rsidRPr="00D50A60">
        <w:rPr>
          <w:rFonts w:ascii="Times New Roman" w:eastAsia="Times New Roman" w:hAnsi="Times New Roman" w:cs="Times New Roman"/>
          <w:b/>
          <w:i/>
          <w:sz w:val="24"/>
          <w:szCs w:val="24"/>
        </w:rPr>
        <w:t>standard</w:t>
      </w:r>
      <w:r w:rsidR="00D50A60">
        <w:rPr>
          <w:rFonts w:ascii="Times New Roman" w:eastAsia="Times New Roman" w:hAnsi="Times New Roman" w:cs="Times New Roman"/>
          <w:b/>
          <w:i/>
          <w:sz w:val="24"/>
          <w:szCs w:val="24"/>
        </w:rPr>
        <w:t>ized</w:t>
      </w:r>
      <w:r w:rsidRPr="00D50A60">
        <w:rPr>
          <w:rFonts w:ascii="Times New Roman" w:eastAsia="Times New Roman" w:hAnsi="Times New Roman" w:cs="Times New Roman"/>
          <w:b/>
          <w:sz w:val="24"/>
          <w:szCs w:val="24"/>
        </w:rPr>
        <w:t xml:space="preserve"> set of tasks</w:t>
      </w:r>
      <w:r>
        <w:rPr>
          <w:rFonts w:ascii="Times New Roman" w:eastAsia="Times New Roman" w:hAnsi="Times New Roman" w:cs="Times New Roman"/>
          <w:sz w:val="24"/>
          <w:szCs w:val="24"/>
        </w:rPr>
        <w:t xml:space="preserve">, or given a general nickname, as has been attempted by numerous scholars (Creswell et al., 1990; </w:t>
      </w:r>
      <w:r w:rsidRPr="00133743">
        <w:rPr>
          <w:rFonts w:ascii="Times New Roman" w:eastAsia="Times New Roman" w:hAnsi="Times New Roman" w:cs="Times New Roman"/>
          <w:sz w:val="24"/>
          <w:szCs w:val="24"/>
        </w:rPr>
        <w:t>Kirkpatrick, 1994</w:t>
      </w:r>
      <w:r>
        <w:rPr>
          <w:rFonts w:ascii="Times New Roman" w:eastAsia="Times New Roman" w:hAnsi="Times New Roman" w:cs="Times New Roman"/>
          <w:sz w:val="24"/>
          <w:szCs w:val="24"/>
        </w:rPr>
        <w:t xml:space="preserve">; </w:t>
      </w:r>
      <w:r w:rsidR="005927C6" w:rsidRPr="005927C6">
        <w:rPr>
          <w:rFonts w:ascii="Times New Roman" w:eastAsia="Times New Roman" w:hAnsi="Times New Roman" w:cs="Times New Roman"/>
          <w:sz w:val="24"/>
          <w:szCs w:val="24"/>
        </w:rPr>
        <w:t>Tucker, 1993</w:t>
      </w:r>
      <w:r>
        <w:rPr>
          <w:rFonts w:ascii="Times New Roman" w:eastAsia="Times New Roman" w:hAnsi="Times New Roman" w:cs="Times New Roman"/>
          <w:sz w:val="24"/>
          <w:szCs w:val="24"/>
        </w:rPr>
        <w:t xml:space="preserve">; </w:t>
      </w:r>
      <w:r w:rsidRPr="00666AC9">
        <w:rPr>
          <w:rFonts w:ascii="Times New Roman" w:eastAsia="Times New Roman" w:hAnsi="Times New Roman" w:cs="Times New Roman"/>
          <w:sz w:val="24"/>
          <w:szCs w:val="24"/>
        </w:rPr>
        <w:t>Moses &amp; Roe, 1990</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Gmelch</w:t>
      </w:r>
      <w:proofErr w:type="spellEnd"/>
      <w:r>
        <w:rPr>
          <w:rFonts w:ascii="Times New Roman" w:eastAsia="Times New Roman" w:hAnsi="Times New Roman" w:cs="Times New Roman"/>
          <w:sz w:val="24"/>
          <w:szCs w:val="24"/>
        </w:rPr>
        <w:t xml:space="preserve"> &amp; Miskin, 2011; Falk, 1979). </w:t>
      </w:r>
    </w:p>
    <w:p w:rsidR="008E4D74" w:rsidRDefault="008E4D74" w:rsidP="008E4D74">
      <w:pPr>
        <w:spacing w:line="240" w:lineRule="auto"/>
        <w:rPr>
          <w:rFonts w:ascii="Times New Roman" w:eastAsia="Times New Roman" w:hAnsi="Times New Roman" w:cs="Times New Roman"/>
          <w:sz w:val="24"/>
          <w:szCs w:val="24"/>
        </w:rPr>
      </w:pPr>
    </w:p>
    <w:p w:rsidR="008E4D74" w:rsidRDefault="008E4D74"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the lack of agreement on a standard set of chair tasks shows the complexity of the matter and should be examined from a different perspective. </w:t>
      </w:r>
      <w:r w:rsidR="00D50A60">
        <w:rPr>
          <w:rFonts w:ascii="Times New Roman" w:eastAsia="Times New Roman" w:hAnsi="Times New Roman" w:cs="Times New Roman"/>
          <w:sz w:val="24"/>
          <w:szCs w:val="24"/>
        </w:rPr>
        <w:t>The following activity is associated with a study. The study</w:t>
      </w:r>
      <w:r>
        <w:rPr>
          <w:rFonts w:ascii="Times New Roman" w:eastAsia="Times New Roman" w:hAnsi="Times New Roman" w:cs="Times New Roman"/>
          <w:sz w:val="24"/>
          <w:szCs w:val="24"/>
        </w:rPr>
        <w:t xml:space="preserve"> demonstrates how cultural milieu, or environmental factors, influences the tasks of an academic chair.</w:t>
      </w:r>
    </w:p>
    <w:p w:rsidR="00D50A60" w:rsidRDefault="00D50A60" w:rsidP="008E4D74">
      <w:pPr>
        <w:spacing w:line="240" w:lineRule="auto"/>
        <w:rPr>
          <w:rFonts w:ascii="Times New Roman" w:eastAsia="Times New Roman" w:hAnsi="Times New Roman" w:cs="Times New Roman"/>
          <w:sz w:val="24"/>
          <w:szCs w:val="24"/>
        </w:rPr>
      </w:pPr>
    </w:p>
    <w:p w:rsidR="00D50A60" w:rsidRDefault="00D50A60"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institution is set in particular environments and have different missions, visions, values, and organizational cultures. They are further influenced by institutional size and type; campus, local, state, and federal policies; governance structure; funding sources; and the list seems infinite.  </w:t>
      </w:r>
    </w:p>
    <w:p w:rsidR="00D50A60" w:rsidRDefault="00D50A60" w:rsidP="008E4D74">
      <w:pPr>
        <w:spacing w:line="240" w:lineRule="auto"/>
        <w:rPr>
          <w:rFonts w:ascii="Times New Roman" w:eastAsia="Times New Roman" w:hAnsi="Times New Roman" w:cs="Times New Roman"/>
          <w:sz w:val="24"/>
          <w:szCs w:val="24"/>
        </w:rPr>
      </w:pPr>
    </w:p>
    <w:p w:rsidR="00D50A60" w:rsidRDefault="00D50A60"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activity is designed to look at major environmental factors over </w:t>
      </w:r>
      <w:r w:rsidR="00B41C60">
        <w:rPr>
          <w:rFonts w:ascii="Times New Roman" w:eastAsia="Times New Roman" w:hAnsi="Times New Roman" w:cs="Times New Roman"/>
          <w:sz w:val="24"/>
          <w:szCs w:val="24"/>
        </w:rPr>
        <w:t xml:space="preserve">five separate decades and help you customize your role as a department chair. Hopefully this brings more clarity to what influences your role and what expectations you are to have. </w:t>
      </w:r>
    </w:p>
    <w:p w:rsidR="00B41C60" w:rsidRDefault="00B41C60" w:rsidP="008E4D74">
      <w:pPr>
        <w:spacing w:line="240" w:lineRule="auto"/>
        <w:rPr>
          <w:rFonts w:ascii="Times New Roman" w:eastAsia="Times New Roman" w:hAnsi="Times New Roman" w:cs="Times New Roman"/>
          <w:sz w:val="24"/>
          <w:szCs w:val="24"/>
        </w:rPr>
      </w:pPr>
    </w:p>
    <w:p w:rsidR="00B41C60" w:rsidRDefault="00B41C6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3302E" w:rsidRPr="00D3302E" w:rsidRDefault="00D3302E" w:rsidP="008E4D74">
      <w:pPr>
        <w:spacing w:line="240" w:lineRule="auto"/>
        <w:rPr>
          <w:rFonts w:ascii="Times New Roman" w:eastAsia="Times New Roman" w:hAnsi="Times New Roman" w:cs="Times New Roman"/>
          <w:caps/>
          <w:sz w:val="24"/>
          <w:szCs w:val="24"/>
        </w:rPr>
      </w:pPr>
      <w:r w:rsidRPr="00D3302E">
        <w:rPr>
          <w:rFonts w:ascii="Times New Roman" w:eastAsia="Times New Roman" w:hAnsi="Times New Roman" w:cs="Times New Roman"/>
          <w:caps/>
          <w:sz w:val="28"/>
          <w:szCs w:val="28"/>
        </w:rPr>
        <w:lastRenderedPageBreak/>
        <w:t>B</w:t>
      </w:r>
      <w:r>
        <w:rPr>
          <w:rFonts w:ascii="Times New Roman" w:eastAsia="Times New Roman" w:hAnsi="Times New Roman" w:cs="Times New Roman"/>
          <w:caps/>
          <w:sz w:val="24"/>
          <w:szCs w:val="24"/>
        </w:rPr>
        <w:t>ackground</w:t>
      </w:r>
    </w:p>
    <w:p w:rsidR="00D3302E" w:rsidRDefault="00D3302E" w:rsidP="008E4D74">
      <w:pPr>
        <w:spacing w:line="240" w:lineRule="auto"/>
        <w:rPr>
          <w:rFonts w:ascii="Times New Roman" w:eastAsia="Times New Roman" w:hAnsi="Times New Roman" w:cs="Times New Roman"/>
          <w:sz w:val="24"/>
          <w:szCs w:val="24"/>
        </w:rPr>
      </w:pPr>
    </w:p>
    <w:p w:rsidR="00B41C60" w:rsidRDefault="00B41C60"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Five decades were examined:</w:t>
      </w:r>
    </w:p>
    <w:p w:rsidR="00B41C60" w:rsidRDefault="00B41C60" w:rsidP="008E4D74">
      <w:pPr>
        <w:spacing w:line="240" w:lineRule="auto"/>
        <w:rPr>
          <w:rFonts w:ascii="Times New Roman" w:eastAsia="Times New Roman" w:hAnsi="Times New Roman" w:cs="Times New Roman"/>
          <w:sz w:val="24"/>
          <w:szCs w:val="24"/>
        </w:rPr>
      </w:pPr>
    </w:p>
    <w:p w:rsidR="00B41C60" w:rsidRDefault="00B41C60" w:rsidP="008E4D74">
      <w:pPr>
        <w:spacing w:line="240" w:lineRule="auto"/>
        <w:rPr>
          <w:rFonts w:ascii="Times New Roman" w:eastAsia="Times New Roman" w:hAnsi="Times New Roman" w:cs="Times New Roman"/>
          <w:sz w:val="24"/>
          <w:szCs w:val="24"/>
        </w:rPr>
      </w:pPr>
      <w:r w:rsidRPr="00B41C60">
        <w:rPr>
          <w:rFonts w:ascii="Times New Roman" w:eastAsia="Times New Roman" w:hAnsi="Times New Roman" w:cs="Times New Roman"/>
          <w:b/>
          <w:sz w:val="24"/>
          <w:szCs w:val="24"/>
        </w:rPr>
        <w:t>External Environment</w:t>
      </w:r>
      <w:r>
        <w:rPr>
          <w:rFonts w:ascii="Times New Roman" w:eastAsia="Times New Roman" w:hAnsi="Times New Roman" w:cs="Times New Roman"/>
          <w:sz w:val="24"/>
          <w:szCs w:val="24"/>
        </w:rPr>
        <w:t>: What were the major social characteristics in the U.S. that defined the decade?</w:t>
      </w:r>
    </w:p>
    <w:p w:rsidR="00B41C60" w:rsidRDefault="00B41C60" w:rsidP="008E4D74">
      <w:pPr>
        <w:spacing w:line="240" w:lineRule="auto"/>
        <w:rPr>
          <w:rFonts w:ascii="Times New Roman" w:eastAsia="Times New Roman" w:hAnsi="Times New Roman" w:cs="Times New Roman"/>
          <w:sz w:val="24"/>
          <w:szCs w:val="24"/>
        </w:rPr>
      </w:pPr>
    </w:p>
    <w:p w:rsidR="00B41C60" w:rsidRDefault="00B41C60" w:rsidP="008E4D74">
      <w:pPr>
        <w:spacing w:line="240" w:lineRule="auto"/>
        <w:rPr>
          <w:rFonts w:ascii="Times New Roman" w:eastAsia="Times New Roman" w:hAnsi="Times New Roman" w:cs="Times New Roman"/>
          <w:sz w:val="24"/>
          <w:szCs w:val="24"/>
        </w:rPr>
      </w:pPr>
      <w:r w:rsidRPr="00B41C60">
        <w:rPr>
          <w:rFonts w:ascii="Times New Roman" w:eastAsia="Times New Roman" w:hAnsi="Times New Roman" w:cs="Times New Roman"/>
          <w:b/>
          <w:sz w:val="24"/>
          <w:szCs w:val="24"/>
        </w:rPr>
        <w:t>Task Environment</w:t>
      </w:r>
      <w:r>
        <w:rPr>
          <w:rFonts w:ascii="Times New Roman" w:eastAsia="Times New Roman" w:hAnsi="Times New Roman" w:cs="Times New Roman"/>
          <w:sz w:val="24"/>
          <w:szCs w:val="24"/>
        </w:rPr>
        <w:t xml:space="preserve">: What were the major movements in higher education that </w:t>
      </w:r>
      <w:proofErr w:type="gramStart"/>
      <w:r w:rsidR="00BE3588">
        <w:rPr>
          <w:rFonts w:ascii="Times New Roman" w:eastAsia="Times New Roman" w:hAnsi="Times New Roman" w:cs="Times New Roman"/>
          <w:sz w:val="24"/>
          <w:szCs w:val="24"/>
        </w:rPr>
        <w:t xml:space="preserve">influenced </w:t>
      </w:r>
      <w:r>
        <w:rPr>
          <w:rFonts w:ascii="Times New Roman" w:eastAsia="Times New Roman" w:hAnsi="Times New Roman" w:cs="Times New Roman"/>
          <w:sz w:val="24"/>
          <w:szCs w:val="24"/>
        </w:rPr>
        <w:t xml:space="preserve"> </w:t>
      </w:r>
      <w:r w:rsidR="00BE3588">
        <w:rPr>
          <w:rFonts w:ascii="Times New Roman" w:eastAsia="Times New Roman" w:hAnsi="Times New Roman" w:cs="Times New Roman"/>
          <w:sz w:val="24"/>
          <w:szCs w:val="24"/>
        </w:rPr>
        <w:t>postsecondary</w:t>
      </w:r>
      <w:proofErr w:type="gramEnd"/>
      <w:r w:rsidR="00BE3588">
        <w:rPr>
          <w:rFonts w:ascii="Times New Roman" w:eastAsia="Times New Roman" w:hAnsi="Times New Roman" w:cs="Times New Roman"/>
          <w:sz w:val="24"/>
          <w:szCs w:val="24"/>
        </w:rPr>
        <w:t xml:space="preserve"> education activities</w:t>
      </w:r>
      <w:r>
        <w:rPr>
          <w:rFonts w:ascii="Times New Roman" w:eastAsia="Times New Roman" w:hAnsi="Times New Roman" w:cs="Times New Roman"/>
          <w:sz w:val="24"/>
          <w:szCs w:val="24"/>
        </w:rPr>
        <w:t>?</w:t>
      </w:r>
    </w:p>
    <w:p w:rsidR="00B41C60" w:rsidRDefault="00B41C60" w:rsidP="008E4D74">
      <w:pPr>
        <w:spacing w:line="240" w:lineRule="auto"/>
        <w:rPr>
          <w:rFonts w:ascii="Times New Roman" w:eastAsia="Times New Roman" w:hAnsi="Times New Roman" w:cs="Times New Roman"/>
          <w:sz w:val="24"/>
          <w:szCs w:val="24"/>
        </w:rPr>
      </w:pPr>
    </w:p>
    <w:p w:rsidR="00BE3588" w:rsidRDefault="00B41C60" w:rsidP="008E4D74">
      <w:pPr>
        <w:spacing w:line="240" w:lineRule="auto"/>
        <w:rPr>
          <w:rFonts w:ascii="Times New Roman" w:eastAsia="Times New Roman" w:hAnsi="Times New Roman" w:cs="Times New Roman"/>
          <w:sz w:val="24"/>
          <w:szCs w:val="24"/>
        </w:rPr>
      </w:pPr>
      <w:r w:rsidRPr="00B41C60">
        <w:rPr>
          <w:rFonts w:ascii="Times New Roman" w:eastAsia="Times New Roman" w:hAnsi="Times New Roman" w:cs="Times New Roman"/>
          <w:b/>
          <w:sz w:val="24"/>
          <w:szCs w:val="24"/>
        </w:rPr>
        <w:t>Internal Environment</w:t>
      </w:r>
      <w:r>
        <w:rPr>
          <w:rFonts w:ascii="Times New Roman" w:eastAsia="Times New Roman" w:hAnsi="Times New Roman" w:cs="Times New Roman"/>
          <w:sz w:val="24"/>
          <w:szCs w:val="24"/>
        </w:rPr>
        <w:t xml:space="preserve">: What were the </w:t>
      </w:r>
      <w:r w:rsidR="00BE3588">
        <w:rPr>
          <w:rFonts w:ascii="Times New Roman" w:eastAsia="Times New Roman" w:hAnsi="Times New Roman" w:cs="Times New Roman"/>
          <w:sz w:val="24"/>
          <w:szCs w:val="24"/>
        </w:rPr>
        <w:t xml:space="preserve">major issues from the external and task </w:t>
      </w:r>
      <w:proofErr w:type="gramStart"/>
      <w:r w:rsidR="00BE3588">
        <w:rPr>
          <w:rFonts w:ascii="Times New Roman" w:eastAsia="Times New Roman" w:hAnsi="Times New Roman" w:cs="Times New Roman"/>
          <w:sz w:val="24"/>
          <w:szCs w:val="24"/>
        </w:rPr>
        <w:t xml:space="preserve">environments  </w:t>
      </w:r>
      <w:r>
        <w:rPr>
          <w:rFonts w:ascii="Times New Roman" w:eastAsia="Times New Roman" w:hAnsi="Times New Roman" w:cs="Times New Roman"/>
          <w:sz w:val="24"/>
          <w:szCs w:val="24"/>
        </w:rPr>
        <w:t>that</w:t>
      </w:r>
      <w:proofErr w:type="gramEnd"/>
      <w:r>
        <w:rPr>
          <w:rFonts w:ascii="Times New Roman" w:eastAsia="Times New Roman" w:hAnsi="Times New Roman" w:cs="Times New Roman"/>
          <w:sz w:val="24"/>
          <w:szCs w:val="24"/>
        </w:rPr>
        <w:t xml:space="preserve"> </w:t>
      </w:r>
      <w:r w:rsidR="00BE3588">
        <w:rPr>
          <w:rFonts w:ascii="Times New Roman" w:eastAsia="Times New Roman" w:hAnsi="Times New Roman" w:cs="Times New Roman"/>
          <w:sz w:val="24"/>
          <w:szCs w:val="24"/>
        </w:rPr>
        <w:t>affected the perception of the department chair</w:t>
      </w:r>
      <w:r>
        <w:rPr>
          <w:rFonts w:ascii="Times New Roman" w:eastAsia="Times New Roman" w:hAnsi="Times New Roman" w:cs="Times New Roman"/>
          <w:sz w:val="24"/>
          <w:szCs w:val="24"/>
        </w:rPr>
        <w:t>?</w:t>
      </w:r>
      <w:r w:rsidR="00BE3588">
        <w:rPr>
          <w:rFonts w:ascii="Times New Roman" w:eastAsia="Times New Roman" w:hAnsi="Times New Roman" w:cs="Times New Roman"/>
          <w:sz w:val="24"/>
          <w:szCs w:val="24"/>
        </w:rPr>
        <w:t xml:space="preserve">  </w:t>
      </w:r>
    </w:p>
    <w:p w:rsidR="00BE3588" w:rsidRDefault="00BE3588" w:rsidP="008E4D74">
      <w:pPr>
        <w:spacing w:line="240" w:lineRule="auto"/>
        <w:rPr>
          <w:rFonts w:ascii="Times New Roman" w:eastAsia="Times New Roman" w:hAnsi="Times New Roman" w:cs="Times New Roman"/>
          <w:sz w:val="24"/>
          <w:szCs w:val="24"/>
        </w:rPr>
      </w:pPr>
    </w:p>
    <w:p w:rsidR="00BE3588" w:rsidRDefault="00BE3588"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decade was tagged with a metaphor by scholars writing about the role of the academic chair.  </w:t>
      </w:r>
    </w:p>
    <w:p w:rsidR="00BE3588" w:rsidRDefault="00BE3588" w:rsidP="008E4D74">
      <w:pPr>
        <w:spacing w:line="240" w:lineRule="auto"/>
        <w:rPr>
          <w:rFonts w:ascii="Times New Roman" w:eastAsia="Times New Roman" w:hAnsi="Times New Roman" w:cs="Times New Roman"/>
          <w:sz w:val="24"/>
          <w:szCs w:val="24"/>
        </w:rPr>
      </w:pPr>
    </w:p>
    <w:p w:rsidR="00BE3588" w:rsidRDefault="00BE3588" w:rsidP="00BE3588">
      <w:pPr>
        <w:pStyle w:val="ListParagraph"/>
        <w:numPr>
          <w:ilvl w:val="0"/>
          <w:numId w:val="1"/>
        </w:numPr>
        <w:spacing w:line="240" w:lineRule="auto"/>
        <w:rPr>
          <w:rFonts w:ascii="Times New Roman" w:eastAsia="Times New Roman" w:hAnsi="Times New Roman" w:cs="Times New Roman"/>
          <w:sz w:val="24"/>
          <w:szCs w:val="24"/>
        </w:rPr>
      </w:pPr>
      <w:r w:rsidRPr="00BE3588">
        <w:rPr>
          <w:rFonts w:ascii="Times New Roman" w:eastAsia="Times New Roman" w:hAnsi="Times New Roman" w:cs="Times New Roman"/>
          <w:b/>
          <w:sz w:val="24"/>
          <w:szCs w:val="24"/>
        </w:rPr>
        <w:t>1970s</w:t>
      </w:r>
      <w:r>
        <w:rPr>
          <w:rFonts w:ascii="Times New Roman" w:eastAsia="Times New Roman" w:hAnsi="Times New Roman" w:cs="Times New Roman"/>
          <w:sz w:val="24"/>
          <w:szCs w:val="24"/>
        </w:rPr>
        <w:t>: Master Sergeant &amp; Shop Keeper</w:t>
      </w:r>
      <w:r w:rsidR="00133743">
        <w:rPr>
          <w:rFonts w:ascii="Times New Roman" w:eastAsia="Times New Roman" w:hAnsi="Times New Roman" w:cs="Times New Roman"/>
          <w:sz w:val="24"/>
          <w:szCs w:val="24"/>
        </w:rPr>
        <w:t xml:space="preserve"> (Wheeler, 1973)</w:t>
      </w:r>
    </w:p>
    <w:p w:rsidR="00BE3588" w:rsidRDefault="00BE3588" w:rsidP="00BE3588">
      <w:pPr>
        <w:pStyle w:val="ListParagraph"/>
        <w:numPr>
          <w:ilvl w:val="0"/>
          <w:numId w:val="1"/>
        </w:numPr>
        <w:spacing w:line="240" w:lineRule="auto"/>
        <w:rPr>
          <w:rFonts w:ascii="Times New Roman" w:eastAsia="Times New Roman" w:hAnsi="Times New Roman" w:cs="Times New Roman"/>
          <w:sz w:val="24"/>
          <w:szCs w:val="24"/>
        </w:rPr>
      </w:pPr>
      <w:r w:rsidRPr="00BE3588">
        <w:rPr>
          <w:rFonts w:ascii="Times New Roman" w:eastAsia="Times New Roman" w:hAnsi="Times New Roman" w:cs="Times New Roman"/>
          <w:b/>
          <w:sz w:val="24"/>
          <w:szCs w:val="24"/>
        </w:rPr>
        <w:t>1980s</w:t>
      </w:r>
      <w:r>
        <w:rPr>
          <w:rFonts w:ascii="Times New Roman" w:eastAsia="Times New Roman" w:hAnsi="Times New Roman" w:cs="Times New Roman"/>
          <w:sz w:val="24"/>
          <w:szCs w:val="24"/>
        </w:rPr>
        <w:t>: Academic String Pusher with an Emerging Entrepreneurial View</w:t>
      </w:r>
      <w:r w:rsidR="00133743">
        <w:rPr>
          <w:rFonts w:ascii="Times New Roman" w:eastAsia="Times New Roman" w:hAnsi="Times New Roman" w:cs="Times New Roman"/>
          <w:sz w:val="24"/>
          <w:szCs w:val="24"/>
        </w:rPr>
        <w:t xml:space="preserve"> (</w:t>
      </w:r>
      <w:proofErr w:type="spellStart"/>
      <w:r w:rsidR="00133743">
        <w:rPr>
          <w:rFonts w:ascii="Times New Roman" w:eastAsia="Times New Roman" w:hAnsi="Times New Roman" w:cs="Times New Roman"/>
          <w:sz w:val="24"/>
          <w:szCs w:val="24"/>
        </w:rPr>
        <w:t>Blyn</w:t>
      </w:r>
      <w:proofErr w:type="spellEnd"/>
      <w:r w:rsidR="00133743">
        <w:rPr>
          <w:rFonts w:ascii="Times New Roman" w:eastAsia="Times New Roman" w:hAnsi="Times New Roman" w:cs="Times New Roman"/>
          <w:sz w:val="24"/>
          <w:szCs w:val="24"/>
        </w:rPr>
        <w:t xml:space="preserve"> &amp; </w:t>
      </w:r>
      <w:proofErr w:type="spellStart"/>
      <w:r w:rsidR="00133743">
        <w:rPr>
          <w:rFonts w:ascii="Times New Roman" w:eastAsia="Times New Roman" w:hAnsi="Times New Roman" w:cs="Times New Roman"/>
          <w:sz w:val="24"/>
          <w:szCs w:val="24"/>
        </w:rPr>
        <w:t>Zomer</w:t>
      </w:r>
      <w:proofErr w:type="spellEnd"/>
      <w:r w:rsidR="00133743">
        <w:rPr>
          <w:rFonts w:ascii="Times New Roman" w:eastAsia="Times New Roman" w:hAnsi="Times New Roman" w:cs="Times New Roman"/>
          <w:sz w:val="24"/>
          <w:szCs w:val="24"/>
        </w:rPr>
        <w:t>, 1982)</w:t>
      </w:r>
    </w:p>
    <w:p w:rsidR="00BE3588" w:rsidRDefault="00BE3588" w:rsidP="00BE3588">
      <w:pPr>
        <w:pStyle w:val="ListParagraph"/>
        <w:numPr>
          <w:ilvl w:val="0"/>
          <w:numId w:val="1"/>
        </w:numPr>
        <w:spacing w:line="240" w:lineRule="auto"/>
        <w:rPr>
          <w:rFonts w:ascii="Times New Roman" w:eastAsia="Times New Roman" w:hAnsi="Times New Roman" w:cs="Times New Roman"/>
          <w:sz w:val="24"/>
          <w:szCs w:val="24"/>
        </w:rPr>
      </w:pPr>
      <w:r w:rsidRPr="00BE3588">
        <w:rPr>
          <w:rFonts w:ascii="Times New Roman" w:eastAsia="Times New Roman" w:hAnsi="Times New Roman" w:cs="Times New Roman"/>
          <w:b/>
          <w:sz w:val="24"/>
          <w:szCs w:val="24"/>
        </w:rPr>
        <w:t>1990s</w:t>
      </w:r>
      <w:r>
        <w:rPr>
          <w:rFonts w:ascii="Times New Roman" w:eastAsia="Times New Roman" w:hAnsi="Times New Roman" w:cs="Times New Roman"/>
          <w:sz w:val="24"/>
          <w:szCs w:val="24"/>
        </w:rPr>
        <w:t>: Custodian of Academic Integrity</w:t>
      </w:r>
      <w:r w:rsidR="00133743">
        <w:rPr>
          <w:rFonts w:ascii="Times New Roman" w:eastAsia="Times New Roman" w:hAnsi="Times New Roman" w:cs="Times New Roman"/>
          <w:sz w:val="24"/>
          <w:szCs w:val="24"/>
        </w:rPr>
        <w:t xml:space="preserve"> (</w:t>
      </w:r>
      <w:r w:rsidR="00133743" w:rsidRPr="00675763">
        <w:rPr>
          <w:rFonts w:ascii="Times New Roman" w:eastAsia="Times New Roman" w:hAnsi="Times New Roman" w:cs="Times New Roman"/>
          <w:sz w:val="24"/>
          <w:szCs w:val="24"/>
        </w:rPr>
        <w:t xml:space="preserve">Bennett &amp; </w:t>
      </w:r>
      <w:proofErr w:type="spellStart"/>
      <w:r w:rsidR="00133743" w:rsidRPr="00675763">
        <w:rPr>
          <w:rFonts w:ascii="Times New Roman" w:eastAsia="Times New Roman" w:hAnsi="Times New Roman" w:cs="Times New Roman"/>
          <w:sz w:val="24"/>
          <w:szCs w:val="24"/>
        </w:rPr>
        <w:t>Fiquili</w:t>
      </w:r>
      <w:proofErr w:type="spellEnd"/>
      <w:r w:rsidR="00133743" w:rsidRPr="00675763">
        <w:rPr>
          <w:rFonts w:ascii="Times New Roman" w:eastAsia="Times New Roman" w:hAnsi="Times New Roman" w:cs="Times New Roman"/>
          <w:sz w:val="24"/>
          <w:szCs w:val="24"/>
        </w:rPr>
        <w:t>, 1990</w:t>
      </w:r>
      <w:r w:rsidR="00133743">
        <w:rPr>
          <w:rFonts w:ascii="Times New Roman" w:eastAsia="Times New Roman" w:hAnsi="Times New Roman" w:cs="Times New Roman"/>
          <w:sz w:val="24"/>
          <w:szCs w:val="24"/>
        </w:rPr>
        <w:t>)</w:t>
      </w:r>
    </w:p>
    <w:p w:rsidR="00BE3588" w:rsidRDefault="00BE3588" w:rsidP="00BE3588">
      <w:pPr>
        <w:pStyle w:val="ListParagraph"/>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2000s</w:t>
      </w:r>
      <w:r w:rsidRPr="00BE35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Cultural Rainmaker</w:t>
      </w:r>
      <w:r w:rsidR="00133743">
        <w:rPr>
          <w:rFonts w:ascii="Times New Roman" w:eastAsia="Times New Roman" w:hAnsi="Times New Roman" w:cs="Times New Roman"/>
          <w:sz w:val="24"/>
          <w:szCs w:val="24"/>
        </w:rPr>
        <w:t xml:space="preserve"> (Bowman, 2002)</w:t>
      </w:r>
    </w:p>
    <w:p w:rsidR="00BE3588" w:rsidRPr="00BE3588" w:rsidRDefault="00BE3588" w:rsidP="00BE3588">
      <w:pPr>
        <w:pStyle w:val="ListParagraph"/>
        <w:numPr>
          <w:ilvl w:val="0"/>
          <w:numId w:val="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2010s</w:t>
      </w:r>
      <w:r w:rsidRPr="00BE358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Lifeguard without a Life Jacket</w:t>
      </w:r>
      <w:r w:rsidR="00133743">
        <w:rPr>
          <w:rFonts w:ascii="Times New Roman" w:eastAsia="Times New Roman" w:hAnsi="Times New Roman" w:cs="Times New Roman"/>
          <w:sz w:val="24"/>
          <w:szCs w:val="24"/>
        </w:rPr>
        <w:t xml:space="preserve"> (</w:t>
      </w:r>
      <w:proofErr w:type="spellStart"/>
      <w:r w:rsidR="00133743">
        <w:rPr>
          <w:rFonts w:ascii="Times New Roman" w:eastAsia="Times New Roman" w:hAnsi="Times New Roman" w:cs="Times New Roman"/>
          <w:sz w:val="24"/>
          <w:szCs w:val="24"/>
        </w:rPr>
        <w:t>Gonaim</w:t>
      </w:r>
      <w:proofErr w:type="spellEnd"/>
      <w:r w:rsidR="00133743">
        <w:rPr>
          <w:rFonts w:ascii="Times New Roman" w:eastAsia="Times New Roman" w:hAnsi="Times New Roman" w:cs="Times New Roman"/>
          <w:sz w:val="24"/>
          <w:szCs w:val="24"/>
        </w:rPr>
        <w:t>, 2016)</w:t>
      </w:r>
    </w:p>
    <w:p w:rsidR="00D3302E" w:rsidRDefault="00D3302E" w:rsidP="00D3302E">
      <w:pPr>
        <w:spacing w:line="240" w:lineRule="auto"/>
        <w:rPr>
          <w:rFonts w:ascii="Times New Roman" w:eastAsia="Times New Roman" w:hAnsi="Times New Roman" w:cs="Times New Roman"/>
          <w:sz w:val="24"/>
          <w:szCs w:val="24"/>
        </w:rPr>
      </w:pPr>
    </w:p>
    <w:p w:rsidR="00D3302E" w:rsidRDefault="00D3302E" w:rsidP="00D3302E">
      <w:pPr>
        <w:spacing w:line="240" w:lineRule="auto"/>
        <w:rPr>
          <w:rFonts w:ascii="Times New Roman" w:eastAsia="Times New Roman" w:hAnsi="Times New Roman" w:cs="Times New Roman"/>
          <w:sz w:val="24"/>
          <w:szCs w:val="24"/>
        </w:rPr>
      </w:pPr>
    </w:p>
    <w:p w:rsidR="00D3302E" w:rsidRDefault="00D3302E" w:rsidP="00D3302E">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sz w:val="24"/>
          <w:szCs w:val="24"/>
        </w:rPr>
      </w:pPr>
    </w:p>
    <w:p w:rsidR="00D3302E" w:rsidRDefault="00D3302E" w:rsidP="00D3302E">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sz w:val="24"/>
          <w:szCs w:val="24"/>
        </w:rPr>
      </w:pPr>
      <w:r w:rsidRPr="00870F03">
        <w:rPr>
          <w:rFonts w:ascii="Times New Roman" w:eastAsia="Times New Roman" w:hAnsi="Times New Roman" w:cs="Times New Roman"/>
          <w:b/>
          <w:sz w:val="24"/>
          <w:szCs w:val="24"/>
        </w:rPr>
        <w:t xml:space="preserve">Because each institution and each department are unique, so should be the role of the chair.  It cannot be condensed, compressed, compiled, redacted, or even summarized into a </w:t>
      </w:r>
      <w:r w:rsidRPr="00870F03">
        <w:rPr>
          <w:rFonts w:ascii="Times New Roman" w:eastAsia="Times New Roman" w:hAnsi="Times New Roman" w:cs="Times New Roman"/>
          <w:b/>
          <w:i/>
          <w:sz w:val="24"/>
          <w:szCs w:val="24"/>
        </w:rPr>
        <w:t>standardized</w:t>
      </w:r>
      <w:r w:rsidRPr="00870F03">
        <w:rPr>
          <w:rFonts w:ascii="Times New Roman" w:eastAsia="Times New Roman" w:hAnsi="Times New Roman" w:cs="Times New Roman"/>
          <w:b/>
          <w:sz w:val="24"/>
          <w:szCs w:val="24"/>
        </w:rPr>
        <w:t xml:space="preserve"> set of tasks</w:t>
      </w:r>
      <w:r>
        <w:rPr>
          <w:rFonts w:ascii="Times New Roman" w:eastAsia="Times New Roman" w:hAnsi="Times New Roman" w:cs="Times New Roman"/>
          <w:b/>
          <w:sz w:val="24"/>
          <w:szCs w:val="24"/>
        </w:rPr>
        <w:t>.</w:t>
      </w:r>
    </w:p>
    <w:p w:rsidR="00D3302E" w:rsidRDefault="00D3302E" w:rsidP="00D3302E">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sz w:val="24"/>
          <w:szCs w:val="24"/>
        </w:rPr>
      </w:pPr>
    </w:p>
    <w:p w:rsidR="00D3302E" w:rsidRDefault="00D3302E" w:rsidP="00D3302E">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time remaining and on the following pages, you can draw from various aspects of any decade to define your specific, unique role as a department chair.</w:t>
      </w:r>
    </w:p>
    <w:p w:rsidR="00D3302E" w:rsidRDefault="00D3302E" w:rsidP="00D3302E">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sz w:val="24"/>
          <w:szCs w:val="24"/>
        </w:rPr>
      </w:pPr>
    </w:p>
    <w:p w:rsidR="00D3302E" w:rsidRDefault="00D3302E" w:rsidP="008E4D74">
      <w:pPr>
        <w:spacing w:line="240" w:lineRule="auto"/>
        <w:rPr>
          <w:rFonts w:ascii="Times New Roman" w:eastAsia="Times New Roman" w:hAnsi="Times New Roman" w:cs="Times New Roman"/>
          <w:sz w:val="24"/>
          <w:szCs w:val="24"/>
        </w:rPr>
      </w:pPr>
    </w:p>
    <w:p w:rsidR="00D3302E" w:rsidRDefault="00D3302E"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caps/>
          <w:sz w:val="28"/>
          <w:szCs w:val="28"/>
        </w:rPr>
        <w:t>I</w:t>
      </w:r>
      <w:r>
        <w:rPr>
          <w:rFonts w:ascii="Times New Roman" w:eastAsia="Times New Roman" w:hAnsi="Times New Roman" w:cs="Times New Roman"/>
          <w:caps/>
          <w:sz w:val="24"/>
          <w:szCs w:val="24"/>
        </w:rPr>
        <w:t>nstructions</w:t>
      </w:r>
    </w:p>
    <w:p w:rsidR="00D3302E" w:rsidRDefault="00D3302E" w:rsidP="008E4D74">
      <w:pPr>
        <w:spacing w:line="240" w:lineRule="auto"/>
        <w:rPr>
          <w:rFonts w:ascii="Times New Roman" w:eastAsia="Times New Roman" w:hAnsi="Times New Roman" w:cs="Times New Roman"/>
          <w:sz w:val="24"/>
          <w:szCs w:val="24"/>
        </w:rPr>
      </w:pPr>
    </w:p>
    <w:p w:rsidR="00BE3588" w:rsidRDefault="00D3302E"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w:t>
      </w:r>
      <w:r w:rsidR="0032201A">
        <w:rPr>
          <w:rFonts w:ascii="Times New Roman" w:eastAsia="Times New Roman" w:hAnsi="Times New Roman" w:cs="Times New Roman"/>
          <w:sz w:val="24"/>
          <w:szCs w:val="24"/>
        </w:rPr>
        <w:t>7</w:t>
      </w:r>
      <w:r w:rsidR="00FC16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pages contain </w:t>
      </w:r>
      <w:r w:rsidR="00FC1618">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tables. The tables present </w:t>
      </w:r>
      <w:r w:rsidRPr="0032201A">
        <w:rPr>
          <w:rFonts w:ascii="Times New Roman" w:eastAsia="Times New Roman" w:hAnsi="Times New Roman" w:cs="Times New Roman"/>
          <w:b/>
          <w:sz w:val="24"/>
          <w:szCs w:val="24"/>
        </w:rPr>
        <w:t>four items</w:t>
      </w:r>
      <w:r>
        <w:rPr>
          <w:rFonts w:ascii="Times New Roman" w:eastAsia="Times New Roman" w:hAnsi="Times New Roman" w:cs="Times New Roman"/>
          <w:sz w:val="24"/>
          <w:szCs w:val="24"/>
        </w:rPr>
        <w:t>: (a) External Environment; (b) Task Environment; (c) Internal Environment; and (d) Role of the Chair according to the metaphor ascribed to that decade.</w:t>
      </w:r>
    </w:p>
    <w:p w:rsidR="00D3302E" w:rsidRDefault="00D3302E" w:rsidP="008E4D74">
      <w:pPr>
        <w:spacing w:line="240" w:lineRule="auto"/>
        <w:rPr>
          <w:rFonts w:ascii="Times New Roman" w:eastAsia="Times New Roman" w:hAnsi="Times New Roman" w:cs="Times New Roman"/>
          <w:sz w:val="24"/>
          <w:szCs w:val="24"/>
        </w:rPr>
      </w:pPr>
    </w:p>
    <w:p w:rsidR="0032201A" w:rsidRDefault="00FC1618"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32201A">
        <w:rPr>
          <w:rFonts w:ascii="Times New Roman" w:eastAsia="Times New Roman" w:hAnsi="Times New Roman" w:cs="Times New Roman"/>
          <w:sz w:val="24"/>
          <w:szCs w:val="24"/>
        </w:rPr>
        <w:t>8</w:t>
      </w:r>
      <w:r w:rsidRPr="00FC1618">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page contains another table, but the items are missing.  </w:t>
      </w:r>
      <w:r w:rsidR="00596AC5">
        <w:rPr>
          <w:rFonts w:ascii="Times New Roman" w:eastAsia="Times New Roman" w:hAnsi="Times New Roman" w:cs="Times New Roman"/>
          <w:sz w:val="24"/>
          <w:szCs w:val="24"/>
        </w:rPr>
        <w:t xml:space="preserve">The activity is designed for you to pick and choose, mix and match, mix and don’t match (if you decide), arrange </w:t>
      </w:r>
      <w:r w:rsidR="0032201A">
        <w:rPr>
          <w:rFonts w:ascii="Times New Roman" w:eastAsia="Times New Roman" w:hAnsi="Times New Roman" w:cs="Times New Roman"/>
          <w:sz w:val="24"/>
          <w:szCs w:val="24"/>
        </w:rPr>
        <w:t xml:space="preserve">aspects of </w:t>
      </w:r>
      <w:r w:rsidR="0032201A" w:rsidRPr="0032201A">
        <w:rPr>
          <w:rFonts w:ascii="Times New Roman" w:eastAsia="Times New Roman" w:hAnsi="Times New Roman" w:cs="Times New Roman"/>
          <w:b/>
          <w:sz w:val="24"/>
          <w:szCs w:val="24"/>
        </w:rPr>
        <w:t>four items</w:t>
      </w:r>
      <w:r w:rsidR="0032201A">
        <w:rPr>
          <w:rFonts w:ascii="Times New Roman" w:eastAsia="Times New Roman" w:hAnsi="Times New Roman" w:cs="Times New Roman"/>
          <w:sz w:val="24"/>
          <w:szCs w:val="24"/>
        </w:rPr>
        <w:t xml:space="preserve"> from any, all, some of the decades that best represent your position as a department chair. </w:t>
      </w:r>
    </w:p>
    <w:p w:rsidR="0032201A" w:rsidRDefault="0032201A" w:rsidP="008E4D74">
      <w:pPr>
        <w:spacing w:line="240" w:lineRule="auto"/>
        <w:rPr>
          <w:rFonts w:ascii="Times New Roman" w:eastAsia="Times New Roman" w:hAnsi="Times New Roman" w:cs="Times New Roman"/>
          <w:sz w:val="24"/>
          <w:szCs w:val="24"/>
        </w:rPr>
      </w:pPr>
    </w:p>
    <w:p w:rsidR="0032201A" w:rsidRDefault="0032201A"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 may want to assign your own metaphor to your role.</w:t>
      </w:r>
    </w:p>
    <w:p w:rsidR="0032201A" w:rsidRDefault="0032201A" w:rsidP="008E4D74">
      <w:pPr>
        <w:spacing w:line="240" w:lineRule="auto"/>
        <w:rPr>
          <w:rFonts w:ascii="Times New Roman" w:eastAsia="Times New Roman" w:hAnsi="Times New Roman" w:cs="Times New Roman"/>
          <w:sz w:val="24"/>
          <w:szCs w:val="24"/>
        </w:rPr>
      </w:pPr>
    </w:p>
    <w:p w:rsidR="0032201A" w:rsidRDefault="0032201A" w:rsidP="008E4D74">
      <w:pPr>
        <w:spacing w:line="240" w:lineRule="auto"/>
        <w:rPr>
          <w:rFonts w:ascii="Times New Roman" w:eastAsia="Times New Roman" w:hAnsi="Times New Roman" w:cs="Times New Roman"/>
          <w:sz w:val="24"/>
          <w:szCs w:val="24"/>
        </w:rPr>
      </w:pPr>
    </w:p>
    <w:p w:rsidR="0032201A" w:rsidRDefault="0032201A" w:rsidP="0032201A">
      <w:pPr>
        <w:spacing w:line="240" w:lineRule="auto"/>
        <w:jc w:val="center"/>
        <w:rPr>
          <w:rFonts w:ascii="Times New Roman" w:eastAsia="Times New Roman" w:hAnsi="Times New Roman" w:cs="Times New Roman"/>
          <w:b/>
          <w:sz w:val="36"/>
          <w:szCs w:val="36"/>
        </w:rPr>
      </w:pPr>
      <w:r w:rsidRPr="0032201A">
        <w:rPr>
          <w:rFonts w:ascii="Times New Roman" w:eastAsia="Times New Roman" w:hAnsi="Times New Roman" w:cs="Times New Roman"/>
          <w:b/>
          <w:sz w:val="36"/>
          <w:szCs w:val="36"/>
        </w:rPr>
        <w:lastRenderedPageBreak/>
        <w:t>1970s</w:t>
      </w:r>
    </w:p>
    <w:p w:rsidR="0032201A" w:rsidRPr="0032201A" w:rsidRDefault="0032201A" w:rsidP="0032201A">
      <w:pPr>
        <w:spacing w:line="240" w:lineRule="auto"/>
        <w:jc w:val="center"/>
        <w:rPr>
          <w:rFonts w:ascii="Times New Roman" w:eastAsia="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2201A" w:rsidRPr="00ED458B" w:rsidTr="00E91BFB">
        <w:tc>
          <w:tcPr>
            <w:tcW w:w="3116"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External Environment</w:t>
            </w:r>
          </w:p>
        </w:tc>
        <w:tc>
          <w:tcPr>
            <w:tcW w:w="3117"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Task Environment</w:t>
            </w:r>
          </w:p>
        </w:tc>
        <w:tc>
          <w:tcPr>
            <w:tcW w:w="3117"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Internal Environment</w:t>
            </w:r>
          </w:p>
        </w:tc>
      </w:tr>
      <w:tr w:rsidR="0032201A" w:rsidRPr="00ED458B" w:rsidTr="00E91BFB">
        <w:tc>
          <w:tcPr>
            <w:tcW w:w="3116" w:type="dxa"/>
          </w:tcPr>
          <w:p w:rsidR="0032201A" w:rsidRPr="0059676F" w:rsidRDefault="0032201A" w:rsidP="00BF433A">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Discrimination &amp; equality</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Protests on campuses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Faculty loss of power</w:t>
            </w:r>
          </w:p>
        </w:tc>
      </w:tr>
      <w:tr w:rsidR="0032201A" w:rsidRPr="00ED458B" w:rsidTr="00E91BFB">
        <w:tc>
          <w:tcPr>
            <w:tcW w:w="3116" w:type="dxa"/>
          </w:tcPr>
          <w:p w:rsidR="0032201A" w:rsidRPr="0059676F" w:rsidRDefault="00BF433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Race relations; unions; LGBTQ; feminism</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Rising costs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Strict controls</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Environmentalism</w:t>
            </w:r>
            <w:r w:rsidR="00B45DB9">
              <w:rPr>
                <w:rFonts w:ascii="Times New Roman" w:eastAsia="Times New Roman" w:hAnsi="Times New Roman" w:cs="Times New Roman"/>
                <w:sz w:val="24"/>
                <w:szCs w:val="24"/>
              </w:rPr>
              <w:t>; National Environmental Act</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Budget cuts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More managerial oversight</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 xml:space="preserve">Political </w:t>
            </w:r>
            <w:r w:rsidR="00BF433A">
              <w:rPr>
                <w:rFonts w:ascii="Times New Roman" w:eastAsia="Times New Roman" w:hAnsi="Times New Roman" w:cs="Times New Roman"/>
                <w:sz w:val="24"/>
                <w:szCs w:val="24"/>
              </w:rPr>
              <w:t xml:space="preserve">&amp; civil </w:t>
            </w:r>
            <w:r w:rsidRPr="0059676F">
              <w:rPr>
                <w:rFonts w:ascii="Times New Roman" w:eastAsia="Times New Roman" w:hAnsi="Times New Roman" w:cs="Times New Roman"/>
                <w:sz w:val="24"/>
                <w:szCs w:val="24"/>
              </w:rPr>
              <w:t>unrest</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Retrenchment &amp; institutional closures</w:t>
            </w:r>
          </w:p>
        </w:tc>
        <w:tc>
          <w:tcPr>
            <w:tcW w:w="3117" w:type="dxa"/>
          </w:tcPr>
          <w:p w:rsidR="0032201A" w:rsidRPr="0059676F" w:rsidRDefault="001E1412"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Aging of faculty</w:t>
            </w:r>
          </w:p>
        </w:tc>
      </w:tr>
      <w:tr w:rsidR="00BF433A" w:rsidRPr="00ED458B" w:rsidTr="00E91BFB">
        <w:tc>
          <w:tcPr>
            <w:tcW w:w="3116" w:type="dxa"/>
          </w:tcPr>
          <w:p w:rsidR="00BF433A" w:rsidRPr="0059676F" w:rsidRDefault="00BF433A" w:rsidP="00BF433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corruption </w:t>
            </w:r>
          </w:p>
        </w:tc>
        <w:tc>
          <w:tcPr>
            <w:tcW w:w="3117" w:type="dxa"/>
          </w:tcPr>
          <w:p w:rsidR="00BF433A" w:rsidRPr="0059676F" w:rsidRDefault="00BF433A" w:rsidP="00BF433A">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Administrative and faculty restructuring</w:t>
            </w:r>
          </w:p>
        </w:tc>
        <w:tc>
          <w:tcPr>
            <w:tcW w:w="3117" w:type="dxa"/>
          </w:tcPr>
          <w:p w:rsidR="00BF433A" w:rsidRPr="0059676F" w:rsidRDefault="00BF433A" w:rsidP="00BF433A">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Program reduction/removal</w:t>
            </w:r>
          </w:p>
        </w:tc>
      </w:tr>
      <w:tr w:rsidR="00BF433A" w:rsidRPr="00ED458B" w:rsidTr="00E91BFB">
        <w:tc>
          <w:tcPr>
            <w:tcW w:w="3116" w:type="dxa"/>
          </w:tcPr>
          <w:p w:rsidR="00BF433A" w:rsidRPr="0059676F" w:rsidRDefault="00BF433A" w:rsidP="00BF433A">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Recession</w:t>
            </w:r>
          </w:p>
        </w:tc>
        <w:tc>
          <w:tcPr>
            <w:tcW w:w="3117" w:type="dxa"/>
          </w:tcPr>
          <w:p w:rsidR="00BF433A" w:rsidRPr="0059676F" w:rsidRDefault="00BF433A" w:rsidP="00BF433A">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Unionization</w:t>
            </w:r>
          </w:p>
        </w:tc>
        <w:tc>
          <w:tcPr>
            <w:tcW w:w="3117" w:type="dxa"/>
          </w:tcPr>
          <w:p w:rsidR="00BF433A" w:rsidRPr="0059676F" w:rsidRDefault="00BF433A" w:rsidP="00BF433A">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Program consolidation</w:t>
            </w:r>
          </w:p>
        </w:tc>
      </w:tr>
      <w:tr w:rsidR="00BF433A" w:rsidRPr="00ED458B" w:rsidTr="00E91BFB">
        <w:tc>
          <w:tcPr>
            <w:tcW w:w="3116" w:type="dxa"/>
          </w:tcPr>
          <w:p w:rsidR="00BF433A" w:rsidRPr="0059676F" w:rsidRDefault="00105AFF" w:rsidP="00BF433A">
            <w:pPr>
              <w:rPr>
                <w:rFonts w:ascii="Times New Roman" w:eastAsia="Times New Roman" w:hAnsi="Times New Roman" w:cs="Times New Roman"/>
                <w:sz w:val="24"/>
                <w:szCs w:val="24"/>
              </w:rPr>
            </w:pPr>
            <w:r>
              <w:rPr>
                <w:rFonts w:ascii="Times New Roman" w:hAnsi="Times New Roman" w:cs="Times New Roman"/>
                <w:sz w:val="24"/>
                <w:szCs w:val="24"/>
              </w:rPr>
              <w:t>All time high “misery index’ (sum of unemployment &amp; inflation rates)</w:t>
            </w:r>
          </w:p>
        </w:tc>
        <w:tc>
          <w:tcPr>
            <w:tcW w:w="3117" w:type="dxa"/>
          </w:tcPr>
          <w:p w:rsidR="00BF433A" w:rsidRPr="0059676F" w:rsidRDefault="005F6E23" w:rsidP="00BF433A">
            <w:pPr>
              <w:rPr>
                <w:rFonts w:ascii="Times New Roman" w:eastAsia="Times New Roman" w:hAnsi="Times New Roman" w:cs="Times New Roman"/>
                <w:sz w:val="24"/>
                <w:szCs w:val="24"/>
              </w:rPr>
            </w:pPr>
            <w:r>
              <w:rPr>
                <w:rFonts w:ascii="Times New Roman" w:eastAsia="Times New Roman" w:hAnsi="Times New Roman" w:cs="Times New Roman"/>
                <w:sz w:val="24"/>
                <w:szCs w:val="24"/>
              </w:rPr>
              <w:t>Loss of public trust in higher education</w:t>
            </w:r>
          </w:p>
        </w:tc>
        <w:tc>
          <w:tcPr>
            <w:tcW w:w="3117" w:type="dxa"/>
          </w:tcPr>
          <w:p w:rsidR="00BF433A" w:rsidRPr="0059676F" w:rsidRDefault="00BF433A" w:rsidP="00BF433A">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Promotion &amp; Tenure restrictions</w:t>
            </w:r>
          </w:p>
        </w:tc>
      </w:tr>
      <w:tr w:rsidR="00105AFF" w:rsidRPr="00ED458B" w:rsidTr="00E91BFB">
        <w:tc>
          <w:tcPr>
            <w:tcW w:w="3116" w:type="dxa"/>
          </w:tcPr>
          <w:p w:rsidR="00105AFF" w:rsidRDefault="00105AFF" w:rsidP="00105AFF">
            <w:pPr>
              <w:rPr>
                <w:rFonts w:ascii="Times New Roman" w:eastAsia="Times New Roman" w:hAnsi="Times New Roman" w:cs="Times New Roman"/>
                <w:sz w:val="24"/>
                <w:szCs w:val="24"/>
              </w:rPr>
            </w:pPr>
            <w:r>
              <w:rPr>
                <w:rFonts w:ascii="Times New Roman" w:eastAsia="Times New Roman" w:hAnsi="Times New Roman" w:cs="Times New Roman"/>
                <w:sz w:val="24"/>
                <w:szCs w:val="24"/>
              </w:rPr>
              <w:t>Disco reigned</w:t>
            </w:r>
          </w:p>
        </w:tc>
        <w:tc>
          <w:tcPr>
            <w:tcW w:w="3117" w:type="dxa"/>
          </w:tcPr>
          <w:p w:rsidR="00105AFF" w:rsidRPr="0059676F" w:rsidRDefault="005F6E23" w:rsidP="00105AFF">
            <w:pPr>
              <w:rPr>
                <w:rFonts w:ascii="Times New Roman" w:eastAsia="Times New Roman" w:hAnsi="Times New Roman" w:cs="Times New Roman"/>
                <w:sz w:val="24"/>
                <w:szCs w:val="24"/>
              </w:rPr>
            </w:pPr>
            <w:r>
              <w:rPr>
                <w:rFonts w:ascii="Times New Roman" w:eastAsia="Times New Roman" w:hAnsi="Times New Roman" w:cs="Times New Roman"/>
                <w:sz w:val="24"/>
                <w:szCs w:val="24"/>
              </w:rPr>
              <w:t>Title IX &amp; FERPA become laws</w:t>
            </w:r>
          </w:p>
        </w:tc>
        <w:tc>
          <w:tcPr>
            <w:tcW w:w="3117" w:type="dxa"/>
          </w:tcPr>
          <w:p w:rsidR="00105AFF" w:rsidRPr="0059676F" w:rsidRDefault="0032047D" w:rsidP="00105AFF">
            <w:pPr>
              <w:rPr>
                <w:rFonts w:ascii="Times New Roman" w:eastAsia="Times New Roman" w:hAnsi="Times New Roman" w:cs="Times New Roman"/>
                <w:sz w:val="24"/>
                <w:szCs w:val="24"/>
              </w:rPr>
            </w:pPr>
            <w:r>
              <w:rPr>
                <w:rFonts w:ascii="Times New Roman" w:eastAsia="Times New Roman" w:hAnsi="Times New Roman" w:cs="Times New Roman"/>
                <w:sz w:val="24"/>
                <w:szCs w:val="24"/>
              </w:rPr>
              <w:t>Advancement meant administrative duties</w:t>
            </w:r>
          </w:p>
        </w:tc>
      </w:tr>
      <w:tr w:rsidR="00105AFF" w:rsidRPr="00ED458B" w:rsidTr="00E91BFB">
        <w:tc>
          <w:tcPr>
            <w:tcW w:w="3116" w:type="dxa"/>
          </w:tcPr>
          <w:p w:rsidR="00105AFF" w:rsidRPr="00BF433A" w:rsidRDefault="00105AFF" w:rsidP="00105AFF">
            <w:pPr>
              <w:rPr>
                <w:rFonts w:ascii="Times New Roman" w:eastAsia="Times New Roman" w:hAnsi="Times New Roman" w:cs="Times New Roman"/>
                <w:sz w:val="24"/>
                <w:szCs w:val="24"/>
              </w:rPr>
            </w:pPr>
            <w:r w:rsidRPr="00BF433A">
              <w:rPr>
                <w:rFonts w:ascii="Times New Roman" w:hAnsi="Times New Roman" w:cs="Times New Roman"/>
                <w:sz w:val="24"/>
                <w:szCs w:val="24"/>
              </w:rPr>
              <w:t>Bell bottom pants, flowing maxi dresses, po</w:t>
            </w:r>
            <w:r>
              <w:rPr>
                <w:rFonts w:ascii="Times New Roman" w:hAnsi="Times New Roman" w:cs="Times New Roman"/>
                <w:sz w:val="24"/>
                <w:szCs w:val="24"/>
              </w:rPr>
              <w:t>nchos, frayed jeans, platform shoes</w:t>
            </w:r>
          </w:p>
        </w:tc>
        <w:tc>
          <w:tcPr>
            <w:tcW w:w="3117" w:type="dxa"/>
          </w:tcPr>
          <w:p w:rsidR="00105AFF" w:rsidRPr="0059676F" w:rsidRDefault="005F6E23" w:rsidP="00105A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Clandestine relationships with CIA </w:t>
            </w:r>
          </w:p>
        </w:tc>
        <w:tc>
          <w:tcPr>
            <w:tcW w:w="3117" w:type="dxa"/>
          </w:tcPr>
          <w:p w:rsidR="00105AFF" w:rsidRPr="0059676F" w:rsidRDefault="003913C0" w:rsidP="00105AFF">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 of distrust</w:t>
            </w:r>
          </w:p>
        </w:tc>
      </w:tr>
      <w:tr w:rsidR="00105AFF" w:rsidRPr="00ED458B" w:rsidTr="00E91BFB">
        <w:tc>
          <w:tcPr>
            <w:tcW w:w="3116" w:type="dxa"/>
          </w:tcPr>
          <w:p w:rsidR="00105AFF" w:rsidRPr="00BF433A" w:rsidRDefault="00105AFF" w:rsidP="00105AFF">
            <w:pPr>
              <w:rPr>
                <w:rFonts w:ascii="Times New Roman" w:hAnsi="Times New Roman" w:cs="Times New Roman"/>
                <w:sz w:val="24"/>
                <w:szCs w:val="24"/>
              </w:rPr>
            </w:pPr>
            <w:r>
              <w:rPr>
                <w:rFonts w:ascii="Times New Roman" w:hAnsi="Times New Roman" w:cs="Times New Roman"/>
                <w:sz w:val="24"/>
                <w:szCs w:val="24"/>
              </w:rPr>
              <w:t>Major advances in science &amp; technology</w:t>
            </w:r>
          </w:p>
        </w:tc>
        <w:tc>
          <w:tcPr>
            <w:tcW w:w="3117" w:type="dxa"/>
          </w:tcPr>
          <w:p w:rsidR="00105AFF" w:rsidRPr="0059676F" w:rsidRDefault="00B506C3" w:rsidP="00105AF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Shift away from </w:t>
            </w:r>
            <w:r w:rsidRPr="00B506C3">
              <w:rPr>
                <w:rFonts w:ascii="Times New Roman" w:eastAsia="Times New Roman" w:hAnsi="Times New Roman" w:cs="Times New Roman"/>
                <w:i/>
                <w:sz w:val="24"/>
                <w:szCs w:val="24"/>
              </w:rPr>
              <w:t>in loco parentis</w:t>
            </w:r>
          </w:p>
        </w:tc>
        <w:tc>
          <w:tcPr>
            <w:tcW w:w="3117" w:type="dxa"/>
          </w:tcPr>
          <w:p w:rsidR="00105AFF" w:rsidRPr="0059676F" w:rsidRDefault="00105AFF" w:rsidP="00105AFF">
            <w:pPr>
              <w:rPr>
                <w:rFonts w:ascii="Times New Roman" w:eastAsia="Times New Roman" w:hAnsi="Times New Roman" w:cs="Times New Roman"/>
                <w:sz w:val="24"/>
                <w:szCs w:val="24"/>
              </w:rPr>
            </w:pPr>
          </w:p>
        </w:tc>
      </w:tr>
      <w:tr w:rsidR="00105AFF" w:rsidRPr="00ED458B" w:rsidTr="00E91BFB">
        <w:tc>
          <w:tcPr>
            <w:tcW w:w="3116" w:type="dxa"/>
          </w:tcPr>
          <w:p w:rsidR="00105AFF" w:rsidRPr="00BF433A" w:rsidRDefault="00B506C3" w:rsidP="00105AFF">
            <w:pPr>
              <w:rPr>
                <w:rFonts w:ascii="Times New Roman" w:hAnsi="Times New Roman" w:cs="Times New Roman"/>
                <w:sz w:val="24"/>
                <w:szCs w:val="24"/>
              </w:rPr>
            </w:pPr>
            <w:r>
              <w:rPr>
                <w:rFonts w:ascii="Times New Roman" w:eastAsia="Times New Roman" w:hAnsi="Times New Roman" w:cs="Times New Roman"/>
                <w:sz w:val="24"/>
                <w:szCs w:val="24"/>
              </w:rPr>
              <w:t>Pocket calculators, microwave ovens, fiber optics</w:t>
            </w:r>
          </w:p>
        </w:tc>
        <w:tc>
          <w:tcPr>
            <w:tcW w:w="3117" w:type="dxa"/>
          </w:tcPr>
          <w:p w:rsidR="00105AFF" w:rsidRPr="0059676F" w:rsidRDefault="00B506C3" w:rsidP="00105AFF">
            <w:pPr>
              <w:rPr>
                <w:rFonts w:ascii="Times New Roman" w:eastAsia="Times New Roman" w:hAnsi="Times New Roman" w:cs="Times New Roman"/>
                <w:sz w:val="24"/>
                <w:szCs w:val="24"/>
              </w:rPr>
            </w:pPr>
            <w:r>
              <w:rPr>
                <w:rFonts w:ascii="Times New Roman" w:eastAsia="Times New Roman" w:hAnsi="Times New Roman" w:cs="Times New Roman"/>
                <w:sz w:val="24"/>
                <w:szCs w:val="24"/>
              </w:rPr>
              <w:t>Concern that higher ed could not manage itself</w:t>
            </w:r>
          </w:p>
        </w:tc>
        <w:tc>
          <w:tcPr>
            <w:tcW w:w="3117" w:type="dxa"/>
          </w:tcPr>
          <w:p w:rsidR="00105AFF" w:rsidRPr="0059676F" w:rsidRDefault="00105AFF" w:rsidP="00105AFF">
            <w:pPr>
              <w:rPr>
                <w:rFonts w:ascii="Times New Roman" w:eastAsia="Times New Roman" w:hAnsi="Times New Roman" w:cs="Times New Roman"/>
                <w:sz w:val="24"/>
                <w:szCs w:val="24"/>
              </w:rPr>
            </w:pPr>
          </w:p>
        </w:tc>
      </w:tr>
      <w:tr w:rsidR="00105AFF" w:rsidRPr="00ED458B" w:rsidTr="00E91BFB">
        <w:tc>
          <w:tcPr>
            <w:tcW w:w="3116" w:type="dxa"/>
          </w:tcPr>
          <w:p w:rsidR="00105AFF" w:rsidRDefault="00B506C3" w:rsidP="00B506C3">
            <w:pPr>
              <w:rPr>
                <w:rFonts w:ascii="Times New Roman" w:hAnsi="Times New Roman" w:cs="Times New Roman"/>
                <w:sz w:val="24"/>
                <w:szCs w:val="24"/>
              </w:rPr>
            </w:pPr>
            <w:r>
              <w:rPr>
                <w:rFonts w:ascii="Times New Roman" w:hAnsi="Times New Roman" w:cs="Times New Roman"/>
                <w:sz w:val="24"/>
                <w:szCs w:val="24"/>
              </w:rPr>
              <w:t>Video games emerge</w:t>
            </w:r>
            <w:r>
              <w:rPr>
                <w:rFonts w:ascii="Times New Roman" w:eastAsia="Times New Roman" w:hAnsi="Times New Roman" w:cs="Times New Roman"/>
                <w:sz w:val="24"/>
                <w:szCs w:val="24"/>
              </w:rPr>
              <w:t xml:space="preserve"> </w:t>
            </w:r>
          </w:p>
        </w:tc>
        <w:tc>
          <w:tcPr>
            <w:tcW w:w="3117" w:type="dxa"/>
          </w:tcPr>
          <w:p w:rsidR="00105AFF" w:rsidRPr="0059676F" w:rsidRDefault="00105AFF" w:rsidP="00105AFF">
            <w:pPr>
              <w:rPr>
                <w:rFonts w:ascii="Times New Roman" w:eastAsia="Times New Roman" w:hAnsi="Times New Roman" w:cs="Times New Roman"/>
                <w:sz w:val="24"/>
                <w:szCs w:val="24"/>
              </w:rPr>
            </w:pPr>
          </w:p>
        </w:tc>
        <w:tc>
          <w:tcPr>
            <w:tcW w:w="3117" w:type="dxa"/>
          </w:tcPr>
          <w:p w:rsidR="00105AFF" w:rsidRPr="0059676F" w:rsidRDefault="00105AFF" w:rsidP="00105AFF">
            <w:pPr>
              <w:rPr>
                <w:rFonts w:ascii="Times New Roman" w:eastAsia="Times New Roman" w:hAnsi="Times New Roman" w:cs="Times New Roman"/>
                <w:sz w:val="24"/>
                <w:szCs w:val="24"/>
              </w:rPr>
            </w:pPr>
          </w:p>
        </w:tc>
      </w:tr>
      <w:tr w:rsidR="00105AFF" w:rsidRPr="00ED458B" w:rsidTr="00E91BFB">
        <w:tc>
          <w:tcPr>
            <w:tcW w:w="9350" w:type="dxa"/>
            <w:gridSpan w:val="3"/>
          </w:tcPr>
          <w:p w:rsidR="00105AFF" w:rsidRPr="0059676F" w:rsidRDefault="00105AFF" w:rsidP="00105AFF">
            <w:pPr>
              <w:jc w:val="cente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Role of the Chair</w:t>
            </w:r>
          </w:p>
          <w:p w:rsidR="00105AFF" w:rsidRPr="0059676F" w:rsidRDefault="00105AFF" w:rsidP="00105AFF">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Master Sergeant &amp; Shop Keeper</w:t>
            </w:r>
          </w:p>
          <w:p w:rsidR="00105AFF" w:rsidRPr="0059676F" w:rsidRDefault="00105AFF" w:rsidP="00105AFF">
            <w:pPr>
              <w:rPr>
                <w:rFonts w:ascii="Times New Roman" w:eastAsia="Times New Roman" w:hAnsi="Times New Roman" w:cs="Times New Roman"/>
                <w:sz w:val="24"/>
                <w:szCs w:val="24"/>
              </w:rPr>
            </w:pP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 xml:space="preserve">Attend to </w:t>
            </w:r>
            <w:r w:rsidRPr="0059676F">
              <w:rPr>
                <w:rFonts w:ascii="Times New Roman" w:eastAsia="Times New Roman" w:hAnsi="Times New Roman" w:cs="Times New Roman"/>
                <w:i/>
                <w:sz w:val="24"/>
                <w:szCs w:val="24"/>
              </w:rPr>
              <w:t>basic</w:t>
            </w:r>
            <w:r w:rsidRPr="0059676F">
              <w:rPr>
                <w:rFonts w:ascii="Times New Roman" w:eastAsia="Times New Roman" w:hAnsi="Times New Roman" w:cs="Times New Roman"/>
                <w:sz w:val="24"/>
                <w:szCs w:val="24"/>
              </w:rPr>
              <w:t xml:space="preserve"> tasks provided by senior administrator</w:t>
            </w: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Execute the plans of senior administration</w:t>
            </w: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Know the rules train others to abide by them</w:t>
            </w: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Develop and adhere to an explicit chain of command</w:t>
            </w: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Enforce policies and procedures</w:t>
            </w: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Maintain and protect the status quo</w:t>
            </w: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Ensure orderly conduct in personnel as well as processes and procedures</w:t>
            </w: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Preserve clear schedules and responsibilities for everyone in the department</w:t>
            </w:r>
          </w:p>
          <w:p w:rsidR="00105AFF" w:rsidRPr="0059676F"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Sustain a highly organized operation</w:t>
            </w:r>
          </w:p>
          <w:p w:rsidR="00105AFF" w:rsidRPr="005F6E23" w:rsidRDefault="00105AFF" w:rsidP="00105AFF">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Take pride in rank and file</w:t>
            </w:r>
          </w:p>
        </w:tc>
      </w:tr>
    </w:tbl>
    <w:p w:rsidR="0032201A" w:rsidRDefault="0032201A" w:rsidP="0032201A">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198</w:t>
      </w:r>
      <w:r w:rsidRPr="0032201A">
        <w:rPr>
          <w:rFonts w:ascii="Times New Roman" w:eastAsia="Times New Roman" w:hAnsi="Times New Roman" w:cs="Times New Roman"/>
          <w:b/>
          <w:sz w:val="36"/>
          <w:szCs w:val="36"/>
        </w:rPr>
        <w:t>0s</w:t>
      </w:r>
    </w:p>
    <w:p w:rsidR="0032201A" w:rsidRPr="0032201A" w:rsidRDefault="0032201A" w:rsidP="0032201A">
      <w:pPr>
        <w:spacing w:line="240" w:lineRule="auto"/>
        <w:jc w:val="center"/>
        <w:rPr>
          <w:rFonts w:ascii="Times New Roman" w:eastAsia="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2201A" w:rsidRPr="00ED458B" w:rsidTr="00E91BFB">
        <w:tc>
          <w:tcPr>
            <w:tcW w:w="3116"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External Environment</w:t>
            </w:r>
          </w:p>
        </w:tc>
        <w:tc>
          <w:tcPr>
            <w:tcW w:w="3117"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Task Environment</w:t>
            </w:r>
          </w:p>
        </w:tc>
        <w:tc>
          <w:tcPr>
            <w:tcW w:w="3117"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Internal Environment</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Smaller government</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Cut federal research funding</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 xml:space="preserve">Conflicting </w:t>
            </w:r>
            <w:r>
              <w:rPr>
                <w:rFonts w:ascii="Times New Roman" w:eastAsia="Times New Roman" w:hAnsi="Times New Roman" w:cs="Times New Roman"/>
                <w:sz w:val="24"/>
                <w:szCs w:val="24"/>
              </w:rPr>
              <w:t>roles</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 xml:space="preserve">Lower Taxes </w:t>
            </w:r>
          </w:p>
        </w:tc>
        <w:tc>
          <w:tcPr>
            <w:tcW w:w="3117" w:type="dxa"/>
          </w:tcPr>
          <w:p w:rsidR="0032201A" w:rsidRPr="0059676F" w:rsidRDefault="00A63EF1"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Focus on</w:t>
            </w:r>
            <w:r w:rsidR="0032201A" w:rsidRPr="0059676F">
              <w:rPr>
                <w:rFonts w:ascii="Times New Roman" w:eastAsia="Times New Roman" w:hAnsi="Times New Roman" w:cs="Times New Roman"/>
                <w:sz w:val="24"/>
                <w:szCs w:val="24"/>
              </w:rPr>
              <w:t xml:space="preserve"> federal student aid</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Mundane tasks</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Deregulation</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Cut state appropriations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Budget maintenance</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Larger gaps between wealthy and poor</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Emphasis on a college degree for high paying employment</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Manage employees</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Increase in national/international security</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Rise in non-traditional students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Manage dwindling resources</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High unemployment</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NCAA establishes women’s championship sports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Organizational liaison</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Social conservative agenda</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Predicted enrollment declines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Emerging leadership roles</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Yuppies emerged (self-centered/materialistic)</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Diplomatic relations with Iran affected international students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Increase resource opportunities</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Music videos emerged</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Supreme Court limits use of Freedom of Information Act for researchers</w:t>
            </w:r>
          </w:p>
        </w:tc>
        <w:tc>
          <w:tcPr>
            <w:tcW w:w="3117"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Expand markets</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VCR and cable TV took hold</w:t>
            </w:r>
          </w:p>
        </w:tc>
        <w:tc>
          <w:tcPr>
            <w:tcW w:w="3117" w:type="dxa"/>
          </w:tcPr>
          <w:p w:rsidR="0032201A" w:rsidRPr="0059676F" w:rsidRDefault="008555FC"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labeled as mediocre</w:t>
            </w:r>
          </w:p>
        </w:tc>
        <w:tc>
          <w:tcPr>
            <w:tcW w:w="3117" w:type="dxa"/>
          </w:tcPr>
          <w:p w:rsidR="0032201A" w:rsidRPr="0059676F" w:rsidRDefault="009F4132" w:rsidP="009F4132">
            <w:pPr>
              <w:rPr>
                <w:rFonts w:ascii="Times New Roman" w:eastAsia="Times New Roman" w:hAnsi="Times New Roman" w:cs="Times New Roman"/>
                <w:sz w:val="24"/>
                <w:szCs w:val="24"/>
              </w:rPr>
            </w:pPr>
            <w:r>
              <w:rPr>
                <w:rFonts w:ascii="Times New Roman" w:eastAsia="Times New Roman" w:hAnsi="Times New Roman" w:cs="Times New Roman"/>
                <w:sz w:val="24"/>
                <w:szCs w:val="24"/>
              </w:rPr>
              <w:t>Higher productivity in faculty &amp; university affairs</w:t>
            </w:r>
          </w:p>
        </w:tc>
      </w:tr>
      <w:tr w:rsidR="003913C0" w:rsidRPr="00ED458B" w:rsidTr="00E91BFB">
        <w:tc>
          <w:tcPr>
            <w:tcW w:w="3116" w:type="dxa"/>
          </w:tcPr>
          <w:p w:rsidR="003913C0" w:rsidRPr="0059676F" w:rsidRDefault="003913C0"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Multinational corporations </w:t>
            </w:r>
          </w:p>
        </w:tc>
        <w:tc>
          <w:tcPr>
            <w:tcW w:w="3117" w:type="dxa"/>
          </w:tcPr>
          <w:p w:rsidR="003913C0" w:rsidRPr="0059676F" w:rsidRDefault="008555FC"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Fundraising at public institutions take root</w:t>
            </w:r>
          </w:p>
        </w:tc>
        <w:tc>
          <w:tcPr>
            <w:tcW w:w="3117" w:type="dxa"/>
          </w:tcPr>
          <w:p w:rsidR="003913C0" w:rsidRPr="0059676F" w:rsidRDefault="009F4132" w:rsidP="009F4132">
            <w:pPr>
              <w:rPr>
                <w:rFonts w:ascii="Times New Roman" w:eastAsia="Times New Roman" w:hAnsi="Times New Roman" w:cs="Times New Roman"/>
                <w:sz w:val="24"/>
                <w:szCs w:val="24"/>
              </w:rPr>
            </w:pPr>
            <w:r>
              <w:rPr>
                <w:rFonts w:ascii="Times New Roman" w:eastAsia="Times New Roman" w:hAnsi="Times New Roman" w:cs="Times New Roman"/>
                <w:sz w:val="24"/>
                <w:szCs w:val="24"/>
              </w:rPr>
              <w:t>Balance operational priority &amp; academic integrity</w:t>
            </w:r>
          </w:p>
        </w:tc>
      </w:tr>
      <w:tr w:rsidR="003913C0" w:rsidRPr="00ED458B" w:rsidTr="00E91BFB">
        <w:tc>
          <w:tcPr>
            <w:tcW w:w="3116" w:type="dxa"/>
          </w:tcPr>
          <w:p w:rsidR="003913C0" w:rsidRPr="0059676F" w:rsidRDefault="00AA7D89" w:rsidP="00AA7D89">
            <w:pPr>
              <w:rPr>
                <w:rFonts w:ascii="Times New Roman" w:eastAsia="Times New Roman" w:hAnsi="Times New Roman" w:cs="Times New Roman"/>
                <w:sz w:val="24"/>
                <w:szCs w:val="24"/>
              </w:rPr>
            </w:pPr>
            <w:r>
              <w:rPr>
                <w:rFonts w:ascii="Times New Roman" w:eastAsia="Times New Roman" w:hAnsi="Times New Roman" w:cs="Times New Roman"/>
                <w:sz w:val="24"/>
                <w:szCs w:val="24"/>
              </w:rPr>
              <w:t>Just say no to drugs</w:t>
            </w:r>
            <w:r w:rsidR="005662C7">
              <w:rPr>
                <w:rFonts w:ascii="Times New Roman" w:eastAsia="Times New Roman" w:hAnsi="Times New Roman" w:cs="Times New Roman"/>
                <w:sz w:val="24"/>
                <w:szCs w:val="24"/>
              </w:rPr>
              <w:t>; rise of AIDs</w:t>
            </w:r>
            <w:r>
              <w:rPr>
                <w:rFonts w:ascii="Times New Roman" w:eastAsia="Times New Roman" w:hAnsi="Times New Roman" w:cs="Times New Roman"/>
                <w:sz w:val="24"/>
                <w:szCs w:val="24"/>
              </w:rPr>
              <w:t xml:space="preserve"> </w:t>
            </w:r>
          </w:p>
        </w:tc>
        <w:tc>
          <w:tcPr>
            <w:tcW w:w="3117" w:type="dxa"/>
          </w:tcPr>
          <w:p w:rsidR="003913C0" w:rsidRPr="0059676F" w:rsidRDefault="005662C7"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Retention issues begin to arise</w:t>
            </w:r>
          </w:p>
        </w:tc>
        <w:tc>
          <w:tcPr>
            <w:tcW w:w="3117" w:type="dxa"/>
          </w:tcPr>
          <w:p w:rsidR="003913C0" w:rsidRPr="0059676F" w:rsidRDefault="003913C0" w:rsidP="00E91BFB">
            <w:pPr>
              <w:rPr>
                <w:rFonts w:ascii="Times New Roman" w:eastAsia="Times New Roman" w:hAnsi="Times New Roman" w:cs="Times New Roman"/>
                <w:sz w:val="24"/>
                <w:szCs w:val="24"/>
              </w:rPr>
            </w:pPr>
          </w:p>
        </w:tc>
      </w:tr>
      <w:tr w:rsidR="003913C0" w:rsidRPr="00ED458B" w:rsidTr="00E91BFB">
        <w:tc>
          <w:tcPr>
            <w:tcW w:w="3116" w:type="dxa"/>
          </w:tcPr>
          <w:p w:rsidR="003913C0" w:rsidRPr="0059676F" w:rsidRDefault="00AA7D89"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Sandra Day O’Connor first female on Supreme Court</w:t>
            </w:r>
          </w:p>
        </w:tc>
        <w:tc>
          <w:tcPr>
            <w:tcW w:w="3117" w:type="dxa"/>
          </w:tcPr>
          <w:p w:rsidR="003913C0" w:rsidRPr="0059676F" w:rsidRDefault="003913C0" w:rsidP="00E91BFB">
            <w:pPr>
              <w:rPr>
                <w:rFonts w:ascii="Times New Roman" w:eastAsia="Times New Roman" w:hAnsi="Times New Roman" w:cs="Times New Roman"/>
                <w:sz w:val="24"/>
                <w:szCs w:val="24"/>
              </w:rPr>
            </w:pPr>
          </w:p>
        </w:tc>
        <w:tc>
          <w:tcPr>
            <w:tcW w:w="3117" w:type="dxa"/>
          </w:tcPr>
          <w:p w:rsidR="003913C0" w:rsidRPr="0059676F" w:rsidRDefault="003913C0" w:rsidP="00E91BFB">
            <w:pPr>
              <w:rPr>
                <w:rFonts w:ascii="Times New Roman" w:eastAsia="Times New Roman" w:hAnsi="Times New Roman" w:cs="Times New Roman"/>
                <w:sz w:val="24"/>
                <w:szCs w:val="24"/>
              </w:rPr>
            </w:pPr>
          </w:p>
        </w:tc>
      </w:tr>
      <w:tr w:rsidR="0032201A" w:rsidRPr="00ED458B" w:rsidTr="00E91BFB">
        <w:tc>
          <w:tcPr>
            <w:tcW w:w="9350" w:type="dxa"/>
            <w:gridSpan w:val="3"/>
          </w:tcPr>
          <w:p w:rsidR="0032201A" w:rsidRPr="0059676F" w:rsidRDefault="0032201A" w:rsidP="00E91BFB">
            <w:pPr>
              <w:jc w:val="cente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Role of the Chair</w:t>
            </w:r>
          </w:p>
          <w:p w:rsidR="0032201A" w:rsidRPr="0059676F" w:rsidRDefault="0032201A" w:rsidP="00E91BFB">
            <w:pP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Academic String Pusher wi</w:t>
            </w:r>
            <w:r>
              <w:rPr>
                <w:rFonts w:ascii="Times New Roman" w:eastAsia="Times New Roman" w:hAnsi="Times New Roman" w:cs="Times New Roman"/>
                <w:sz w:val="24"/>
                <w:szCs w:val="24"/>
              </w:rPr>
              <w:t>th an Emerging Entrepreneurial View</w:t>
            </w:r>
          </w:p>
          <w:p w:rsidR="0032201A" w:rsidRPr="0059676F" w:rsidRDefault="0032201A" w:rsidP="0032201A">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Keep the peace</w:t>
            </w:r>
          </w:p>
          <w:p w:rsidR="0032201A" w:rsidRPr="0059676F" w:rsidRDefault="0032201A" w:rsidP="0032201A">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Focus on off-setting revenue loss</w:t>
            </w:r>
          </w:p>
          <w:p w:rsidR="0032201A" w:rsidRPr="0059676F" w:rsidRDefault="0032201A" w:rsidP="0032201A">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Position faculty to compete for students and grants</w:t>
            </w:r>
          </w:p>
          <w:p w:rsidR="0032201A" w:rsidRPr="0059676F" w:rsidRDefault="00A63EF1"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Heed</w:t>
            </w:r>
            <w:r w:rsidR="00A72B3A">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operational priorities </w:t>
            </w:r>
          </w:p>
          <w:p w:rsidR="0032201A" w:rsidRPr="0059676F" w:rsidRDefault="0032201A" w:rsidP="0032201A">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Attend to matters that have little consequence</w:t>
            </w:r>
          </w:p>
          <w:p w:rsidR="0032201A" w:rsidRPr="0059676F" w:rsidRDefault="0032201A" w:rsidP="0032201A">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Greater responsibility without authority</w:t>
            </w:r>
          </w:p>
          <w:p w:rsidR="0032201A" w:rsidRPr="0059676F" w:rsidRDefault="0032201A" w:rsidP="0032201A">
            <w:pPr>
              <w:numPr>
                <w:ilvl w:val="0"/>
                <w:numId w:val="2"/>
              </w:numPr>
              <w:contextualSpacing/>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Push initiatives and successes up the chain with little return on effort</w:t>
            </w:r>
          </w:p>
        </w:tc>
      </w:tr>
    </w:tbl>
    <w:p w:rsidR="0032201A" w:rsidRDefault="0032201A" w:rsidP="008E4D74">
      <w:pPr>
        <w:spacing w:line="240" w:lineRule="auto"/>
        <w:rPr>
          <w:rFonts w:ascii="Times New Roman" w:eastAsia="Times New Roman" w:hAnsi="Times New Roman" w:cs="Times New Roman"/>
          <w:sz w:val="24"/>
          <w:szCs w:val="24"/>
        </w:rPr>
      </w:pPr>
    </w:p>
    <w:p w:rsidR="0032201A" w:rsidRDefault="0032201A"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32201A" w:rsidRDefault="0032201A">
      <w:pPr>
        <w:spacing w:line="240" w:lineRule="auto"/>
        <w:rPr>
          <w:rFonts w:ascii="Times New Roman" w:eastAsia="Times New Roman" w:hAnsi="Times New Roman" w:cs="Times New Roman"/>
          <w:sz w:val="24"/>
          <w:szCs w:val="24"/>
        </w:rPr>
      </w:pPr>
    </w:p>
    <w:p w:rsidR="00675763" w:rsidRDefault="00675763" w:rsidP="0032201A">
      <w:pPr>
        <w:spacing w:line="240" w:lineRule="auto"/>
        <w:jc w:val="center"/>
        <w:rPr>
          <w:rFonts w:ascii="Times New Roman" w:eastAsia="Times New Roman" w:hAnsi="Times New Roman" w:cs="Times New Roman"/>
          <w:b/>
          <w:sz w:val="36"/>
          <w:szCs w:val="36"/>
        </w:rPr>
      </w:pPr>
    </w:p>
    <w:p w:rsidR="0032201A" w:rsidRDefault="0032201A" w:rsidP="0032201A">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199</w:t>
      </w:r>
      <w:r w:rsidRPr="0032201A">
        <w:rPr>
          <w:rFonts w:ascii="Times New Roman" w:eastAsia="Times New Roman" w:hAnsi="Times New Roman" w:cs="Times New Roman"/>
          <w:b/>
          <w:sz w:val="36"/>
          <w:szCs w:val="36"/>
        </w:rPr>
        <w:t>0s</w:t>
      </w:r>
    </w:p>
    <w:p w:rsidR="0032201A" w:rsidRDefault="0032201A" w:rsidP="0032201A">
      <w:pPr>
        <w:spacing w:line="240" w:lineRule="auto"/>
        <w:jc w:val="center"/>
        <w:rPr>
          <w:rFonts w:ascii="Times New Roman" w:eastAsia="Times New Roman" w:hAnsi="Times New Roman" w:cs="Times New Roman"/>
          <w:b/>
          <w:sz w:val="36"/>
          <w:szCs w:val="36"/>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2201A" w:rsidRPr="00ED458B" w:rsidTr="00E91BFB">
        <w:tc>
          <w:tcPr>
            <w:tcW w:w="3116"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External Environment</w:t>
            </w:r>
          </w:p>
        </w:tc>
        <w:tc>
          <w:tcPr>
            <w:tcW w:w="3117"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Task Environment</w:t>
            </w:r>
          </w:p>
        </w:tc>
        <w:tc>
          <w:tcPr>
            <w:tcW w:w="3117"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Internal Environment</w:t>
            </w:r>
          </w:p>
        </w:tc>
      </w:tr>
      <w:tr w:rsidR="0032201A" w:rsidRPr="00ED458B" w:rsidTr="00E91BFB">
        <w:tc>
          <w:tcPr>
            <w:tcW w:w="3116" w:type="dxa"/>
          </w:tcPr>
          <w:p w:rsidR="0032201A" w:rsidRPr="0059676F"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Rise of technology: internet; personal computers; cell phones; video games</w:t>
            </w:r>
          </w:p>
        </w:tc>
        <w:tc>
          <w:tcPr>
            <w:tcW w:w="3117" w:type="dxa"/>
          </w:tcPr>
          <w:p w:rsidR="0032201A" w:rsidRPr="0059676F"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Increase in accountability due to neoliberal philosophy</w:t>
            </w:r>
          </w:p>
        </w:tc>
        <w:tc>
          <w:tcPr>
            <w:tcW w:w="3117" w:type="dxa"/>
          </w:tcPr>
          <w:p w:rsidR="0032201A" w:rsidRPr="0059676F"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Shift toward external funding</w:t>
            </w:r>
          </w:p>
        </w:tc>
      </w:tr>
      <w:tr w:rsidR="0014341D" w:rsidRPr="00ED458B" w:rsidTr="00E91BFB">
        <w:tc>
          <w:tcPr>
            <w:tcW w:w="3116" w:type="dxa"/>
          </w:tcPr>
          <w:p w:rsidR="0014341D"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Science &amp; technology as engines for economic growth</w:t>
            </w:r>
          </w:p>
        </w:tc>
        <w:tc>
          <w:tcPr>
            <w:tcW w:w="3117" w:type="dxa"/>
          </w:tcPr>
          <w:p w:rsidR="0014341D" w:rsidRPr="00975F84" w:rsidRDefault="0014341D" w:rsidP="0014341D">
            <w:pPr>
              <w:rPr>
                <w:rFonts w:ascii="Times New Roman" w:eastAsia="Times New Roman" w:hAnsi="Times New Roman" w:cs="Times New Roman"/>
                <w:sz w:val="24"/>
                <w:szCs w:val="24"/>
                <w:highlight w:val="lightGray"/>
              </w:rPr>
            </w:pPr>
            <w:r w:rsidRPr="00975F84">
              <w:rPr>
                <w:rFonts w:ascii="Times New Roman" w:eastAsia="Times New Roman" w:hAnsi="Times New Roman" w:cs="Times New Roman"/>
                <w:sz w:val="24"/>
                <w:szCs w:val="24"/>
              </w:rPr>
              <w:t>Further reduction of federal funding</w:t>
            </w:r>
          </w:p>
        </w:tc>
        <w:tc>
          <w:tcPr>
            <w:tcW w:w="3117" w:type="dxa"/>
          </w:tcPr>
          <w:p w:rsidR="0014341D" w:rsidRDefault="0014341D" w:rsidP="0014341D">
            <w:pPr>
              <w:rPr>
                <w:rFonts w:ascii="Times New Roman" w:eastAsia="Times New Roman" w:hAnsi="Times New Roman" w:cs="Times New Roman"/>
                <w:sz w:val="24"/>
                <w:szCs w:val="24"/>
              </w:rPr>
            </w:pP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Neoliberalism emerges</w:t>
            </w:r>
          </w:p>
        </w:tc>
        <w:tc>
          <w:tcPr>
            <w:tcW w:w="3117" w:type="dxa"/>
          </w:tcPr>
          <w:p w:rsidR="0014341D" w:rsidRPr="00975F84" w:rsidRDefault="0014341D" w:rsidP="0014341D">
            <w:pPr>
              <w:rPr>
                <w:rFonts w:ascii="Times New Roman" w:eastAsia="Times New Roman" w:hAnsi="Times New Roman" w:cs="Times New Roman"/>
                <w:sz w:val="24"/>
                <w:szCs w:val="24"/>
                <w:highlight w:val="lightGray"/>
              </w:rPr>
            </w:pPr>
            <w:r w:rsidRPr="00543D78">
              <w:rPr>
                <w:rFonts w:ascii="Times New Roman" w:eastAsia="Times New Roman" w:hAnsi="Times New Roman" w:cs="Times New Roman"/>
                <w:sz w:val="24"/>
                <w:szCs w:val="24"/>
              </w:rPr>
              <w:t xml:space="preserve">More </w:t>
            </w:r>
            <w:r>
              <w:rPr>
                <w:rFonts w:ascii="Times New Roman" w:eastAsia="Times New Roman" w:hAnsi="Times New Roman" w:cs="Times New Roman"/>
                <w:sz w:val="24"/>
                <w:szCs w:val="24"/>
              </w:rPr>
              <w:t xml:space="preserve">federal &amp; state </w:t>
            </w:r>
            <w:r w:rsidRPr="00543D78">
              <w:rPr>
                <w:rFonts w:ascii="Times New Roman" w:eastAsia="Times New Roman" w:hAnsi="Times New Roman" w:cs="Times New Roman"/>
                <w:sz w:val="24"/>
                <w:szCs w:val="24"/>
              </w:rPr>
              <w:t>government involvement</w:t>
            </w:r>
          </w:p>
        </w:tc>
        <w:tc>
          <w:tcPr>
            <w:tcW w:w="3117" w:type="dxa"/>
          </w:tcPr>
          <w:p w:rsidR="0014341D" w:rsidRPr="00806018"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Technologically savvy</w:t>
            </w: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Popularity of MTV; </w:t>
            </w:r>
            <w:proofErr w:type="spellStart"/>
            <w:r>
              <w:rPr>
                <w:rFonts w:ascii="Times New Roman" w:eastAsia="Times New Roman" w:hAnsi="Times New Roman" w:cs="Times New Roman"/>
                <w:sz w:val="24"/>
                <w:szCs w:val="24"/>
              </w:rPr>
              <w:t>grungewear</w:t>
            </w:r>
            <w:proofErr w:type="spellEnd"/>
            <w:r>
              <w:rPr>
                <w:rFonts w:ascii="Times New Roman" w:eastAsia="Times New Roman" w:hAnsi="Times New Roman" w:cs="Times New Roman"/>
                <w:sz w:val="24"/>
                <w:szCs w:val="24"/>
              </w:rPr>
              <w:t>; rave; hip-hop</w:t>
            </w:r>
          </w:p>
        </w:tc>
        <w:tc>
          <w:tcPr>
            <w:tcW w:w="3117" w:type="dxa"/>
          </w:tcPr>
          <w:p w:rsidR="0014341D" w:rsidRPr="00975F84" w:rsidRDefault="0014341D" w:rsidP="0014341D">
            <w:pPr>
              <w:rPr>
                <w:rFonts w:ascii="Times New Roman" w:eastAsia="Times New Roman" w:hAnsi="Times New Roman" w:cs="Times New Roman"/>
                <w:sz w:val="24"/>
                <w:szCs w:val="24"/>
                <w:highlight w:val="lightGray"/>
              </w:rPr>
            </w:pPr>
            <w:r w:rsidRPr="00543D78">
              <w:rPr>
                <w:rFonts w:ascii="Times New Roman" w:eastAsia="Times New Roman" w:hAnsi="Times New Roman" w:cs="Times New Roman"/>
                <w:sz w:val="24"/>
                <w:szCs w:val="24"/>
              </w:rPr>
              <w:t>Faculty dissatisfaction with their work</w:t>
            </w:r>
          </w:p>
        </w:tc>
        <w:tc>
          <w:tcPr>
            <w:tcW w:w="3117" w:type="dxa"/>
          </w:tcPr>
          <w:p w:rsidR="0014341D" w:rsidRPr="00524F70" w:rsidRDefault="0014341D" w:rsidP="0014341D">
            <w:pPr>
              <w:rPr>
                <w:rFonts w:ascii="Times New Roman" w:eastAsia="Times New Roman" w:hAnsi="Times New Roman" w:cs="Times New Roman"/>
                <w:sz w:val="24"/>
                <w:szCs w:val="24"/>
                <w:highlight w:val="lightGray"/>
              </w:rPr>
            </w:pPr>
            <w:r w:rsidRPr="00A566B9">
              <w:rPr>
                <w:rFonts w:ascii="Times New Roman" w:eastAsia="Times New Roman" w:hAnsi="Times New Roman" w:cs="Times New Roman"/>
                <w:sz w:val="24"/>
                <w:szCs w:val="24"/>
              </w:rPr>
              <w:t>Productivity accountability</w:t>
            </w: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New wealth from </w:t>
            </w:r>
            <w:proofErr w:type="spellStart"/>
            <w:r>
              <w:rPr>
                <w:rFonts w:ascii="Times New Roman" w:eastAsia="Times New Roman" w:hAnsi="Times New Roman" w:cs="Times New Roman"/>
                <w:sz w:val="24"/>
                <w:szCs w:val="24"/>
              </w:rPr>
              <w:t>dot.coms</w:t>
            </w:r>
            <w:proofErr w:type="spellEnd"/>
            <w:r>
              <w:rPr>
                <w:rFonts w:ascii="Times New Roman" w:eastAsia="Times New Roman" w:hAnsi="Times New Roman" w:cs="Times New Roman"/>
                <w:sz w:val="24"/>
                <w:szCs w:val="24"/>
              </w:rPr>
              <w:t>; personal incomes doubled</w:t>
            </w:r>
          </w:p>
        </w:tc>
        <w:tc>
          <w:tcPr>
            <w:tcW w:w="3117" w:type="dxa"/>
          </w:tcPr>
          <w:p w:rsidR="0014341D" w:rsidRPr="00543D78" w:rsidRDefault="0014341D" w:rsidP="0014341D">
            <w:pPr>
              <w:rPr>
                <w:rFonts w:ascii="Times New Roman" w:eastAsia="Times New Roman" w:hAnsi="Times New Roman" w:cs="Times New Roman"/>
                <w:sz w:val="24"/>
                <w:szCs w:val="24"/>
              </w:rPr>
            </w:pPr>
            <w:r w:rsidRPr="00543D78">
              <w:rPr>
                <w:rFonts w:ascii="Times New Roman" w:eastAsia="Times New Roman" w:hAnsi="Times New Roman" w:cs="Times New Roman"/>
                <w:sz w:val="24"/>
                <w:szCs w:val="24"/>
              </w:rPr>
              <w:t>Rise of multicultural efforts</w:t>
            </w:r>
          </w:p>
        </w:tc>
        <w:tc>
          <w:tcPr>
            <w:tcW w:w="3117" w:type="dxa"/>
          </w:tcPr>
          <w:p w:rsidR="0014341D" w:rsidRPr="005854C5" w:rsidRDefault="0014341D" w:rsidP="0014341D">
            <w:pPr>
              <w:rPr>
                <w:rFonts w:ascii="Times New Roman" w:eastAsia="Times New Roman" w:hAnsi="Times New Roman" w:cs="Times New Roman"/>
                <w:sz w:val="24"/>
                <w:szCs w:val="24"/>
              </w:rPr>
            </w:pPr>
            <w:r w:rsidRPr="005854C5">
              <w:rPr>
                <w:rFonts w:ascii="Times New Roman" w:eastAsia="Times New Roman" w:hAnsi="Times New Roman" w:cs="Times New Roman"/>
                <w:sz w:val="24"/>
                <w:szCs w:val="24"/>
              </w:rPr>
              <w:t xml:space="preserve">Ambiguous environment </w:t>
            </w: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Capitalism growth</w:t>
            </w:r>
          </w:p>
        </w:tc>
        <w:tc>
          <w:tcPr>
            <w:tcW w:w="3117" w:type="dxa"/>
          </w:tcPr>
          <w:p w:rsidR="0014341D" w:rsidRPr="00543D78" w:rsidRDefault="0014341D" w:rsidP="0014341D">
            <w:pPr>
              <w:rPr>
                <w:rFonts w:ascii="Times New Roman" w:eastAsia="Times New Roman" w:hAnsi="Times New Roman" w:cs="Times New Roman"/>
                <w:sz w:val="24"/>
                <w:szCs w:val="24"/>
              </w:rPr>
            </w:pPr>
            <w:r w:rsidRPr="00543D78">
              <w:rPr>
                <w:rFonts w:ascii="Times New Roman" w:eastAsia="Times New Roman" w:hAnsi="Times New Roman" w:cs="Times New Roman"/>
                <w:sz w:val="24"/>
                <w:szCs w:val="24"/>
              </w:rPr>
              <w:t>Push for political correctness</w:t>
            </w:r>
          </w:p>
        </w:tc>
        <w:tc>
          <w:tcPr>
            <w:tcW w:w="3117" w:type="dxa"/>
          </w:tcPr>
          <w:p w:rsidR="0014341D" w:rsidRPr="005854C5"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More senior administrative responsibilities </w:t>
            </w: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Environmental &amp; entrepreneurial spirit</w:t>
            </w:r>
          </w:p>
        </w:tc>
        <w:tc>
          <w:tcPr>
            <w:tcW w:w="3117" w:type="dxa"/>
          </w:tcPr>
          <w:p w:rsidR="0014341D" w:rsidRPr="00975F84" w:rsidRDefault="0014341D" w:rsidP="0014341D">
            <w:pPr>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Drive</w:t>
            </w:r>
            <w:r w:rsidRPr="00543D78">
              <w:rPr>
                <w:rFonts w:ascii="Times New Roman" w:eastAsia="Times New Roman" w:hAnsi="Times New Roman" w:cs="Times New Roman"/>
                <w:sz w:val="24"/>
                <w:szCs w:val="24"/>
              </w:rPr>
              <w:t xml:space="preserve"> for assessment</w:t>
            </w:r>
            <w:r>
              <w:rPr>
                <w:rFonts w:ascii="Times New Roman" w:eastAsia="Times New Roman" w:hAnsi="Times New Roman" w:cs="Times New Roman"/>
                <w:sz w:val="24"/>
                <w:szCs w:val="24"/>
              </w:rPr>
              <w:t>s of quality &amp; accountability</w:t>
            </w:r>
          </w:p>
        </w:tc>
        <w:tc>
          <w:tcPr>
            <w:tcW w:w="3117" w:type="dxa"/>
          </w:tcPr>
          <w:p w:rsidR="0014341D" w:rsidRPr="005854C5"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Greater connection to the larger enterprise</w:t>
            </w:r>
          </w:p>
        </w:tc>
      </w:tr>
      <w:tr w:rsidR="0014341D" w:rsidRPr="00ED458B" w:rsidTr="00E91BFB">
        <w:tc>
          <w:tcPr>
            <w:tcW w:w="3116" w:type="dxa"/>
          </w:tcPr>
          <w:p w:rsidR="0014341D"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North American Free Trade Agreement</w:t>
            </w:r>
          </w:p>
        </w:tc>
        <w:tc>
          <w:tcPr>
            <w:tcW w:w="3117" w:type="dxa"/>
          </w:tcPr>
          <w:p w:rsidR="0014341D" w:rsidRPr="00975F84" w:rsidRDefault="0014341D" w:rsidP="0014341D">
            <w:pPr>
              <w:rPr>
                <w:rFonts w:ascii="Times New Roman" w:eastAsia="Times New Roman" w:hAnsi="Times New Roman" w:cs="Times New Roman"/>
                <w:sz w:val="24"/>
                <w:szCs w:val="24"/>
                <w:highlight w:val="lightGray"/>
              </w:rPr>
            </w:pPr>
            <w:r w:rsidRPr="00543D78">
              <w:rPr>
                <w:rFonts w:ascii="Times New Roman" w:eastAsia="Times New Roman" w:hAnsi="Times New Roman" w:cs="Times New Roman"/>
                <w:sz w:val="24"/>
                <w:szCs w:val="24"/>
              </w:rPr>
              <w:t>Cutbacks &amp; restructuring</w:t>
            </w:r>
          </w:p>
        </w:tc>
        <w:tc>
          <w:tcPr>
            <w:tcW w:w="3117" w:type="dxa"/>
          </w:tcPr>
          <w:p w:rsidR="0014341D" w:rsidRPr="005854C5"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Importance of the bottom</w:t>
            </w: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Domestic terrorism concerns</w:t>
            </w:r>
          </w:p>
        </w:tc>
        <w:tc>
          <w:tcPr>
            <w:tcW w:w="3117" w:type="dxa"/>
            <w:shd w:val="clear" w:color="auto" w:fill="auto"/>
          </w:tcPr>
          <w:p w:rsidR="0014341D" w:rsidRPr="00975F84" w:rsidRDefault="0014341D" w:rsidP="0014341D">
            <w:pPr>
              <w:rPr>
                <w:rFonts w:ascii="Times New Roman" w:eastAsia="Times New Roman" w:hAnsi="Times New Roman" w:cs="Times New Roman"/>
                <w:sz w:val="24"/>
                <w:szCs w:val="24"/>
                <w:highlight w:val="lightGray"/>
              </w:rPr>
            </w:pPr>
            <w:r w:rsidRPr="00543D78">
              <w:rPr>
                <w:rFonts w:ascii="Times New Roman" w:eastAsia="Times New Roman" w:hAnsi="Times New Roman" w:cs="Times New Roman"/>
                <w:sz w:val="24"/>
                <w:szCs w:val="24"/>
              </w:rPr>
              <w:t>Reactions to the growing cost of higher education</w:t>
            </w:r>
          </w:p>
        </w:tc>
        <w:tc>
          <w:tcPr>
            <w:tcW w:w="3117" w:type="dxa"/>
          </w:tcPr>
          <w:p w:rsidR="0014341D" w:rsidRPr="005854C5" w:rsidRDefault="0014341D" w:rsidP="0014341D">
            <w:pPr>
              <w:rPr>
                <w:rFonts w:ascii="Times New Roman" w:eastAsia="Times New Roman" w:hAnsi="Times New Roman" w:cs="Times New Roman"/>
                <w:sz w:val="24"/>
                <w:szCs w:val="24"/>
              </w:rPr>
            </w:pP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Columbine HS shooting</w:t>
            </w:r>
          </w:p>
        </w:tc>
        <w:tc>
          <w:tcPr>
            <w:tcW w:w="3117" w:type="dxa"/>
          </w:tcPr>
          <w:p w:rsidR="0014341D" w:rsidRPr="00975F84" w:rsidRDefault="0014341D" w:rsidP="0014341D">
            <w:pPr>
              <w:rPr>
                <w:rFonts w:ascii="Times New Roman" w:eastAsia="Times New Roman" w:hAnsi="Times New Roman" w:cs="Times New Roman"/>
                <w:sz w:val="24"/>
                <w:szCs w:val="24"/>
                <w:highlight w:val="lightGray"/>
              </w:rPr>
            </w:pPr>
            <w:r>
              <w:rPr>
                <w:rFonts w:ascii="Times New Roman" w:eastAsia="Times New Roman" w:hAnsi="Times New Roman" w:cs="Times New Roman"/>
                <w:sz w:val="24"/>
                <w:szCs w:val="24"/>
              </w:rPr>
              <w:t>Concern about the role of technology</w:t>
            </w:r>
          </w:p>
        </w:tc>
        <w:tc>
          <w:tcPr>
            <w:tcW w:w="3117" w:type="dxa"/>
          </w:tcPr>
          <w:p w:rsidR="0014341D" w:rsidRPr="005854C5" w:rsidRDefault="0014341D" w:rsidP="0014341D">
            <w:pPr>
              <w:rPr>
                <w:rFonts w:ascii="Times New Roman" w:eastAsia="Times New Roman" w:hAnsi="Times New Roman" w:cs="Times New Roman"/>
                <w:sz w:val="24"/>
                <w:szCs w:val="24"/>
              </w:rPr>
            </w:pP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Individualism and counter-culture</w:t>
            </w:r>
          </w:p>
        </w:tc>
        <w:tc>
          <w:tcPr>
            <w:tcW w:w="3117"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Campus safety</w:t>
            </w:r>
          </w:p>
        </w:tc>
        <w:tc>
          <w:tcPr>
            <w:tcW w:w="3117" w:type="dxa"/>
          </w:tcPr>
          <w:p w:rsidR="0014341D" w:rsidRPr="005854C5" w:rsidRDefault="0014341D" w:rsidP="0014341D">
            <w:pPr>
              <w:rPr>
                <w:rFonts w:ascii="Times New Roman" w:eastAsia="Times New Roman" w:hAnsi="Times New Roman" w:cs="Times New Roman"/>
                <w:sz w:val="24"/>
                <w:szCs w:val="24"/>
              </w:rPr>
            </w:pPr>
          </w:p>
        </w:tc>
      </w:tr>
      <w:tr w:rsidR="0014341D" w:rsidRPr="00ED458B" w:rsidTr="00E91BFB">
        <w:tc>
          <w:tcPr>
            <w:tcW w:w="3116" w:type="dxa"/>
          </w:tcPr>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DVDs replace VCRs</w:t>
            </w:r>
          </w:p>
        </w:tc>
        <w:tc>
          <w:tcPr>
            <w:tcW w:w="3117" w:type="dxa"/>
          </w:tcPr>
          <w:p w:rsidR="0014341D" w:rsidRPr="0059676F" w:rsidRDefault="0014341D" w:rsidP="0014341D">
            <w:pPr>
              <w:rPr>
                <w:rFonts w:ascii="Times New Roman" w:eastAsia="Times New Roman" w:hAnsi="Times New Roman" w:cs="Times New Roman"/>
                <w:sz w:val="24"/>
                <w:szCs w:val="24"/>
              </w:rPr>
            </w:pPr>
          </w:p>
        </w:tc>
        <w:tc>
          <w:tcPr>
            <w:tcW w:w="3117" w:type="dxa"/>
          </w:tcPr>
          <w:p w:rsidR="0014341D" w:rsidRPr="005854C5" w:rsidRDefault="0014341D" w:rsidP="0014341D">
            <w:pPr>
              <w:rPr>
                <w:rFonts w:ascii="Times New Roman" w:eastAsia="Times New Roman" w:hAnsi="Times New Roman" w:cs="Times New Roman"/>
                <w:sz w:val="24"/>
                <w:szCs w:val="24"/>
              </w:rPr>
            </w:pPr>
          </w:p>
        </w:tc>
      </w:tr>
      <w:tr w:rsidR="0014341D" w:rsidRPr="00ED458B" w:rsidTr="00E91BFB">
        <w:tc>
          <w:tcPr>
            <w:tcW w:w="3116" w:type="dxa"/>
          </w:tcPr>
          <w:p w:rsidR="0014341D"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Decline in viewpoint of moral values, culturally and spiritually</w:t>
            </w:r>
          </w:p>
        </w:tc>
        <w:tc>
          <w:tcPr>
            <w:tcW w:w="3117" w:type="dxa"/>
          </w:tcPr>
          <w:p w:rsidR="0014341D" w:rsidRDefault="0014341D" w:rsidP="0014341D">
            <w:pPr>
              <w:rPr>
                <w:rFonts w:ascii="Times New Roman" w:eastAsia="Times New Roman" w:hAnsi="Times New Roman" w:cs="Times New Roman"/>
                <w:sz w:val="24"/>
                <w:szCs w:val="24"/>
              </w:rPr>
            </w:pPr>
          </w:p>
        </w:tc>
        <w:tc>
          <w:tcPr>
            <w:tcW w:w="3117" w:type="dxa"/>
          </w:tcPr>
          <w:p w:rsidR="0014341D" w:rsidRPr="005854C5" w:rsidRDefault="0014341D" w:rsidP="0014341D">
            <w:pPr>
              <w:rPr>
                <w:rFonts w:ascii="Times New Roman" w:eastAsia="Times New Roman" w:hAnsi="Times New Roman" w:cs="Times New Roman"/>
                <w:sz w:val="24"/>
                <w:szCs w:val="24"/>
              </w:rPr>
            </w:pPr>
          </w:p>
        </w:tc>
      </w:tr>
      <w:tr w:rsidR="0014341D" w:rsidRPr="00ED458B" w:rsidTr="00E91BFB">
        <w:tc>
          <w:tcPr>
            <w:tcW w:w="3116" w:type="dxa"/>
          </w:tcPr>
          <w:p w:rsidR="0014341D" w:rsidRDefault="00B45DB9"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Decline in confidence in the government</w:t>
            </w:r>
          </w:p>
        </w:tc>
        <w:tc>
          <w:tcPr>
            <w:tcW w:w="3117" w:type="dxa"/>
          </w:tcPr>
          <w:p w:rsidR="0014341D" w:rsidRDefault="0014341D" w:rsidP="0014341D">
            <w:pPr>
              <w:rPr>
                <w:rFonts w:ascii="Times New Roman" w:eastAsia="Times New Roman" w:hAnsi="Times New Roman" w:cs="Times New Roman"/>
                <w:sz w:val="24"/>
                <w:szCs w:val="24"/>
              </w:rPr>
            </w:pPr>
          </w:p>
        </w:tc>
        <w:tc>
          <w:tcPr>
            <w:tcW w:w="3117" w:type="dxa"/>
          </w:tcPr>
          <w:p w:rsidR="0014341D" w:rsidRPr="005854C5" w:rsidRDefault="0014341D" w:rsidP="0014341D">
            <w:pPr>
              <w:rPr>
                <w:rFonts w:ascii="Times New Roman" w:eastAsia="Times New Roman" w:hAnsi="Times New Roman" w:cs="Times New Roman"/>
                <w:sz w:val="24"/>
                <w:szCs w:val="24"/>
              </w:rPr>
            </w:pPr>
          </w:p>
        </w:tc>
      </w:tr>
      <w:tr w:rsidR="0014341D" w:rsidRPr="00ED458B" w:rsidTr="00E91BFB">
        <w:tc>
          <w:tcPr>
            <w:tcW w:w="9350" w:type="dxa"/>
            <w:gridSpan w:val="3"/>
          </w:tcPr>
          <w:p w:rsidR="0014341D" w:rsidRPr="0059676F" w:rsidRDefault="0014341D" w:rsidP="0014341D">
            <w:pPr>
              <w:jc w:val="center"/>
              <w:rPr>
                <w:rFonts w:ascii="Times New Roman" w:eastAsia="Times New Roman" w:hAnsi="Times New Roman" w:cs="Times New Roman"/>
                <w:sz w:val="24"/>
                <w:szCs w:val="24"/>
              </w:rPr>
            </w:pPr>
            <w:r w:rsidRPr="0059676F">
              <w:rPr>
                <w:rFonts w:ascii="Times New Roman" w:eastAsia="Times New Roman" w:hAnsi="Times New Roman" w:cs="Times New Roman"/>
                <w:sz w:val="24"/>
                <w:szCs w:val="24"/>
              </w:rPr>
              <w:t>Role of the Chair</w:t>
            </w:r>
          </w:p>
          <w:p w:rsidR="0014341D" w:rsidRPr="0059676F" w:rsidRDefault="0014341D" w:rsidP="0014341D">
            <w:pPr>
              <w:rPr>
                <w:rFonts w:ascii="Times New Roman" w:eastAsia="Times New Roman" w:hAnsi="Times New Roman" w:cs="Times New Roman"/>
                <w:sz w:val="24"/>
                <w:szCs w:val="24"/>
              </w:rPr>
            </w:pPr>
            <w:r>
              <w:rPr>
                <w:rFonts w:ascii="Times New Roman" w:eastAsia="Times New Roman" w:hAnsi="Times New Roman" w:cs="Times New Roman"/>
                <w:sz w:val="24"/>
                <w:szCs w:val="24"/>
              </w:rPr>
              <w:t>Custodian of Academic Integrity</w:t>
            </w:r>
            <w:r w:rsidRPr="0059676F">
              <w:rPr>
                <w:rFonts w:ascii="Times New Roman" w:eastAsia="Times New Roman" w:hAnsi="Times New Roman" w:cs="Times New Roman"/>
                <w:sz w:val="24"/>
                <w:szCs w:val="24"/>
              </w:rPr>
              <w:t xml:space="preserve">  </w:t>
            </w:r>
          </w:p>
          <w:p w:rsidR="0014341D" w:rsidRDefault="0014341D" w:rsidP="0014341D">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Protect the academy in the face of growing external control</w:t>
            </w:r>
          </w:p>
          <w:p w:rsidR="0014341D" w:rsidRDefault="0014341D" w:rsidP="0014341D">
            <w:pPr>
              <w:numPr>
                <w:ilvl w:val="0"/>
                <w:numId w:val="2"/>
              </w:numPr>
              <w:contextualSpacing/>
              <w:rPr>
                <w:rFonts w:ascii="Times New Roman" w:eastAsia="Times New Roman" w:hAnsi="Times New Roman" w:cs="Times New Roman"/>
                <w:sz w:val="24"/>
                <w:szCs w:val="24"/>
              </w:rPr>
            </w:pPr>
            <w:r w:rsidRPr="00806018">
              <w:rPr>
                <w:rFonts w:ascii="Times New Roman" w:eastAsia="Times New Roman" w:hAnsi="Times New Roman" w:cs="Times New Roman"/>
                <w:sz w:val="24"/>
                <w:szCs w:val="24"/>
              </w:rPr>
              <w:t>Integrate technology</w:t>
            </w:r>
          </w:p>
          <w:p w:rsidR="0014341D" w:rsidRPr="0059676F" w:rsidRDefault="0014341D" w:rsidP="0014341D">
            <w:pPr>
              <w:numPr>
                <w:ilvl w:val="0"/>
                <w:numId w:val="2"/>
              </w:numPr>
              <w:contextualSpacing/>
              <w:rPr>
                <w:rFonts w:ascii="Times New Roman" w:eastAsia="Times New Roman" w:hAnsi="Times New Roman" w:cs="Times New Roman"/>
                <w:sz w:val="24"/>
                <w:szCs w:val="24"/>
              </w:rPr>
            </w:pPr>
            <w:r w:rsidRPr="00806018">
              <w:rPr>
                <w:rFonts w:ascii="Times New Roman" w:eastAsia="Times New Roman" w:hAnsi="Times New Roman" w:cs="Times New Roman"/>
                <w:sz w:val="24"/>
                <w:szCs w:val="24"/>
              </w:rPr>
              <w:t>Ensure quality</w:t>
            </w:r>
          </w:p>
          <w:p w:rsidR="0014341D" w:rsidRDefault="0014341D" w:rsidP="0014341D">
            <w:pPr>
              <w:numPr>
                <w:ilvl w:val="0"/>
                <w:numId w:val="2"/>
              </w:numPr>
              <w:contextualSpacing/>
              <w:rPr>
                <w:rFonts w:ascii="Times New Roman" w:eastAsia="Times New Roman" w:hAnsi="Times New Roman" w:cs="Times New Roman"/>
                <w:sz w:val="24"/>
                <w:szCs w:val="24"/>
              </w:rPr>
            </w:pPr>
            <w:r w:rsidRPr="00806018">
              <w:rPr>
                <w:rFonts w:ascii="Times New Roman" w:eastAsia="Times New Roman" w:hAnsi="Times New Roman" w:cs="Times New Roman"/>
                <w:sz w:val="24"/>
                <w:szCs w:val="24"/>
              </w:rPr>
              <w:t>Address accountability systems</w:t>
            </w:r>
          </w:p>
          <w:p w:rsidR="0014341D" w:rsidRDefault="0014341D" w:rsidP="0014341D">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Raise faculty spirit</w:t>
            </w:r>
          </w:p>
          <w:p w:rsidR="0014341D" w:rsidRDefault="0014341D" w:rsidP="0014341D">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Adapt to rapidly changing directives</w:t>
            </w:r>
          </w:p>
          <w:p w:rsidR="0014341D" w:rsidRDefault="0014341D" w:rsidP="0014341D">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Embrace uncertainty</w:t>
            </w:r>
          </w:p>
          <w:p w:rsidR="0014341D" w:rsidRPr="00FA24BA" w:rsidRDefault="0014341D" w:rsidP="0014341D">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Above all, develop a MacGyver instinct: Be able to make things work with what you already have </w:t>
            </w:r>
          </w:p>
        </w:tc>
      </w:tr>
    </w:tbl>
    <w:p w:rsidR="0032201A" w:rsidRPr="0032201A" w:rsidRDefault="0032201A" w:rsidP="0032201A">
      <w:pPr>
        <w:spacing w:line="240" w:lineRule="auto"/>
        <w:rPr>
          <w:rFonts w:ascii="Times New Roman" w:eastAsia="Times New Roman" w:hAnsi="Times New Roman" w:cs="Times New Roman"/>
          <w:sz w:val="24"/>
          <w:szCs w:val="24"/>
        </w:rPr>
      </w:pPr>
    </w:p>
    <w:p w:rsidR="00D3302E" w:rsidRDefault="00D3302E" w:rsidP="008E4D74">
      <w:pPr>
        <w:spacing w:line="240" w:lineRule="auto"/>
        <w:rPr>
          <w:rFonts w:ascii="Times New Roman" w:eastAsia="Times New Roman" w:hAnsi="Times New Roman" w:cs="Times New Roman"/>
          <w:sz w:val="24"/>
          <w:szCs w:val="24"/>
        </w:rPr>
      </w:pPr>
    </w:p>
    <w:p w:rsidR="00B41C60" w:rsidRDefault="00B41C60" w:rsidP="008E4D74">
      <w:pPr>
        <w:spacing w:line="240" w:lineRule="auto"/>
        <w:rPr>
          <w:rFonts w:ascii="Times New Roman" w:eastAsia="Times New Roman" w:hAnsi="Times New Roman" w:cs="Times New Roman"/>
          <w:sz w:val="24"/>
          <w:szCs w:val="24"/>
        </w:rPr>
      </w:pPr>
    </w:p>
    <w:p w:rsidR="006408A8" w:rsidRDefault="006408A8">
      <w:pPr>
        <w:spacing w:line="24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br w:type="page"/>
      </w:r>
    </w:p>
    <w:p w:rsidR="0032201A" w:rsidRDefault="0032201A" w:rsidP="0032201A">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200</w:t>
      </w:r>
      <w:r w:rsidRPr="0032201A">
        <w:rPr>
          <w:rFonts w:ascii="Times New Roman" w:eastAsia="Times New Roman" w:hAnsi="Times New Roman" w:cs="Times New Roman"/>
          <w:b/>
          <w:sz w:val="36"/>
          <w:szCs w:val="36"/>
        </w:rPr>
        <w:t>0s</w:t>
      </w:r>
    </w:p>
    <w:p w:rsidR="0032201A" w:rsidRDefault="0032201A" w:rsidP="0032201A">
      <w:pPr>
        <w:spacing w:line="240" w:lineRule="auto"/>
        <w:jc w:val="center"/>
        <w:rPr>
          <w:rFonts w:ascii="Times New Roman" w:eastAsia="Times New Roman" w:hAnsi="Times New Roman" w:cs="Times New Roman"/>
          <w:b/>
          <w:sz w:val="36"/>
          <w:szCs w:val="36"/>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2201A" w:rsidRPr="00ED458B" w:rsidTr="00E91BFB">
        <w:tc>
          <w:tcPr>
            <w:tcW w:w="3116" w:type="dxa"/>
            <w:shd w:val="clear" w:color="auto" w:fill="D9D9D9" w:themeFill="background1" w:themeFillShade="D9"/>
          </w:tcPr>
          <w:p w:rsidR="0032201A" w:rsidRPr="006F0CF8" w:rsidRDefault="0032201A" w:rsidP="00E91BFB">
            <w:pPr>
              <w:jc w:val="center"/>
              <w:rPr>
                <w:rFonts w:ascii="Times New Roman" w:eastAsia="Times New Roman" w:hAnsi="Times New Roman" w:cs="Times New Roman"/>
                <w:smallCaps/>
                <w:sz w:val="24"/>
                <w:szCs w:val="24"/>
              </w:rPr>
            </w:pPr>
            <w:r w:rsidRPr="006F0CF8">
              <w:rPr>
                <w:rFonts w:ascii="Times New Roman" w:eastAsia="Times New Roman" w:hAnsi="Times New Roman" w:cs="Times New Roman"/>
                <w:smallCaps/>
                <w:sz w:val="24"/>
                <w:szCs w:val="24"/>
              </w:rPr>
              <w:t>External Environment</w:t>
            </w:r>
          </w:p>
        </w:tc>
        <w:tc>
          <w:tcPr>
            <w:tcW w:w="3117" w:type="dxa"/>
            <w:shd w:val="clear" w:color="auto" w:fill="D9D9D9" w:themeFill="background1" w:themeFillShade="D9"/>
          </w:tcPr>
          <w:p w:rsidR="0032201A" w:rsidRPr="006F0CF8" w:rsidRDefault="0032201A" w:rsidP="00E91BFB">
            <w:pPr>
              <w:jc w:val="center"/>
              <w:rPr>
                <w:rFonts w:ascii="Times New Roman" w:eastAsia="Times New Roman" w:hAnsi="Times New Roman" w:cs="Times New Roman"/>
                <w:smallCaps/>
                <w:sz w:val="24"/>
                <w:szCs w:val="24"/>
              </w:rPr>
            </w:pPr>
            <w:r w:rsidRPr="006F0CF8">
              <w:rPr>
                <w:rFonts w:ascii="Times New Roman" w:eastAsia="Times New Roman" w:hAnsi="Times New Roman" w:cs="Times New Roman"/>
                <w:smallCaps/>
                <w:sz w:val="24"/>
                <w:szCs w:val="24"/>
              </w:rPr>
              <w:t>Task Environment</w:t>
            </w:r>
          </w:p>
        </w:tc>
        <w:tc>
          <w:tcPr>
            <w:tcW w:w="3117" w:type="dxa"/>
            <w:shd w:val="clear" w:color="auto" w:fill="D9D9D9" w:themeFill="background1" w:themeFillShade="D9"/>
          </w:tcPr>
          <w:p w:rsidR="0032201A" w:rsidRPr="006F0CF8" w:rsidRDefault="0032201A" w:rsidP="00E91BFB">
            <w:pPr>
              <w:jc w:val="center"/>
              <w:rPr>
                <w:rFonts w:ascii="Times New Roman" w:eastAsia="Times New Roman" w:hAnsi="Times New Roman" w:cs="Times New Roman"/>
                <w:smallCaps/>
                <w:sz w:val="24"/>
                <w:szCs w:val="24"/>
              </w:rPr>
            </w:pPr>
            <w:r w:rsidRPr="006F0CF8">
              <w:rPr>
                <w:rFonts w:ascii="Times New Roman" w:eastAsia="Times New Roman" w:hAnsi="Times New Roman" w:cs="Times New Roman"/>
                <w:smallCaps/>
                <w:sz w:val="24"/>
                <w:szCs w:val="24"/>
              </w:rPr>
              <w:t>Internal Environment</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Great Recession; massive government spending for economic stimulus; dot.com bubble burst</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Greater awareness for campus safety</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Increase in faculty diversity</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Terrorism: 9/11; Anthrax; China/U.S. relations strained; Taliban; Al-Qaeda.</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 xml:space="preserve">Additional state accountability; business model for operations </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Responsibility for implementation of campus mission</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Space shuttle explodes</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International student population declined after 9/11</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Front-line administrator</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Major technological advancements, such as digital music; digital books; DVRs; Google as a search engine</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 xml:space="preserve">STEM agendas created for education initiatives and research grants </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Ensure employment equity; flexibility; professional growth; academic freedom; collegiality</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Hip-hop and rap popularized</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More females earning degrees than males</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Mandated accountability</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Reality TV</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Faculty salaries were down but benefits were up</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Fundraising</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Harry Potter film series</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Emphasis on first-time, full-time student</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Faculty development</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“Green” environment consciousness</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Resource allocation included about 1/3 of budgets went to instruction and the remainder for research, services, administration, auxiliary.</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Student recruitment/retention</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11 million undocumented immigrants divides Americans into two camps: amnesty or border patrol/deportation</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Concern over costs of higher education</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Emphasis on performance evaluations of faculty and staff</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First Hispanic female appointed to Supreme Court</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 xml:space="preserve">Job attainment emphasized </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Coordinate/attend events</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Same-sex marriage</w:t>
            </w: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Budget cuts</w:t>
            </w:r>
          </w:p>
        </w:tc>
        <w:tc>
          <w:tcPr>
            <w:tcW w:w="3117" w:type="dxa"/>
          </w:tcPr>
          <w:p w:rsidR="0032201A" w:rsidRPr="006F0CF8"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p>
        </w:tc>
        <w:tc>
          <w:tcPr>
            <w:tcW w:w="3117" w:type="dxa"/>
          </w:tcPr>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Declining enrollments</w:t>
            </w:r>
          </w:p>
        </w:tc>
        <w:tc>
          <w:tcPr>
            <w:tcW w:w="3117" w:type="dxa"/>
          </w:tcPr>
          <w:p w:rsidR="0032201A" w:rsidRPr="006F0CF8" w:rsidRDefault="0032201A" w:rsidP="00E91BFB">
            <w:pPr>
              <w:rPr>
                <w:rFonts w:ascii="Times New Roman" w:eastAsia="Times New Roman" w:hAnsi="Times New Roman" w:cs="Times New Roman"/>
                <w:sz w:val="24"/>
                <w:szCs w:val="24"/>
              </w:rPr>
            </w:pPr>
          </w:p>
        </w:tc>
      </w:tr>
      <w:tr w:rsidR="0032201A" w:rsidRPr="00ED458B" w:rsidTr="00E91BFB">
        <w:tc>
          <w:tcPr>
            <w:tcW w:w="9350" w:type="dxa"/>
            <w:gridSpan w:val="3"/>
          </w:tcPr>
          <w:p w:rsidR="0032201A" w:rsidRPr="006F0CF8" w:rsidRDefault="0032201A" w:rsidP="00E91BFB">
            <w:pPr>
              <w:jc w:val="cente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Role of the Chair</w:t>
            </w:r>
          </w:p>
          <w:p w:rsidR="0032201A" w:rsidRPr="006F0CF8" w:rsidRDefault="0032201A" w:rsidP="00E91BFB">
            <w:pP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 xml:space="preserve">Cultural Rainmaker  </w:t>
            </w:r>
          </w:p>
          <w:p w:rsidR="0032201A" w:rsidRPr="006F0CF8" w:rsidRDefault="0032201A" w:rsidP="00E91BFB">
            <w:pPr>
              <w:rPr>
                <w:rFonts w:ascii="Times New Roman" w:eastAsia="Times New Roman" w:hAnsi="Times New Roman" w:cs="Times New Roman"/>
                <w:sz w:val="24"/>
                <w:szCs w:val="24"/>
              </w:rPr>
            </w:pPr>
          </w:p>
          <w:p w:rsidR="0032201A" w:rsidRPr="006F0CF8" w:rsidRDefault="0032201A" w:rsidP="0032201A">
            <w:pPr>
              <w:numPr>
                <w:ilvl w:val="0"/>
                <w:numId w:val="2"/>
              </w:numPr>
              <w:contextualSpacing/>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lastRenderedPageBreak/>
              <w:t xml:space="preserve">Magically </w:t>
            </w:r>
            <w:r>
              <w:rPr>
                <w:rFonts w:ascii="Times New Roman" w:eastAsia="Times New Roman" w:hAnsi="Times New Roman" w:cs="Times New Roman"/>
                <w:sz w:val="24"/>
                <w:szCs w:val="24"/>
              </w:rPr>
              <w:t>identify</w:t>
            </w:r>
            <w:r w:rsidRPr="006F0CF8">
              <w:rPr>
                <w:rFonts w:ascii="Times New Roman" w:eastAsia="Times New Roman" w:hAnsi="Times New Roman" w:cs="Times New Roman"/>
                <w:sz w:val="24"/>
                <w:szCs w:val="24"/>
              </w:rPr>
              <w:t xml:space="preserve"> new business, students, funding, donors </w:t>
            </w:r>
          </w:p>
          <w:p w:rsidR="0032201A" w:rsidRPr="006F0CF8" w:rsidRDefault="0032201A" w:rsidP="0032201A">
            <w:pPr>
              <w:numPr>
                <w:ilvl w:val="0"/>
                <w:numId w:val="2"/>
              </w:numPr>
              <w:contextualSpacing/>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t xml:space="preserve">Ensure success </w:t>
            </w:r>
            <w:r>
              <w:rPr>
                <w:rFonts w:ascii="Times New Roman" w:eastAsia="Times New Roman" w:hAnsi="Times New Roman" w:cs="Times New Roman"/>
                <w:sz w:val="24"/>
                <w:szCs w:val="24"/>
              </w:rPr>
              <w:t>in all endeavors</w:t>
            </w:r>
          </w:p>
          <w:p w:rsidR="0032201A" w:rsidRDefault="0032201A"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Emphasize external funding from STEM sources</w:t>
            </w:r>
          </w:p>
          <w:p w:rsidR="0032201A" w:rsidRDefault="0032201A"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Integrate STEM into curricula</w:t>
            </w:r>
          </w:p>
          <w:p w:rsidR="0032201A" w:rsidRDefault="0032201A"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Continually look for new opportunities for enrollment growth</w:t>
            </w:r>
          </w:p>
          <w:p w:rsidR="0032201A" w:rsidRDefault="0032201A"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Focus on achievement and outcome measures</w:t>
            </w:r>
          </w:p>
          <w:p w:rsidR="0032201A" w:rsidRDefault="0032201A"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Develop large social networks</w:t>
            </w:r>
          </w:p>
          <w:p w:rsidR="0032201A" w:rsidRDefault="0032201A"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Embrace everyone and everything as a potential source for success</w:t>
            </w:r>
          </w:p>
          <w:p w:rsidR="0032201A" w:rsidRPr="00FF1DC9" w:rsidRDefault="0032201A" w:rsidP="0032201A">
            <w:pPr>
              <w:numPr>
                <w:ilvl w:val="0"/>
                <w:numId w:val="2"/>
              </w:numPr>
              <w:contextualSpacing/>
              <w:rPr>
                <w:rFonts w:ascii="Times New Roman" w:eastAsia="Times New Roman" w:hAnsi="Times New Roman" w:cs="Times New Roman"/>
                <w:sz w:val="24"/>
                <w:szCs w:val="24"/>
              </w:rPr>
            </w:pPr>
            <w:r w:rsidRPr="00FF1DC9">
              <w:rPr>
                <w:rFonts w:ascii="Times New Roman" w:eastAsia="Times New Roman" w:hAnsi="Times New Roman" w:cs="Times New Roman"/>
                <w:sz w:val="24"/>
                <w:szCs w:val="24"/>
              </w:rPr>
              <w:t>Do not get caught up in crisis</w:t>
            </w:r>
          </w:p>
          <w:p w:rsidR="0032201A" w:rsidRDefault="0032201A"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Bring prestige to the department and institution</w:t>
            </w:r>
          </w:p>
          <w:p w:rsidR="0032201A" w:rsidRPr="00316FD9" w:rsidRDefault="0032201A" w:rsidP="0032201A">
            <w:pPr>
              <w:numPr>
                <w:ilvl w:val="0"/>
                <w:numId w:val="2"/>
              </w:num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No matter the situation, make it rain</w:t>
            </w:r>
          </w:p>
        </w:tc>
      </w:tr>
    </w:tbl>
    <w:p w:rsidR="008E4D74" w:rsidRDefault="008E4D74" w:rsidP="008E4D74">
      <w:pPr>
        <w:spacing w:line="240" w:lineRule="auto"/>
        <w:rPr>
          <w:rFonts w:ascii="Times New Roman" w:eastAsia="Times New Roman" w:hAnsi="Times New Roman" w:cs="Times New Roman"/>
          <w:sz w:val="24"/>
          <w:szCs w:val="24"/>
        </w:rPr>
      </w:pPr>
    </w:p>
    <w:p w:rsidR="0032201A" w:rsidRDefault="0032201A">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32201A" w:rsidRDefault="0032201A" w:rsidP="0032201A">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201</w:t>
      </w:r>
      <w:r w:rsidRPr="0032201A">
        <w:rPr>
          <w:rFonts w:ascii="Times New Roman" w:eastAsia="Times New Roman" w:hAnsi="Times New Roman" w:cs="Times New Roman"/>
          <w:b/>
          <w:sz w:val="36"/>
          <w:szCs w:val="36"/>
        </w:rPr>
        <w:t>0s</w:t>
      </w:r>
    </w:p>
    <w:p w:rsidR="0032201A" w:rsidRDefault="0032201A" w:rsidP="0032201A">
      <w:pPr>
        <w:spacing w:line="240" w:lineRule="auto"/>
        <w:jc w:val="center"/>
        <w:rPr>
          <w:rFonts w:ascii="Times New Roman" w:eastAsia="Times New Roman" w:hAnsi="Times New Roman" w:cs="Times New Roman"/>
          <w:b/>
          <w:sz w:val="36"/>
          <w:szCs w:val="36"/>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2201A" w:rsidRPr="00ED458B" w:rsidTr="00E91BFB">
        <w:tc>
          <w:tcPr>
            <w:tcW w:w="3116" w:type="dxa"/>
            <w:shd w:val="clear" w:color="auto" w:fill="D9D9D9" w:themeFill="background1" w:themeFillShade="D9"/>
          </w:tcPr>
          <w:p w:rsidR="0032201A" w:rsidRPr="006F0CF8" w:rsidRDefault="0032201A" w:rsidP="00E91BFB">
            <w:pPr>
              <w:jc w:val="center"/>
              <w:rPr>
                <w:rFonts w:ascii="Times New Roman" w:eastAsia="Times New Roman" w:hAnsi="Times New Roman" w:cs="Times New Roman"/>
                <w:smallCaps/>
                <w:sz w:val="24"/>
                <w:szCs w:val="24"/>
              </w:rPr>
            </w:pPr>
            <w:r w:rsidRPr="006F0CF8">
              <w:rPr>
                <w:rFonts w:ascii="Times New Roman" w:eastAsia="Times New Roman" w:hAnsi="Times New Roman" w:cs="Times New Roman"/>
                <w:smallCaps/>
                <w:sz w:val="24"/>
                <w:szCs w:val="24"/>
              </w:rPr>
              <w:t>External Environment</w:t>
            </w:r>
          </w:p>
        </w:tc>
        <w:tc>
          <w:tcPr>
            <w:tcW w:w="3117" w:type="dxa"/>
            <w:shd w:val="clear" w:color="auto" w:fill="D9D9D9" w:themeFill="background1" w:themeFillShade="D9"/>
          </w:tcPr>
          <w:p w:rsidR="0032201A" w:rsidRPr="006F0CF8" w:rsidRDefault="0032201A" w:rsidP="00E91BFB">
            <w:pPr>
              <w:jc w:val="center"/>
              <w:rPr>
                <w:rFonts w:ascii="Times New Roman" w:eastAsia="Times New Roman" w:hAnsi="Times New Roman" w:cs="Times New Roman"/>
                <w:smallCaps/>
                <w:sz w:val="24"/>
                <w:szCs w:val="24"/>
              </w:rPr>
            </w:pPr>
            <w:r w:rsidRPr="006F0CF8">
              <w:rPr>
                <w:rFonts w:ascii="Times New Roman" w:eastAsia="Times New Roman" w:hAnsi="Times New Roman" w:cs="Times New Roman"/>
                <w:smallCaps/>
                <w:sz w:val="24"/>
                <w:szCs w:val="24"/>
              </w:rPr>
              <w:t>Task Environment</w:t>
            </w:r>
          </w:p>
        </w:tc>
        <w:tc>
          <w:tcPr>
            <w:tcW w:w="3117" w:type="dxa"/>
            <w:shd w:val="clear" w:color="auto" w:fill="D9D9D9" w:themeFill="background1" w:themeFillShade="D9"/>
          </w:tcPr>
          <w:p w:rsidR="0032201A" w:rsidRPr="006F0CF8" w:rsidRDefault="0032201A" w:rsidP="00E91BFB">
            <w:pPr>
              <w:jc w:val="center"/>
              <w:rPr>
                <w:rFonts w:ascii="Times New Roman" w:eastAsia="Times New Roman" w:hAnsi="Times New Roman" w:cs="Times New Roman"/>
                <w:smallCaps/>
                <w:sz w:val="24"/>
                <w:szCs w:val="24"/>
              </w:rPr>
            </w:pPr>
            <w:r w:rsidRPr="006F0CF8">
              <w:rPr>
                <w:rFonts w:ascii="Times New Roman" w:eastAsia="Times New Roman" w:hAnsi="Times New Roman" w:cs="Times New Roman"/>
                <w:smallCaps/>
                <w:sz w:val="24"/>
                <w:szCs w:val="24"/>
              </w:rPr>
              <w:t>Internal Environment</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“Occupy Wall Street” for income inequality</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admissions scandal</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Lack of formalized leadership preparation</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Growing concern about climate change, hurricanes, earthquakes, mudslides, fires</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not higher ed, nonwhites are the majority of K-12 students</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Highly competitive environment for programs, students, resources, market share</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Growing concern about violence, mass shootings, road rage, assaults, drug addiction</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degree is important  for workplace success</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Atmosphere of constant flux</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Advances in LGBTQ</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Attention to retention &amp; completion rates</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Academic outcomes, strategic planning, program review</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A decade of superheroes at the box office</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Most Americans have doubts about the direction of higher education</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Advances in technology, globalization, competition, economic values</w:t>
            </w: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Prequels, sequels, spin-offs, remakes, and revamps</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Public remains skeptical that college prepares students for jobs</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Organizational culture</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Media explosion with Facebook; Twitter; Snapchat; Instagram; KIK; YouTube; streaming services; gaming</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College faculty more racially diverse</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Responsible for 80% of administrative decisions on campus</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Cultural revolutions with #MeToo; #BlackLivesMatter; </w:t>
            </w:r>
            <w:proofErr w:type="spellStart"/>
            <w:r>
              <w:rPr>
                <w:rFonts w:ascii="Times New Roman" w:eastAsia="Times New Roman" w:hAnsi="Times New Roman" w:cs="Times New Roman"/>
                <w:sz w:val="24"/>
                <w:szCs w:val="24"/>
              </w:rPr>
              <w:t>MySpace</w:t>
            </w:r>
            <w:proofErr w:type="spellEnd"/>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STEM programs &amp; graduates face uncertainty</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Conduit for information to flow up and down the chain</w:t>
            </w: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DACA shielded 700K from deportation</w:t>
            </w:r>
          </w:p>
        </w:tc>
        <w:tc>
          <w:tcPr>
            <w:tcW w:w="3117" w:type="dxa"/>
          </w:tcPr>
          <w:p w:rsidR="0032201A"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Foreign student enrollment double since Great Recession</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Faculty developer, manager, and scholar</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More women running for public office</w:t>
            </w:r>
          </w:p>
        </w:tc>
        <w:tc>
          <w:tcPr>
            <w:tcW w:w="3117"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Efforts to produce more college graduates</w:t>
            </w:r>
          </w:p>
        </w:tc>
        <w:tc>
          <w:tcPr>
            <w:tcW w:w="3117" w:type="dxa"/>
          </w:tcPr>
          <w:p w:rsidR="0032201A" w:rsidRPr="006F0CF8" w:rsidRDefault="002B46A8"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Love being a chair or leave</w:t>
            </w: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Prices of consumer goods and services lower</w:t>
            </w:r>
          </w:p>
        </w:tc>
        <w:tc>
          <w:tcPr>
            <w:tcW w:w="3117" w:type="dxa"/>
          </w:tcPr>
          <w:p w:rsidR="0032201A" w:rsidRPr="006F0CF8" w:rsidRDefault="0032201A" w:rsidP="00E91BFB">
            <w:pPr>
              <w:rPr>
                <w:rFonts w:ascii="Times New Roman" w:eastAsia="Times New Roman" w:hAnsi="Times New Roman" w:cs="Times New Roman"/>
                <w:sz w:val="24"/>
                <w:szCs w:val="24"/>
              </w:rPr>
            </w:pPr>
          </w:p>
        </w:tc>
        <w:tc>
          <w:tcPr>
            <w:tcW w:w="3117" w:type="dxa"/>
          </w:tcPr>
          <w:p w:rsidR="0032201A" w:rsidRPr="006F0CF8"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Pr="006F0CF8"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Lower unemployment</w:t>
            </w:r>
          </w:p>
        </w:tc>
        <w:tc>
          <w:tcPr>
            <w:tcW w:w="3117" w:type="dxa"/>
          </w:tcPr>
          <w:p w:rsidR="0032201A" w:rsidRPr="006F0CF8" w:rsidRDefault="0032201A" w:rsidP="00E91BFB">
            <w:pPr>
              <w:rPr>
                <w:rFonts w:ascii="Times New Roman" w:eastAsia="Times New Roman" w:hAnsi="Times New Roman" w:cs="Times New Roman"/>
                <w:sz w:val="24"/>
                <w:szCs w:val="24"/>
              </w:rPr>
            </w:pPr>
          </w:p>
        </w:tc>
        <w:tc>
          <w:tcPr>
            <w:tcW w:w="3117" w:type="dxa"/>
          </w:tcPr>
          <w:p w:rsidR="0032201A" w:rsidRPr="006F0CF8"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Cameras everywhere recording people activities</w:t>
            </w:r>
          </w:p>
        </w:tc>
        <w:tc>
          <w:tcPr>
            <w:tcW w:w="3117" w:type="dxa"/>
          </w:tcPr>
          <w:p w:rsidR="0032201A" w:rsidRPr="006F0CF8" w:rsidRDefault="0032201A" w:rsidP="00E91BFB">
            <w:pPr>
              <w:rPr>
                <w:rFonts w:ascii="Times New Roman" w:eastAsia="Times New Roman" w:hAnsi="Times New Roman" w:cs="Times New Roman"/>
                <w:sz w:val="24"/>
                <w:szCs w:val="24"/>
              </w:rPr>
            </w:pPr>
          </w:p>
        </w:tc>
        <w:tc>
          <w:tcPr>
            <w:tcW w:w="3117" w:type="dxa"/>
          </w:tcPr>
          <w:p w:rsidR="0032201A" w:rsidRPr="006F0CF8"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Millennials is the largest generation in the workforce</w:t>
            </w:r>
          </w:p>
        </w:tc>
        <w:tc>
          <w:tcPr>
            <w:tcW w:w="3117" w:type="dxa"/>
          </w:tcPr>
          <w:p w:rsidR="0032201A" w:rsidRPr="006F0CF8" w:rsidRDefault="0032201A" w:rsidP="00E91BFB">
            <w:pPr>
              <w:rPr>
                <w:rFonts w:ascii="Times New Roman" w:eastAsia="Times New Roman" w:hAnsi="Times New Roman" w:cs="Times New Roman"/>
                <w:sz w:val="24"/>
                <w:szCs w:val="24"/>
              </w:rPr>
            </w:pPr>
          </w:p>
        </w:tc>
        <w:tc>
          <w:tcPr>
            <w:tcW w:w="3117" w:type="dxa"/>
          </w:tcPr>
          <w:p w:rsidR="0032201A" w:rsidRPr="006F0CF8" w:rsidRDefault="0032201A" w:rsidP="00E91BFB">
            <w:pPr>
              <w:rPr>
                <w:rFonts w:ascii="Times New Roman" w:eastAsia="Times New Roman" w:hAnsi="Times New Roman" w:cs="Times New Roman"/>
                <w:sz w:val="24"/>
                <w:szCs w:val="24"/>
              </w:rPr>
            </w:pPr>
          </w:p>
        </w:tc>
      </w:tr>
      <w:tr w:rsidR="0032201A" w:rsidRPr="00ED458B" w:rsidTr="00E91BFB">
        <w:tc>
          <w:tcPr>
            <w:tcW w:w="9350" w:type="dxa"/>
            <w:gridSpan w:val="3"/>
          </w:tcPr>
          <w:p w:rsidR="0032201A" w:rsidRPr="006F0CF8" w:rsidRDefault="0032201A" w:rsidP="00E91BFB">
            <w:pPr>
              <w:jc w:val="center"/>
              <w:rPr>
                <w:rFonts w:ascii="Times New Roman" w:eastAsia="Times New Roman" w:hAnsi="Times New Roman" w:cs="Times New Roman"/>
                <w:sz w:val="24"/>
                <w:szCs w:val="24"/>
              </w:rPr>
            </w:pPr>
            <w:r w:rsidRPr="006F0CF8">
              <w:rPr>
                <w:rFonts w:ascii="Times New Roman" w:eastAsia="Times New Roman" w:hAnsi="Times New Roman" w:cs="Times New Roman"/>
                <w:sz w:val="24"/>
                <w:szCs w:val="24"/>
              </w:rPr>
              <w:lastRenderedPageBreak/>
              <w:t>Role of the Chair</w:t>
            </w:r>
          </w:p>
          <w:p w:rsidR="0032201A" w:rsidRDefault="0032201A"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Lifeguard without a Life Jacket</w:t>
            </w:r>
          </w:p>
          <w:p w:rsidR="0032201A" w:rsidRDefault="0032201A" w:rsidP="00E91BFB">
            <w:pPr>
              <w:rPr>
                <w:rFonts w:ascii="Times New Roman" w:eastAsia="Times New Roman" w:hAnsi="Times New Roman" w:cs="Times New Roman"/>
                <w:sz w:val="24"/>
                <w:szCs w:val="24"/>
              </w:rPr>
            </w:pPr>
          </w:p>
          <w:p w:rsidR="0032201A" w:rsidRPr="00DE4E6C" w:rsidRDefault="0032201A" w:rsidP="00E91BFB">
            <w:pPr>
              <w:ind w:left="360"/>
              <w:rPr>
                <w:rFonts w:ascii="Times New Roman" w:eastAsia="Times New Roman" w:hAnsi="Times New Roman" w:cs="Times New Roman"/>
                <w:i/>
                <w:sz w:val="24"/>
                <w:szCs w:val="24"/>
              </w:rPr>
            </w:pPr>
            <w:r w:rsidRPr="00DE4E6C">
              <w:rPr>
                <w:rFonts w:ascii="Times New Roman" w:eastAsia="Times New Roman" w:hAnsi="Times New Roman" w:cs="Times New Roman"/>
                <w:i/>
                <w:sz w:val="24"/>
                <w:szCs w:val="24"/>
              </w:rPr>
              <w:t>Lifeguard</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Watch over and ensure the safety of the entire department from academics to zero-tolerance policies</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Promote cultural norms</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Monitor the environment for signs of harm, risk, hazard</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Provide training</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Rescue struggling programs, faculty, initiatives</w:t>
            </w:r>
          </w:p>
          <w:p w:rsidR="0032201A" w:rsidRPr="00E9041E" w:rsidRDefault="0032201A" w:rsidP="0032201A">
            <w:pPr>
              <w:pStyle w:val="ListParagraph"/>
              <w:numPr>
                <w:ilvl w:val="0"/>
                <w:numId w:val="3"/>
              </w:numPr>
              <w:rPr>
                <w:rFonts w:ascii="Times New Roman" w:eastAsia="Times New Roman" w:hAnsi="Times New Roman" w:cs="Times New Roman"/>
                <w:sz w:val="24"/>
                <w:szCs w:val="24"/>
              </w:rPr>
            </w:pPr>
            <w:r w:rsidRPr="00E9041E">
              <w:rPr>
                <w:rFonts w:ascii="Times New Roman" w:eastAsia="Times New Roman" w:hAnsi="Times New Roman" w:cs="Times New Roman"/>
                <w:sz w:val="24"/>
                <w:szCs w:val="24"/>
              </w:rPr>
              <w:t>Remain academically astute to administrative concerns, programs, personnel, fairness</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Responsive to changing tides</w:t>
            </w:r>
          </w:p>
          <w:p w:rsidR="0032201A" w:rsidRPr="00DE4E6C" w:rsidRDefault="0032201A" w:rsidP="00E91BFB">
            <w:pPr>
              <w:ind w:left="360"/>
              <w:rPr>
                <w:rFonts w:ascii="Times New Roman" w:eastAsia="Times New Roman" w:hAnsi="Times New Roman" w:cs="Times New Roman"/>
                <w:i/>
                <w:sz w:val="24"/>
                <w:szCs w:val="24"/>
              </w:rPr>
            </w:pPr>
            <w:r w:rsidRPr="00DE4E6C">
              <w:rPr>
                <w:rFonts w:ascii="Times New Roman" w:eastAsia="Times New Roman" w:hAnsi="Times New Roman" w:cs="Times New Roman"/>
                <w:i/>
                <w:sz w:val="24"/>
                <w:szCs w:val="24"/>
              </w:rPr>
              <w:t>Without a Jacket</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Lack of time to accomplish work</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New chairs may feel disenfranchised, overworked, misunderstood, underappreciated</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Difficult to balance administrative tasks and faculty responsibilities</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 to keep faculty motivated</w:t>
            </w:r>
          </w:p>
          <w:p w:rsidR="0032201A"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Doing more with fewer resources</w:t>
            </w:r>
          </w:p>
          <w:p w:rsidR="0032201A" w:rsidRPr="00DE4E6C" w:rsidRDefault="0032201A" w:rsidP="0032201A">
            <w:pPr>
              <w:pStyle w:val="ListParagraph"/>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Face disenchantment and critiques from colleagues</w:t>
            </w:r>
          </w:p>
        </w:tc>
      </w:tr>
    </w:tbl>
    <w:p w:rsidR="0032201A" w:rsidRDefault="0032201A" w:rsidP="008E4D74">
      <w:pPr>
        <w:spacing w:line="240" w:lineRule="auto"/>
        <w:rPr>
          <w:rFonts w:ascii="Times New Roman" w:hAnsi="Times New Roman" w:cs="Times New Roman"/>
          <w:sz w:val="24"/>
          <w:szCs w:val="24"/>
        </w:rPr>
      </w:pPr>
    </w:p>
    <w:p w:rsidR="0032201A" w:rsidRDefault="0032201A" w:rsidP="008E4D74">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32201A" w:rsidRDefault="00000EF1" w:rsidP="00000EF1">
      <w:pPr>
        <w:spacing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lastRenderedPageBreak/>
        <w:t>Your Role</w:t>
      </w:r>
    </w:p>
    <w:p w:rsidR="0032201A" w:rsidRDefault="0032201A" w:rsidP="008E4D74">
      <w:pPr>
        <w:spacing w:line="240" w:lineRule="auto"/>
        <w:rPr>
          <w:rFonts w:ascii="Times New Roman" w:hAnsi="Times New Roman" w:cs="Times New Roman"/>
          <w:sz w:val="24"/>
          <w:szCs w:val="24"/>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32201A" w:rsidRPr="00ED458B" w:rsidTr="00E91BFB">
        <w:tc>
          <w:tcPr>
            <w:tcW w:w="3116"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External Environment</w:t>
            </w:r>
          </w:p>
        </w:tc>
        <w:tc>
          <w:tcPr>
            <w:tcW w:w="3117"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Task Environment</w:t>
            </w:r>
          </w:p>
        </w:tc>
        <w:tc>
          <w:tcPr>
            <w:tcW w:w="3117" w:type="dxa"/>
            <w:shd w:val="clear" w:color="auto" w:fill="D9D9D9" w:themeFill="background1" w:themeFillShade="D9"/>
          </w:tcPr>
          <w:p w:rsidR="0032201A" w:rsidRPr="0059676F" w:rsidRDefault="0032201A" w:rsidP="00E91BFB">
            <w:pPr>
              <w:jc w:val="center"/>
              <w:rPr>
                <w:rFonts w:ascii="Times New Roman" w:eastAsia="Times New Roman" w:hAnsi="Times New Roman" w:cs="Times New Roman"/>
                <w:smallCaps/>
                <w:sz w:val="24"/>
                <w:szCs w:val="24"/>
              </w:rPr>
            </w:pPr>
            <w:r w:rsidRPr="0059676F">
              <w:rPr>
                <w:rFonts w:ascii="Times New Roman" w:eastAsia="Times New Roman" w:hAnsi="Times New Roman" w:cs="Times New Roman"/>
                <w:smallCaps/>
                <w:sz w:val="24"/>
                <w:szCs w:val="24"/>
              </w:rPr>
              <w:t>Internal Environment</w:t>
            </w: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59676F" w:rsidRDefault="0032201A" w:rsidP="00E91BFB">
            <w:pPr>
              <w:rPr>
                <w:rFonts w:ascii="Times New Roman" w:eastAsia="Times New Roman" w:hAnsi="Times New Roman" w:cs="Times New Roman"/>
                <w:sz w:val="24"/>
                <w:szCs w:val="24"/>
              </w:rPr>
            </w:pPr>
          </w:p>
        </w:tc>
        <w:tc>
          <w:tcPr>
            <w:tcW w:w="3117" w:type="dxa"/>
          </w:tcPr>
          <w:p w:rsidR="0032201A" w:rsidRPr="0059676F"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975F84" w:rsidRDefault="0032201A" w:rsidP="00E91BFB">
            <w:pPr>
              <w:rPr>
                <w:rFonts w:ascii="Times New Roman" w:eastAsia="Times New Roman" w:hAnsi="Times New Roman" w:cs="Times New Roman"/>
                <w:sz w:val="24"/>
                <w:szCs w:val="24"/>
                <w:highlight w:val="lightGray"/>
              </w:rPr>
            </w:pPr>
          </w:p>
        </w:tc>
        <w:tc>
          <w:tcPr>
            <w:tcW w:w="3117" w:type="dxa"/>
          </w:tcPr>
          <w:p w:rsidR="0032201A" w:rsidRPr="00806018"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975F84" w:rsidRDefault="0032201A" w:rsidP="00E91BFB">
            <w:pPr>
              <w:rPr>
                <w:rFonts w:ascii="Times New Roman" w:eastAsia="Times New Roman" w:hAnsi="Times New Roman" w:cs="Times New Roman"/>
                <w:sz w:val="24"/>
                <w:szCs w:val="24"/>
                <w:highlight w:val="lightGray"/>
              </w:rPr>
            </w:pPr>
          </w:p>
        </w:tc>
        <w:tc>
          <w:tcPr>
            <w:tcW w:w="3117" w:type="dxa"/>
          </w:tcPr>
          <w:p w:rsidR="0032201A" w:rsidRPr="00524F70" w:rsidRDefault="0032201A" w:rsidP="00E91BFB">
            <w:pPr>
              <w:rPr>
                <w:rFonts w:ascii="Times New Roman" w:eastAsia="Times New Roman" w:hAnsi="Times New Roman" w:cs="Times New Roman"/>
                <w:sz w:val="24"/>
                <w:szCs w:val="24"/>
                <w:highlight w:val="lightGray"/>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975F84" w:rsidRDefault="0032201A" w:rsidP="00E91BFB">
            <w:pPr>
              <w:rPr>
                <w:rFonts w:ascii="Times New Roman" w:eastAsia="Times New Roman" w:hAnsi="Times New Roman" w:cs="Times New Roman"/>
                <w:sz w:val="24"/>
                <w:szCs w:val="24"/>
                <w:highlight w:val="lightGray"/>
              </w:rPr>
            </w:pPr>
          </w:p>
        </w:tc>
        <w:tc>
          <w:tcPr>
            <w:tcW w:w="3117" w:type="dxa"/>
          </w:tcPr>
          <w:p w:rsidR="0032201A" w:rsidRPr="005854C5"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543D78" w:rsidRDefault="0032201A" w:rsidP="00E91BFB">
            <w:pPr>
              <w:rPr>
                <w:rFonts w:ascii="Times New Roman" w:eastAsia="Times New Roman" w:hAnsi="Times New Roman" w:cs="Times New Roman"/>
                <w:sz w:val="24"/>
                <w:szCs w:val="24"/>
              </w:rPr>
            </w:pPr>
          </w:p>
        </w:tc>
        <w:tc>
          <w:tcPr>
            <w:tcW w:w="3117" w:type="dxa"/>
          </w:tcPr>
          <w:p w:rsidR="0032201A" w:rsidRPr="005854C5"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543D78" w:rsidRDefault="0032201A" w:rsidP="00E91BFB">
            <w:pPr>
              <w:rPr>
                <w:rFonts w:ascii="Times New Roman" w:eastAsia="Times New Roman" w:hAnsi="Times New Roman" w:cs="Times New Roman"/>
                <w:sz w:val="24"/>
                <w:szCs w:val="24"/>
              </w:rPr>
            </w:pPr>
          </w:p>
        </w:tc>
        <w:tc>
          <w:tcPr>
            <w:tcW w:w="3117" w:type="dxa"/>
          </w:tcPr>
          <w:p w:rsidR="0032201A" w:rsidRPr="005854C5"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Default="00000EF1" w:rsidP="00E91BFB">
            <w:pPr>
              <w:rPr>
                <w:rFonts w:ascii="Times New Roman" w:eastAsia="Times New Roman" w:hAnsi="Times New Roman" w:cs="Times New Roman"/>
                <w:sz w:val="24"/>
                <w:szCs w:val="24"/>
              </w:rPr>
            </w:pPr>
          </w:p>
        </w:tc>
        <w:tc>
          <w:tcPr>
            <w:tcW w:w="3117" w:type="dxa"/>
          </w:tcPr>
          <w:p w:rsidR="0032201A" w:rsidRPr="00975F84" w:rsidRDefault="0032201A" w:rsidP="00E91BFB">
            <w:pPr>
              <w:rPr>
                <w:rFonts w:ascii="Times New Roman" w:eastAsia="Times New Roman" w:hAnsi="Times New Roman" w:cs="Times New Roman"/>
                <w:sz w:val="24"/>
                <w:szCs w:val="24"/>
                <w:highlight w:val="lightGray"/>
              </w:rPr>
            </w:pPr>
          </w:p>
        </w:tc>
        <w:tc>
          <w:tcPr>
            <w:tcW w:w="3117" w:type="dxa"/>
          </w:tcPr>
          <w:p w:rsidR="0032201A" w:rsidRPr="005854C5"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shd w:val="clear" w:color="auto" w:fill="auto"/>
          </w:tcPr>
          <w:p w:rsidR="0032201A" w:rsidRPr="00975F84" w:rsidRDefault="0032201A" w:rsidP="00E91BFB">
            <w:pPr>
              <w:rPr>
                <w:rFonts w:ascii="Times New Roman" w:eastAsia="Times New Roman" w:hAnsi="Times New Roman" w:cs="Times New Roman"/>
                <w:sz w:val="24"/>
                <w:szCs w:val="24"/>
                <w:highlight w:val="lightGray"/>
              </w:rPr>
            </w:pPr>
          </w:p>
        </w:tc>
        <w:tc>
          <w:tcPr>
            <w:tcW w:w="3117" w:type="dxa"/>
          </w:tcPr>
          <w:p w:rsidR="0032201A" w:rsidRPr="005854C5"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975F84" w:rsidRDefault="0032201A" w:rsidP="00E91BFB">
            <w:pPr>
              <w:rPr>
                <w:rFonts w:ascii="Times New Roman" w:eastAsia="Times New Roman" w:hAnsi="Times New Roman" w:cs="Times New Roman"/>
                <w:sz w:val="24"/>
                <w:szCs w:val="24"/>
                <w:highlight w:val="lightGray"/>
              </w:rPr>
            </w:pPr>
          </w:p>
        </w:tc>
        <w:tc>
          <w:tcPr>
            <w:tcW w:w="3117" w:type="dxa"/>
          </w:tcPr>
          <w:p w:rsidR="0032201A" w:rsidRPr="005854C5"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975F84" w:rsidRDefault="0032201A" w:rsidP="00E91BFB">
            <w:pPr>
              <w:rPr>
                <w:rFonts w:ascii="Times New Roman" w:eastAsia="Times New Roman" w:hAnsi="Times New Roman" w:cs="Times New Roman"/>
                <w:sz w:val="24"/>
                <w:szCs w:val="24"/>
                <w:highlight w:val="lightGray"/>
              </w:rPr>
            </w:pPr>
          </w:p>
        </w:tc>
        <w:tc>
          <w:tcPr>
            <w:tcW w:w="3117" w:type="dxa"/>
          </w:tcPr>
          <w:p w:rsidR="0032201A" w:rsidRPr="005854C5" w:rsidRDefault="0032201A" w:rsidP="00E91BFB">
            <w:pPr>
              <w:rPr>
                <w:rFonts w:ascii="Times New Roman" w:eastAsia="Times New Roman" w:hAnsi="Times New Roman" w:cs="Times New Roman"/>
                <w:sz w:val="24"/>
                <w:szCs w:val="24"/>
              </w:rPr>
            </w:pPr>
          </w:p>
        </w:tc>
      </w:tr>
      <w:tr w:rsidR="0032201A" w:rsidRPr="00ED458B" w:rsidTr="00E91BFB">
        <w:tc>
          <w:tcPr>
            <w:tcW w:w="3116" w:type="dxa"/>
          </w:tcPr>
          <w:p w:rsidR="0032201A" w:rsidRDefault="0032201A" w:rsidP="00E91BFB">
            <w:pPr>
              <w:rPr>
                <w:rFonts w:ascii="Times New Roman" w:eastAsia="Times New Roman" w:hAnsi="Times New Roman" w:cs="Times New Roman"/>
                <w:sz w:val="24"/>
                <w:szCs w:val="24"/>
              </w:rPr>
            </w:pPr>
          </w:p>
          <w:p w:rsidR="00000EF1" w:rsidRPr="0059676F" w:rsidRDefault="00000EF1" w:rsidP="00E91BFB">
            <w:pPr>
              <w:rPr>
                <w:rFonts w:ascii="Times New Roman" w:eastAsia="Times New Roman" w:hAnsi="Times New Roman" w:cs="Times New Roman"/>
                <w:sz w:val="24"/>
                <w:szCs w:val="24"/>
              </w:rPr>
            </w:pPr>
          </w:p>
        </w:tc>
        <w:tc>
          <w:tcPr>
            <w:tcW w:w="3117" w:type="dxa"/>
          </w:tcPr>
          <w:p w:rsidR="0032201A" w:rsidRPr="0059676F" w:rsidRDefault="0032201A" w:rsidP="00E91BFB">
            <w:pPr>
              <w:rPr>
                <w:rFonts w:ascii="Times New Roman" w:eastAsia="Times New Roman" w:hAnsi="Times New Roman" w:cs="Times New Roman"/>
                <w:sz w:val="24"/>
                <w:szCs w:val="24"/>
              </w:rPr>
            </w:pPr>
          </w:p>
        </w:tc>
        <w:tc>
          <w:tcPr>
            <w:tcW w:w="3117" w:type="dxa"/>
          </w:tcPr>
          <w:p w:rsidR="0032201A" w:rsidRPr="005854C5" w:rsidRDefault="0032201A" w:rsidP="00E91BFB">
            <w:pPr>
              <w:rPr>
                <w:rFonts w:ascii="Times New Roman" w:eastAsia="Times New Roman" w:hAnsi="Times New Roman" w:cs="Times New Roman"/>
                <w:sz w:val="24"/>
                <w:szCs w:val="24"/>
              </w:rPr>
            </w:pPr>
          </w:p>
        </w:tc>
      </w:tr>
      <w:tr w:rsidR="0032201A" w:rsidRPr="00ED458B" w:rsidTr="00E91BFB">
        <w:tc>
          <w:tcPr>
            <w:tcW w:w="9350" w:type="dxa"/>
            <w:gridSpan w:val="3"/>
          </w:tcPr>
          <w:p w:rsidR="0032201A" w:rsidRPr="0059676F" w:rsidRDefault="00000EF1" w:rsidP="00E91BF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Your </w:t>
            </w:r>
            <w:r w:rsidR="0032201A" w:rsidRPr="0059676F">
              <w:rPr>
                <w:rFonts w:ascii="Times New Roman" w:eastAsia="Times New Roman" w:hAnsi="Times New Roman" w:cs="Times New Roman"/>
                <w:sz w:val="24"/>
                <w:szCs w:val="24"/>
              </w:rPr>
              <w:t>Role of the Chair</w:t>
            </w:r>
          </w:p>
          <w:p w:rsidR="0032201A" w:rsidRPr="0059676F" w:rsidRDefault="00000EF1" w:rsidP="00E91BFB">
            <w:pPr>
              <w:rPr>
                <w:rFonts w:ascii="Times New Roman" w:eastAsia="Times New Roman" w:hAnsi="Times New Roman" w:cs="Times New Roman"/>
                <w:sz w:val="24"/>
                <w:szCs w:val="24"/>
              </w:rPr>
            </w:pPr>
            <w:r>
              <w:rPr>
                <w:rFonts w:ascii="Times New Roman" w:eastAsia="Times New Roman" w:hAnsi="Times New Roman" w:cs="Times New Roman"/>
                <w:sz w:val="24"/>
                <w:szCs w:val="24"/>
              </w:rPr>
              <w:t>Metaphor ___________________________</w:t>
            </w:r>
            <w:r w:rsidR="0032201A" w:rsidRPr="0059676F">
              <w:rPr>
                <w:rFonts w:ascii="Times New Roman" w:eastAsia="Times New Roman" w:hAnsi="Times New Roman" w:cs="Times New Roman"/>
                <w:sz w:val="24"/>
                <w:szCs w:val="24"/>
              </w:rPr>
              <w:t xml:space="preserve">  </w:t>
            </w:r>
          </w:p>
          <w:p w:rsidR="0032201A" w:rsidRDefault="0032201A" w:rsidP="00E91BFB">
            <w:pPr>
              <w:numPr>
                <w:ilvl w:val="0"/>
                <w:numId w:val="2"/>
              </w:numPr>
              <w:contextualSpacing/>
              <w:rPr>
                <w:rFonts w:ascii="Times New Roman" w:eastAsia="Times New Roman" w:hAnsi="Times New Roman" w:cs="Times New Roman"/>
                <w:sz w:val="24"/>
                <w:szCs w:val="24"/>
              </w:rPr>
            </w:pPr>
          </w:p>
          <w:p w:rsidR="0032201A" w:rsidRPr="0059676F" w:rsidRDefault="0032201A" w:rsidP="00E91BFB">
            <w:pPr>
              <w:numPr>
                <w:ilvl w:val="0"/>
                <w:numId w:val="2"/>
              </w:numPr>
              <w:contextualSpacing/>
              <w:rPr>
                <w:rFonts w:ascii="Times New Roman" w:eastAsia="Times New Roman" w:hAnsi="Times New Roman" w:cs="Times New Roman"/>
                <w:sz w:val="24"/>
                <w:szCs w:val="24"/>
              </w:rPr>
            </w:pPr>
          </w:p>
          <w:p w:rsidR="0032201A" w:rsidRDefault="0032201A" w:rsidP="00E91BFB">
            <w:pPr>
              <w:numPr>
                <w:ilvl w:val="0"/>
                <w:numId w:val="2"/>
              </w:numPr>
              <w:contextualSpacing/>
              <w:rPr>
                <w:rFonts w:ascii="Times New Roman" w:eastAsia="Times New Roman" w:hAnsi="Times New Roman" w:cs="Times New Roman"/>
                <w:sz w:val="24"/>
                <w:szCs w:val="24"/>
              </w:rPr>
            </w:pPr>
          </w:p>
          <w:p w:rsidR="0032201A" w:rsidRDefault="0032201A" w:rsidP="00E91BFB">
            <w:pPr>
              <w:numPr>
                <w:ilvl w:val="0"/>
                <w:numId w:val="2"/>
              </w:numPr>
              <w:contextualSpacing/>
              <w:rPr>
                <w:rFonts w:ascii="Times New Roman" w:eastAsia="Times New Roman" w:hAnsi="Times New Roman" w:cs="Times New Roman"/>
                <w:sz w:val="24"/>
                <w:szCs w:val="24"/>
              </w:rPr>
            </w:pPr>
          </w:p>
          <w:p w:rsidR="00000EF1" w:rsidRDefault="00000EF1" w:rsidP="00000EF1">
            <w:pPr>
              <w:numPr>
                <w:ilvl w:val="0"/>
                <w:numId w:val="2"/>
              </w:numPr>
              <w:contextualSpacing/>
              <w:rPr>
                <w:rFonts w:ascii="Times New Roman" w:eastAsia="Times New Roman" w:hAnsi="Times New Roman" w:cs="Times New Roman"/>
                <w:sz w:val="24"/>
                <w:szCs w:val="24"/>
              </w:rPr>
            </w:pPr>
          </w:p>
          <w:p w:rsidR="00000EF1" w:rsidRDefault="00000EF1" w:rsidP="00000EF1">
            <w:pPr>
              <w:numPr>
                <w:ilvl w:val="0"/>
                <w:numId w:val="2"/>
              </w:numPr>
              <w:contextualSpacing/>
              <w:rPr>
                <w:rFonts w:ascii="Times New Roman" w:eastAsia="Times New Roman" w:hAnsi="Times New Roman" w:cs="Times New Roman"/>
                <w:sz w:val="24"/>
                <w:szCs w:val="24"/>
              </w:rPr>
            </w:pPr>
          </w:p>
          <w:p w:rsidR="00000EF1" w:rsidRDefault="00000EF1" w:rsidP="00000EF1">
            <w:pPr>
              <w:numPr>
                <w:ilvl w:val="0"/>
                <w:numId w:val="2"/>
              </w:numPr>
              <w:contextualSpacing/>
              <w:rPr>
                <w:rFonts w:ascii="Times New Roman" w:eastAsia="Times New Roman" w:hAnsi="Times New Roman" w:cs="Times New Roman"/>
                <w:sz w:val="24"/>
                <w:szCs w:val="24"/>
              </w:rPr>
            </w:pPr>
          </w:p>
          <w:p w:rsidR="00000EF1" w:rsidRDefault="00000EF1" w:rsidP="00000EF1">
            <w:pPr>
              <w:numPr>
                <w:ilvl w:val="0"/>
                <w:numId w:val="2"/>
              </w:numPr>
              <w:contextualSpacing/>
              <w:rPr>
                <w:rFonts w:ascii="Times New Roman" w:eastAsia="Times New Roman" w:hAnsi="Times New Roman" w:cs="Times New Roman"/>
                <w:sz w:val="24"/>
                <w:szCs w:val="24"/>
              </w:rPr>
            </w:pPr>
          </w:p>
          <w:p w:rsidR="00000EF1" w:rsidRDefault="00000EF1" w:rsidP="00000EF1">
            <w:pPr>
              <w:numPr>
                <w:ilvl w:val="0"/>
                <w:numId w:val="2"/>
              </w:numPr>
              <w:contextualSpacing/>
              <w:rPr>
                <w:rFonts w:ascii="Times New Roman" w:eastAsia="Times New Roman" w:hAnsi="Times New Roman" w:cs="Times New Roman"/>
                <w:sz w:val="24"/>
                <w:szCs w:val="24"/>
              </w:rPr>
            </w:pPr>
          </w:p>
          <w:p w:rsidR="00000EF1" w:rsidRPr="00000EF1" w:rsidRDefault="00000EF1" w:rsidP="00000EF1">
            <w:pPr>
              <w:numPr>
                <w:ilvl w:val="0"/>
                <w:numId w:val="2"/>
              </w:numPr>
              <w:contextualSpacing/>
              <w:rPr>
                <w:rFonts w:ascii="Times New Roman" w:eastAsia="Times New Roman" w:hAnsi="Times New Roman" w:cs="Times New Roman"/>
                <w:sz w:val="24"/>
                <w:szCs w:val="24"/>
              </w:rPr>
            </w:pPr>
          </w:p>
        </w:tc>
      </w:tr>
    </w:tbl>
    <w:p w:rsidR="0032201A" w:rsidRDefault="0032201A" w:rsidP="008E4D74">
      <w:pPr>
        <w:spacing w:line="240" w:lineRule="auto"/>
        <w:rPr>
          <w:rFonts w:ascii="Times New Roman" w:hAnsi="Times New Roman" w:cs="Times New Roman"/>
          <w:sz w:val="24"/>
          <w:szCs w:val="24"/>
        </w:rPr>
      </w:pPr>
    </w:p>
    <w:p w:rsidR="00476A2E" w:rsidRDefault="00476A2E" w:rsidP="008E4D74">
      <w:pPr>
        <w:spacing w:line="240" w:lineRule="auto"/>
        <w:rPr>
          <w:rFonts w:ascii="Times New Roman" w:eastAsia="Times New Roman" w:hAnsi="Times New Roman" w:cs="Times New Roman"/>
          <w:sz w:val="24"/>
          <w:szCs w:val="24"/>
        </w:rPr>
      </w:pPr>
    </w:p>
    <w:p w:rsidR="00476A2E" w:rsidRDefault="00476A2E" w:rsidP="008E4D74">
      <w:pPr>
        <w:spacing w:line="240" w:lineRule="auto"/>
        <w:rPr>
          <w:rFonts w:ascii="Times New Roman" w:eastAsia="Times New Roman" w:hAnsi="Times New Roman" w:cs="Times New Roman"/>
          <w:caps/>
          <w:sz w:val="24"/>
          <w:szCs w:val="24"/>
        </w:rPr>
      </w:pPr>
      <w:r>
        <w:rPr>
          <w:rFonts w:ascii="Times New Roman" w:eastAsia="Times New Roman" w:hAnsi="Times New Roman" w:cs="Times New Roman"/>
          <w:caps/>
          <w:sz w:val="28"/>
          <w:szCs w:val="28"/>
        </w:rPr>
        <w:lastRenderedPageBreak/>
        <w:t>C</w:t>
      </w:r>
      <w:r>
        <w:rPr>
          <w:rFonts w:ascii="Times New Roman" w:eastAsia="Times New Roman" w:hAnsi="Times New Roman" w:cs="Times New Roman"/>
          <w:caps/>
          <w:sz w:val="24"/>
          <w:szCs w:val="24"/>
        </w:rPr>
        <w:t>onclusion</w:t>
      </w:r>
    </w:p>
    <w:p w:rsidR="00476A2E" w:rsidRDefault="00476A2E" w:rsidP="008E4D74">
      <w:pPr>
        <w:spacing w:line="240" w:lineRule="auto"/>
        <w:rPr>
          <w:rFonts w:ascii="Times New Roman" w:eastAsia="Times New Roman" w:hAnsi="Times New Roman" w:cs="Times New Roman"/>
          <w:sz w:val="24"/>
          <w:szCs w:val="24"/>
        </w:rPr>
      </w:pPr>
    </w:p>
    <w:p w:rsidR="00000EF1" w:rsidRDefault="00000EF1" w:rsidP="008E4D7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Instead of emphasizing structured lists of roles and responsibilities that chairs must carry out, scholars are now arguing that the duties of the chair position are shaped by culture itself (Bowman, 2002; </w:t>
      </w:r>
      <w:proofErr w:type="spellStart"/>
      <w:r>
        <w:rPr>
          <w:rFonts w:ascii="Times New Roman" w:eastAsia="Times New Roman" w:hAnsi="Times New Roman" w:cs="Times New Roman"/>
          <w:sz w:val="24"/>
          <w:szCs w:val="24"/>
        </w:rPr>
        <w:t>Berdrow</w:t>
      </w:r>
      <w:proofErr w:type="spellEnd"/>
      <w:r>
        <w:rPr>
          <w:rFonts w:ascii="Times New Roman" w:eastAsia="Times New Roman" w:hAnsi="Times New Roman" w:cs="Times New Roman"/>
          <w:sz w:val="24"/>
          <w:szCs w:val="24"/>
        </w:rPr>
        <w:t xml:space="preserve">, 2010; </w:t>
      </w:r>
      <w:proofErr w:type="spellStart"/>
      <w:r>
        <w:rPr>
          <w:rFonts w:ascii="Times New Roman" w:eastAsia="Times New Roman" w:hAnsi="Times New Roman" w:cs="Times New Roman"/>
          <w:sz w:val="24"/>
          <w:szCs w:val="24"/>
        </w:rPr>
        <w:t>Gonaim</w:t>
      </w:r>
      <w:proofErr w:type="spellEnd"/>
      <w:r>
        <w:rPr>
          <w:rFonts w:ascii="Times New Roman" w:eastAsia="Times New Roman" w:hAnsi="Times New Roman" w:cs="Times New Roman"/>
          <w:sz w:val="24"/>
          <w:szCs w:val="24"/>
        </w:rPr>
        <w:t xml:space="preserve">, 2016; Hendrickson et al., 2013; </w:t>
      </w:r>
      <w:proofErr w:type="spellStart"/>
      <w:r>
        <w:rPr>
          <w:rFonts w:ascii="Times New Roman" w:eastAsia="Times New Roman" w:hAnsi="Times New Roman" w:cs="Times New Roman"/>
          <w:sz w:val="24"/>
          <w:szCs w:val="24"/>
        </w:rPr>
        <w:t>Sergiovanni</w:t>
      </w:r>
      <w:proofErr w:type="spellEnd"/>
      <w:r>
        <w:rPr>
          <w:rFonts w:ascii="Times New Roman" w:eastAsia="Times New Roman" w:hAnsi="Times New Roman" w:cs="Times New Roman"/>
          <w:sz w:val="24"/>
          <w:szCs w:val="24"/>
        </w:rPr>
        <w:t xml:space="preserve">, 2001; </w:t>
      </w:r>
      <w:proofErr w:type="spellStart"/>
      <w:r>
        <w:rPr>
          <w:rFonts w:ascii="Times New Roman" w:eastAsia="Times New Roman" w:hAnsi="Times New Roman" w:cs="Times New Roman"/>
          <w:sz w:val="24"/>
          <w:szCs w:val="24"/>
        </w:rPr>
        <w:t>Vacik</w:t>
      </w:r>
      <w:proofErr w:type="spellEnd"/>
      <w:r>
        <w:rPr>
          <w:rFonts w:ascii="Times New Roman" w:eastAsia="Times New Roman" w:hAnsi="Times New Roman" w:cs="Times New Roman"/>
          <w:sz w:val="24"/>
          <w:szCs w:val="24"/>
        </w:rPr>
        <w:t xml:space="preserve"> &amp; Miller, 1998).</w:t>
      </w:r>
      <w:r w:rsidR="006408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Within this literature, an emphasis is placed on the concept of organizational environment, as “leaders are shaped based on the context and the culture in which they are operating” (</w:t>
      </w:r>
      <w:proofErr w:type="spellStart"/>
      <w:r>
        <w:rPr>
          <w:rFonts w:ascii="Times New Roman" w:eastAsia="Times New Roman" w:hAnsi="Times New Roman" w:cs="Times New Roman"/>
          <w:sz w:val="24"/>
          <w:szCs w:val="24"/>
        </w:rPr>
        <w:t>Gonaim</w:t>
      </w:r>
      <w:proofErr w:type="spellEnd"/>
      <w:r>
        <w:rPr>
          <w:rFonts w:ascii="Times New Roman" w:eastAsia="Times New Roman" w:hAnsi="Times New Roman" w:cs="Times New Roman"/>
          <w:sz w:val="24"/>
          <w:szCs w:val="24"/>
        </w:rPr>
        <w:t>, 2016, p. 275). Therefore, as organizational leaders, department chairs are influenced by the cultural milieu found at all levels of the organization and area</w:t>
      </w:r>
      <w:r w:rsidR="006408A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which they provide their services.</w:t>
      </w:r>
    </w:p>
    <w:p w:rsidR="00000EF1" w:rsidRDefault="00000EF1" w:rsidP="008E4D74">
      <w:pPr>
        <w:spacing w:line="240" w:lineRule="auto"/>
        <w:rPr>
          <w:rFonts w:ascii="Times New Roman" w:eastAsia="Times New Roman" w:hAnsi="Times New Roman" w:cs="Times New Roman"/>
          <w:sz w:val="24"/>
          <w:szCs w:val="24"/>
        </w:rPr>
      </w:pPr>
    </w:p>
    <w:p w:rsidR="00000EF1" w:rsidRDefault="00000EF1">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000EF1" w:rsidRDefault="00000EF1" w:rsidP="00000E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Selected References</w:t>
      </w:r>
    </w:p>
    <w:p w:rsidR="00000EF1" w:rsidRDefault="00000EF1" w:rsidP="008E4D74">
      <w:pPr>
        <w:spacing w:line="240" w:lineRule="auto"/>
        <w:rPr>
          <w:rFonts w:ascii="Times New Roman" w:eastAsia="Times New Roman" w:hAnsi="Times New Roman" w:cs="Times New Roman"/>
          <w:sz w:val="24"/>
          <w:szCs w:val="24"/>
        </w:rPr>
      </w:pPr>
    </w:p>
    <w:p w:rsidR="00675763" w:rsidRPr="00675763" w:rsidRDefault="00675763" w:rsidP="00666AC9">
      <w:pPr>
        <w:spacing w:line="480" w:lineRule="auto"/>
        <w:ind w:left="720" w:hanging="720"/>
        <w:rPr>
          <w:rFonts w:ascii="Times New Roman" w:hAnsi="Times New Roman" w:cs="Times New Roman"/>
          <w:color w:val="000000"/>
          <w:sz w:val="24"/>
          <w:szCs w:val="24"/>
        </w:rPr>
      </w:pPr>
      <w:r>
        <w:rPr>
          <w:rFonts w:ascii="Times New Roman" w:hAnsi="Times New Roman" w:cs="Times New Roman"/>
          <w:color w:val="000000"/>
          <w:sz w:val="24"/>
          <w:szCs w:val="24"/>
        </w:rPr>
        <w:t xml:space="preserve">Bennett, J., &amp; </w:t>
      </w:r>
      <w:proofErr w:type="spellStart"/>
      <w:r>
        <w:rPr>
          <w:rFonts w:ascii="Times New Roman" w:hAnsi="Times New Roman" w:cs="Times New Roman"/>
          <w:color w:val="000000"/>
          <w:sz w:val="24"/>
          <w:szCs w:val="24"/>
        </w:rPr>
        <w:t>Fiquili</w:t>
      </w:r>
      <w:proofErr w:type="spellEnd"/>
      <w:r>
        <w:rPr>
          <w:rFonts w:ascii="Times New Roman" w:hAnsi="Times New Roman" w:cs="Times New Roman"/>
          <w:color w:val="000000"/>
          <w:sz w:val="24"/>
          <w:szCs w:val="24"/>
        </w:rPr>
        <w:t xml:space="preserve">, D. (1990). </w:t>
      </w:r>
      <w:r>
        <w:rPr>
          <w:rFonts w:ascii="Times New Roman" w:hAnsi="Times New Roman" w:cs="Times New Roman"/>
          <w:i/>
          <w:color w:val="000000"/>
          <w:sz w:val="24"/>
          <w:szCs w:val="24"/>
        </w:rPr>
        <w:t xml:space="preserve">Enhancing departmental leadership: The roles of the chairperson. </w:t>
      </w:r>
      <w:r>
        <w:rPr>
          <w:rFonts w:ascii="Times New Roman" w:hAnsi="Times New Roman" w:cs="Times New Roman"/>
          <w:color w:val="000000"/>
          <w:sz w:val="24"/>
          <w:szCs w:val="24"/>
        </w:rPr>
        <w:t xml:space="preserve">New York: Macmillan. </w:t>
      </w:r>
    </w:p>
    <w:p w:rsidR="00666AC9" w:rsidRDefault="00666AC9" w:rsidP="00666AC9">
      <w:pPr>
        <w:spacing w:line="480" w:lineRule="auto"/>
        <w:ind w:left="720" w:hanging="720"/>
        <w:rPr>
          <w:rFonts w:ascii="Times New Roman" w:hAnsi="Times New Roman" w:cs="Times New Roman"/>
          <w:color w:val="000000"/>
          <w:sz w:val="24"/>
          <w:szCs w:val="24"/>
        </w:rPr>
      </w:pPr>
      <w:proofErr w:type="spellStart"/>
      <w:r w:rsidRPr="00666AC9">
        <w:rPr>
          <w:rFonts w:ascii="Times New Roman" w:hAnsi="Times New Roman" w:cs="Times New Roman"/>
          <w:color w:val="000000"/>
          <w:sz w:val="24"/>
          <w:szCs w:val="24"/>
        </w:rPr>
        <w:t>Berdrow</w:t>
      </w:r>
      <w:proofErr w:type="spellEnd"/>
      <w:r w:rsidRPr="00666AC9">
        <w:rPr>
          <w:rFonts w:ascii="Times New Roman" w:hAnsi="Times New Roman" w:cs="Times New Roman"/>
          <w:color w:val="000000"/>
          <w:sz w:val="24"/>
          <w:szCs w:val="24"/>
        </w:rPr>
        <w:t xml:space="preserve">, I. (2010). King among kings: Understanding the role and responsibilities of the department chair in higher education. </w:t>
      </w:r>
      <w:r w:rsidRPr="00666AC9">
        <w:rPr>
          <w:rFonts w:ascii="Times New Roman" w:hAnsi="Times New Roman" w:cs="Times New Roman"/>
          <w:i/>
          <w:iCs/>
          <w:color w:val="000000"/>
          <w:sz w:val="24"/>
          <w:szCs w:val="24"/>
        </w:rPr>
        <w:t>Educational Management Administration &amp; Leadership, 38</w:t>
      </w:r>
      <w:r w:rsidRPr="00666AC9">
        <w:rPr>
          <w:rFonts w:ascii="Times New Roman" w:hAnsi="Times New Roman" w:cs="Times New Roman"/>
          <w:color w:val="000000"/>
          <w:sz w:val="24"/>
          <w:szCs w:val="24"/>
        </w:rPr>
        <w:t>(4), 499-514. doi:10.1177/1741143210368146</w:t>
      </w:r>
    </w:p>
    <w:p w:rsidR="00133743" w:rsidRPr="00133743" w:rsidRDefault="00133743" w:rsidP="00133743">
      <w:pPr>
        <w:spacing w:line="480" w:lineRule="auto"/>
        <w:ind w:left="720" w:hanging="720"/>
        <w:contextualSpacing/>
        <w:rPr>
          <w:color w:val="000000"/>
        </w:rPr>
      </w:pPr>
      <w:proofErr w:type="spellStart"/>
      <w:r w:rsidRPr="00133743">
        <w:rPr>
          <w:shd w:val="clear" w:color="auto" w:fill="FFFFFF"/>
        </w:rPr>
        <w:t>Blyn</w:t>
      </w:r>
      <w:proofErr w:type="spellEnd"/>
      <w:r w:rsidRPr="00133743">
        <w:rPr>
          <w:shd w:val="clear" w:color="auto" w:fill="FFFFFF"/>
        </w:rPr>
        <w:t xml:space="preserve">, M., &amp; </w:t>
      </w:r>
      <w:proofErr w:type="spellStart"/>
      <w:r w:rsidRPr="00133743">
        <w:rPr>
          <w:shd w:val="clear" w:color="auto" w:fill="FFFFFF"/>
        </w:rPr>
        <w:t>Zoerner</w:t>
      </w:r>
      <w:proofErr w:type="spellEnd"/>
      <w:r w:rsidRPr="00133743">
        <w:rPr>
          <w:shd w:val="clear" w:color="auto" w:fill="FFFFFF"/>
        </w:rPr>
        <w:t xml:space="preserve">, C. (1982). The academic string pushers: The origins of the upcoming crisis in the management of academia. </w:t>
      </w:r>
      <w:r w:rsidRPr="00133743">
        <w:rPr>
          <w:i/>
          <w:iCs/>
          <w:color w:val="000000"/>
        </w:rPr>
        <w:t>Change,</w:t>
      </w:r>
      <w:r w:rsidRPr="00133743">
        <w:rPr>
          <w:color w:val="000000"/>
        </w:rPr>
        <w:t xml:space="preserve"> </w:t>
      </w:r>
      <w:r w:rsidRPr="00133743">
        <w:rPr>
          <w:i/>
          <w:iCs/>
          <w:color w:val="000000"/>
        </w:rPr>
        <w:t>14</w:t>
      </w:r>
      <w:r w:rsidRPr="00133743">
        <w:rPr>
          <w:color w:val="000000"/>
        </w:rPr>
        <w:t xml:space="preserve">(2), 21-60. Retrieved from </w:t>
      </w:r>
      <w:hyperlink r:id="rId5" w:history="1">
        <w:r w:rsidRPr="00133743">
          <w:rPr>
            <w:color w:val="1155CC"/>
            <w:u w:val="single"/>
          </w:rPr>
          <w:t>http://www.jstor.org.zeus.tarleton.edu:82/stable/40163841</w:t>
        </w:r>
      </w:hyperlink>
    </w:p>
    <w:p w:rsidR="00133743" w:rsidRDefault="00133743" w:rsidP="00666AC9">
      <w:pPr>
        <w:spacing w:line="480" w:lineRule="auto"/>
        <w:ind w:left="720" w:hanging="720"/>
        <w:rPr>
          <w:rFonts w:ascii="Times New Roman" w:hAnsi="Times New Roman" w:cs="Times New Roman"/>
          <w:color w:val="000000"/>
          <w:sz w:val="24"/>
          <w:szCs w:val="24"/>
        </w:rPr>
      </w:pPr>
      <w:r>
        <w:rPr>
          <w:color w:val="000000"/>
        </w:rPr>
        <w:t xml:space="preserve">Bowman, R. F. (2002). The real work of department chair. </w:t>
      </w:r>
      <w:r>
        <w:rPr>
          <w:i/>
          <w:iCs/>
          <w:color w:val="000000"/>
        </w:rPr>
        <w:t>The Clearing House, 75</w:t>
      </w:r>
      <w:r>
        <w:rPr>
          <w:color w:val="000000"/>
        </w:rPr>
        <w:t xml:space="preserve">(3), 158-162.  </w:t>
      </w:r>
      <w:proofErr w:type="spellStart"/>
      <w:r>
        <w:rPr>
          <w:color w:val="000000"/>
        </w:rPr>
        <w:t>doi</w:t>
      </w:r>
      <w:proofErr w:type="spellEnd"/>
      <w:r>
        <w:rPr>
          <w:color w:val="000000"/>
        </w:rPr>
        <w:t>: 10.1080/00098650209599258</w:t>
      </w:r>
    </w:p>
    <w:p w:rsidR="00666AC9" w:rsidRDefault="00666AC9" w:rsidP="00666AC9">
      <w:pPr>
        <w:spacing w:line="480" w:lineRule="auto"/>
        <w:ind w:left="720" w:hanging="720"/>
        <w:rPr>
          <w:rFonts w:ascii="Times New Roman" w:hAnsi="Times New Roman" w:cs="Times New Roman"/>
          <w:color w:val="000000"/>
          <w:sz w:val="24"/>
          <w:szCs w:val="24"/>
        </w:rPr>
      </w:pPr>
      <w:proofErr w:type="spellStart"/>
      <w:r w:rsidRPr="00666AC9">
        <w:rPr>
          <w:rFonts w:ascii="Times New Roman" w:hAnsi="Times New Roman" w:cs="Times New Roman"/>
          <w:color w:val="000000"/>
          <w:sz w:val="24"/>
          <w:szCs w:val="24"/>
        </w:rPr>
        <w:t>Bystydzienski</w:t>
      </w:r>
      <w:proofErr w:type="spellEnd"/>
      <w:r w:rsidRPr="00666AC9">
        <w:rPr>
          <w:rFonts w:ascii="Times New Roman" w:hAnsi="Times New Roman" w:cs="Times New Roman"/>
          <w:color w:val="000000"/>
          <w:sz w:val="24"/>
          <w:szCs w:val="24"/>
        </w:rPr>
        <w:t xml:space="preserve">, J., Thomas, N., Howe, S., &amp; Desai, A. (2017). The leadership role of college deans and department chairs in academic change. </w:t>
      </w:r>
      <w:r w:rsidRPr="00666AC9">
        <w:rPr>
          <w:rFonts w:ascii="Times New Roman" w:hAnsi="Times New Roman" w:cs="Times New Roman"/>
          <w:i/>
          <w:iCs/>
          <w:color w:val="000000"/>
          <w:sz w:val="24"/>
          <w:szCs w:val="24"/>
        </w:rPr>
        <w:t>Studies in Higher Education, 42</w:t>
      </w:r>
      <w:r w:rsidRPr="00666AC9">
        <w:rPr>
          <w:rFonts w:ascii="Times New Roman" w:hAnsi="Times New Roman" w:cs="Times New Roman"/>
          <w:color w:val="000000"/>
          <w:sz w:val="24"/>
          <w:szCs w:val="24"/>
        </w:rPr>
        <w:t>(12), 2301-2315. doi:10.1080/03075079.2016.1152464</w:t>
      </w:r>
    </w:p>
    <w:p w:rsidR="00666AC9" w:rsidRDefault="00666AC9" w:rsidP="00666AC9">
      <w:pPr>
        <w:spacing w:line="480" w:lineRule="auto"/>
        <w:ind w:left="720" w:hanging="720"/>
        <w:rPr>
          <w:rFonts w:ascii="Times New Roman" w:hAnsi="Times New Roman" w:cs="Times New Roman"/>
          <w:color w:val="000000"/>
          <w:sz w:val="24"/>
          <w:szCs w:val="24"/>
        </w:rPr>
      </w:pPr>
      <w:r w:rsidRPr="00666AC9">
        <w:rPr>
          <w:rFonts w:ascii="Times New Roman" w:hAnsi="Times New Roman" w:cs="Times New Roman"/>
          <w:color w:val="000000"/>
          <w:sz w:val="24"/>
          <w:szCs w:val="24"/>
        </w:rPr>
        <w:t xml:space="preserve">Creswell, J. W., Wheeler, D. W., </w:t>
      </w:r>
      <w:proofErr w:type="spellStart"/>
      <w:r w:rsidRPr="00666AC9">
        <w:rPr>
          <w:rFonts w:ascii="Times New Roman" w:hAnsi="Times New Roman" w:cs="Times New Roman"/>
          <w:color w:val="000000"/>
          <w:sz w:val="24"/>
          <w:szCs w:val="24"/>
        </w:rPr>
        <w:t>Seagan</w:t>
      </w:r>
      <w:proofErr w:type="spellEnd"/>
      <w:r w:rsidRPr="00666AC9">
        <w:rPr>
          <w:rFonts w:ascii="Times New Roman" w:hAnsi="Times New Roman" w:cs="Times New Roman"/>
          <w:color w:val="000000"/>
          <w:sz w:val="24"/>
          <w:szCs w:val="24"/>
        </w:rPr>
        <w:t xml:space="preserve">, A. T., </w:t>
      </w:r>
      <w:proofErr w:type="spellStart"/>
      <w:r w:rsidRPr="00666AC9">
        <w:rPr>
          <w:rFonts w:ascii="Times New Roman" w:hAnsi="Times New Roman" w:cs="Times New Roman"/>
          <w:color w:val="000000"/>
          <w:sz w:val="24"/>
          <w:szCs w:val="24"/>
        </w:rPr>
        <w:t>Egly</w:t>
      </w:r>
      <w:proofErr w:type="spellEnd"/>
      <w:r w:rsidRPr="00666AC9">
        <w:rPr>
          <w:rFonts w:ascii="Times New Roman" w:hAnsi="Times New Roman" w:cs="Times New Roman"/>
          <w:color w:val="000000"/>
          <w:sz w:val="24"/>
          <w:szCs w:val="24"/>
        </w:rPr>
        <w:t xml:space="preserve">, N. J., &amp; Beyer, K. D. (1990). </w:t>
      </w:r>
      <w:r w:rsidRPr="00666AC9">
        <w:rPr>
          <w:rFonts w:ascii="Times New Roman" w:hAnsi="Times New Roman" w:cs="Times New Roman"/>
          <w:i/>
          <w:iCs/>
          <w:color w:val="000000"/>
          <w:sz w:val="24"/>
          <w:szCs w:val="24"/>
        </w:rPr>
        <w:t xml:space="preserve">The academic chairperson’s handbook. </w:t>
      </w:r>
      <w:r w:rsidRPr="00666AC9">
        <w:rPr>
          <w:rFonts w:ascii="Times New Roman" w:hAnsi="Times New Roman" w:cs="Times New Roman"/>
          <w:color w:val="000000"/>
          <w:sz w:val="24"/>
          <w:szCs w:val="24"/>
        </w:rPr>
        <w:t>Lincoln, N.E.: University of Nebraska Press.</w:t>
      </w:r>
    </w:p>
    <w:p w:rsidR="005927C6" w:rsidRPr="005927C6" w:rsidRDefault="005927C6" w:rsidP="00666AC9">
      <w:pPr>
        <w:spacing w:line="480" w:lineRule="auto"/>
        <w:ind w:left="720" w:hanging="72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Delener</w:t>
      </w:r>
      <w:proofErr w:type="spellEnd"/>
      <w:r>
        <w:rPr>
          <w:rFonts w:ascii="Times New Roman" w:hAnsi="Times New Roman" w:cs="Times New Roman"/>
          <w:color w:val="000000"/>
          <w:sz w:val="24"/>
          <w:szCs w:val="24"/>
        </w:rPr>
        <w:t xml:space="preserve">, N. (2013). Leadership excellence in higher education: Present and future. </w:t>
      </w:r>
      <w:r>
        <w:rPr>
          <w:rFonts w:ascii="Times New Roman" w:hAnsi="Times New Roman" w:cs="Times New Roman"/>
          <w:i/>
          <w:color w:val="000000"/>
          <w:sz w:val="24"/>
          <w:szCs w:val="24"/>
        </w:rPr>
        <w:t>Journal of Contemporary Issues in Business and Government, 19</w:t>
      </w:r>
      <w:r>
        <w:rPr>
          <w:rFonts w:ascii="Times New Roman" w:hAnsi="Times New Roman" w:cs="Times New Roman"/>
          <w:color w:val="000000"/>
          <w:sz w:val="24"/>
          <w:szCs w:val="24"/>
        </w:rPr>
        <w:t>(1)</w:t>
      </w:r>
      <w:r w:rsidR="00133743">
        <w:rPr>
          <w:rFonts w:ascii="Times New Roman" w:hAnsi="Times New Roman" w:cs="Times New Roman"/>
          <w:color w:val="000000"/>
          <w:sz w:val="24"/>
          <w:szCs w:val="24"/>
        </w:rPr>
        <w:t xml:space="preserve">, 19-33. </w:t>
      </w:r>
      <w:r w:rsidR="00133743">
        <w:rPr>
          <w:sz w:val="23"/>
          <w:szCs w:val="23"/>
        </w:rPr>
        <w:t>Retrieved from https://doi.org/10.7790/cibg.v19i1.6.</w:t>
      </w:r>
    </w:p>
    <w:p w:rsidR="00666AC9" w:rsidRDefault="00666AC9" w:rsidP="00666AC9">
      <w:pPr>
        <w:spacing w:line="480" w:lineRule="auto"/>
        <w:ind w:left="720" w:hanging="720"/>
        <w:rPr>
          <w:rFonts w:ascii="Times New Roman" w:hAnsi="Times New Roman" w:cs="Times New Roman"/>
          <w:color w:val="000000"/>
          <w:sz w:val="24"/>
          <w:szCs w:val="24"/>
        </w:rPr>
      </w:pPr>
      <w:r w:rsidRPr="00666AC9">
        <w:rPr>
          <w:rFonts w:ascii="Times New Roman" w:hAnsi="Times New Roman" w:cs="Times New Roman"/>
          <w:color w:val="000000"/>
          <w:sz w:val="24"/>
          <w:szCs w:val="24"/>
        </w:rPr>
        <w:t xml:space="preserve">Falk, G. (1979). The academic department chairmanship and role conflict. </w:t>
      </w:r>
      <w:r w:rsidRPr="00666AC9">
        <w:rPr>
          <w:rFonts w:ascii="Times New Roman" w:hAnsi="Times New Roman" w:cs="Times New Roman"/>
          <w:i/>
          <w:iCs/>
          <w:color w:val="000000"/>
          <w:sz w:val="24"/>
          <w:szCs w:val="24"/>
        </w:rPr>
        <w:t>Improving College and University Teaching, 27</w:t>
      </w:r>
      <w:r w:rsidRPr="00666AC9">
        <w:rPr>
          <w:rFonts w:ascii="Times New Roman" w:hAnsi="Times New Roman" w:cs="Times New Roman"/>
          <w:color w:val="000000"/>
          <w:sz w:val="24"/>
          <w:szCs w:val="24"/>
        </w:rPr>
        <w:t>(2), 79-86. Retrieved from https://www.jstor.org/stable/27565294</w:t>
      </w:r>
    </w:p>
    <w:p w:rsidR="00666AC9" w:rsidRDefault="00666AC9" w:rsidP="00666AC9">
      <w:pPr>
        <w:spacing w:line="480" w:lineRule="auto"/>
        <w:ind w:left="720" w:hanging="720"/>
        <w:rPr>
          <w:rFonts w:ascii="Times New Roman" w:hAnsi="Times New Roman" w:cs="Times New Roman"/>
          <w:color w:val="000000"/>
          <w:sz w:val="24"/>
          <w:szCs w:val="24"/>
        </w:rPr>
      </w:pPr>
      <w:r w:rsidRPr="00666AC9">
        <w:rPr>
          <w:rFonts w:ascii="Times New Roman" w:hAnsi="Times New Roman" w:cs="Times New Roman"/>
          <w:color w:val="000000"/>
          <w:sz w:val="24"/>
          <w:szCs w:val="24"/>
        </w:rPr>
        <w:t xml:space="preserve">Gearhart, G. D., </w:t>
      </w:r>
      <w:proofErr w:type="spellStart"/>
      <w:r w:rsidRPr="00666AC9">
        <w:rPr>
          <w:rFonts w:ascii="Times New Roman" w:hAnsi="Times New Roman" w:cs="Times New Roman"/>
          <w:color w:val="000000"/>
          <w:sz w:val="24"/>
          <w:szCs w:val="24"/>
        </w:rPr>
        <w:t>Mamiseishvili</w:t>
      </w:r>
      <w:proofErr w:type="spellEnd"/>
      <w:r w:rsidRPr="00666AC9">
        <w:rPr>
          <w:rFonts w:ascii="Times New Roman" w:hAnsi="Times New Roman" w:cs="Times New Roman"/>
          <w:color w:val="000000"/>
          <w:sz w:val="24"/>
          <w:szCs w:val="24"/>
        </w:rPr>
        <w:t xml:space="preserve">, K., &amp; Murry, J. W. (2018). Involvement of academic department heads and chairs in fundraising at U.S. public research universities. </w:t>
      </w:r>
      <w:r w:rsidRPr="00666AC9">
        <w:rPr>
          <w:rFonts w:ascii="Times New Roman" w:hAnsi="Times New Roman" w:cs="Times New Roman"/>
          <w:i/>
          <w:iCs/>
          <w:color w:val="000000"/>
          <w:sz w:val="24"/>
          <w:szCs w:val="24"/>
        </w:rPr>
        <w:t xml:space="preserve">Journal of Higher </w:t>
      </w:r>
      <w:r w:rsidRPr="00666AC9">
        <w:rPr>
          <w:rFonts w:ascii="Times New Roman" w:hAnsi="Times New Roman" w:cs="Times New Roman"/>
          <w:i/>
          <w:iCs/>
          <w:color w:val="000000"/>
          <w:sz w:val="24"/>
          <w:szCs w:val="24"/>
        </w:rPr>
        <w:lastRenderedPageBreak/>
        <w:t>Education Theory &amp; Practice</w:t>
      </w:r>
      <w:r w:rsidRPr="00666AC9">
        <w:rPr>
          <w:rFonts w:ascii="Times New Roman" w:hAnsi="Times New Roman" w:cs="Times New Roman"/>
          <w:color w:val="000000"/>
          <w:sz w:val="24"/>
          <w:szCs w:val="24"/>
        </w:rPr>
        <w:t xml:space="preserve">, </w:t>
      </w:r>
      <w:r w:rsidRPr="00666AC9">
        <w:rPr>
          <w:rFonts w:ascii="Times New Roman" w:hAnsi="Times New Roman" w:cs="Times New Roman"/>
          <w:i/>
          <w:iCs/>
          <w:color w:val="000000"/>
          <w:sz w:val="24"/>
          <w:szCs w:val="24"/>
        </w:rPr>
        <w:t>18</w:t>
      </w:r>
      <w:r w:rsidRPr="00666AC9">
        <w:rPr>
          <w:rFonts w:ascii="Times New Roman" w:hAnsi="Times New Roman" w:cs="Times New Roman"/>
          <w:color w:val="000000"/>
          <w:sz w:val="24"/>
          <w:szCs w:val="24"/>
        </w:rPr>
        <w:t>(5), 34–40. Retrieved from https://search-ebscohost-com.zeus.tarleton.edu/login.aspx?direct=true&amp;db=eue&amp;AN=132449561&amp;site=eds-live</w:t>
      </w:r>
    </w:p>
    <w:p w:rsidR="00000EF1" w:rsidRDefault="00666AC9" w:rsidP="00666AC9">
      <w:pPr>
        <w:spacing w:line="480" w:lineRule="auto"/>
        <w:ind w:left="720" w:hanging="720"/>
        <w:rPr>
          <w:rFonts w:ascii="Times New Roman" w:hAnsi="Times New Roman" w:cs="Times New Roman"/>
          <w:color w:val="000000"/>
          <w:sz w:val="24"/>
          <w:szCs w:val="24"/>
        </w:rPr>
      </w:pPr>
      <w:proofErr w:type="spellStart"/>
      <w:r w:rsidRPr="00666AC9">
        <w:rPr>
          <w:rFonts w:ascii="Times New Roman" w:hAnsi="Times New Roman" w:cs="Times New Roman"/>
          <w:color w:val="000000"/>
          <w:sz w:val="24"/>
          <w:szCs w:val="24"/>
        </w:rPr>
        <w:t>Gmelch</w:t>
      </w:r>
      <w:proofErr w:type="spellEnd"/>
      <w:r w:rsidRPr="00666AC9">
        <w:rPr>
          <w:rFonts w:ascii="Times New Roman" w:hAnsi="Times New Roman" w:cs="Times New Roman"/>
          <w:color w:val="000000"/>
          <w:sz w:val="24"/>
          <w:szCs w:val="24"/>
        </w:rPr>
        <w:t xml:space="preserve">, W. H., &amp; Miskin, V. D. (2011). </w:t>
      </w:r>
      <w:r w:rsidRPr="00666AC9">
        <w:rPr>
          <w:rFonts w:ascii="Times New Roman" w:hAnsi="Times New Roman" w:cs="Times New Roman"/>
          <w:i/>
          <w:iCs/>
          <w:color w:val="000000"/>
          <w:sz w:val="24"/>
          <w:szCs w:val="24"/>
        </w:rPr>
        <w:t>Department chair: Leadership skills</w:t>
      </w:r>
      <w:r w:rsidRPr="00666AC9">
        <w:rPr>
          <w:rFonts w:ascii="Times New Roman" w:hAnsi="Times New Roman" w:cs="Times New Roman"/>
          <w:color w:val="000000"/>
          <w:sz w:val="24"/>
          <w:szCs w:val="24"/>
        </w:rPr>
        <w:t xml:space="preserve"> (2</w:t>
      </w:r>
      <w:r w:rsidRPr="00666AC9">
        <w:rPr>
          <w:rFonts w:ascii="Times New Roman" w:hAnsi="Times New Roman" w:cs="Times New Roman"/>
          <w:color w:val="000000"/>
          <w:sz w:val="24"/>
          <w:szCs w:val="24"/>
          <w:vertAlign w:val="superscript"/>
        </w:rPr>
        <w:t>nd</w:t>
      </w:r>
      <w:r w:rsidRPr="00666AC9">
        <w:rPr>
          <w:rFonts w:ascii="Times New Roman" w:hAnsi="Times New Roman" w:cs="Times New Roman"/>
          <w:color w:val="000000"/>
          <w:sz w:val="24"/>
          <w:szCs w:val="24"/>
        </w:rPr>
        <w:t xml:space="preserve"> ed.). Madison, WI: Atwood Publishing.</w:t>
      </w:r>
    </w:p>
    <w:p w:rsidR="00666AC9" w:rsidRPr="00666AC9" w:rsidRDefault="00666AC9" w:rsidP="00666AC9">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Gonaim</w:t>
      </w:r>
      <w:proofErr w:type="spellEnd"/>
      <w:r>
        <w:rPr>
          <w:rFonts w:ascii="Times New Roman" w:hAnsi="Times New Roman" w:cs="Times New Roman"/>
          <w:sz w:val="24"/>
          <w:szCs w:val="24"/>
        </w:rPr>
        <w:t xml:space="preserve">, F. (2016). A department chair: A life guard without a life jacket. </w:t>
      </w:r>
      <w:r>
        <w:rPr>
          <w:rFonts w:ascii="Times New Roman" w:hAnsi="Times New Roman" w:cs="Times New Roman"/>
          <w:i/>
          <w:sz w:val="24"/>
          <w:szCs w:val="24"/>
        </w:rPr>
        <w:t>Higher Education Policy, 29</w:t>
      </w:r>
      <w:r>
        <w:rPr>
          <w:rFonts w:ascii="Times New Roman" w:hAnsi="Times New Roman" w:cs="Times New Roman"/>
          <w:sz w:val="24"/>
          <w:szCs w:val="24"/>
        </w:rPr>
        <w:t xml:space="preserve">(2), 272-286. Retrieved from </w:t>
      </w:r>
      <w:r w:rsidRPr="00666AC9">
        <w:rPr>
          <w:rFonts w:ascii="Times New Roman" w:hAnsi="Times New Roman" w:cs="Times New Roman"/>
          <w:sz w:val="24"/>
          <w:szCs w:val="24"/>
        </w:rPr>
        <w:t>https://link.springer.com/content/pdf/10.1057%2Fhep.2015.26.pdf</w:t>
      </w:r>
    </w:p>
    <w:p w:rsidR="00133743" w:rsidRPr="00133743" w:rsidRDefault="00133743" w:rsidP="00666AC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Kirkpatrick, M. K. (1994). The department chair position in academic nursing. </w:t>
      </w:r>
      <w:r>
        <w:rPr>
          <w:rFonts w:ascii="Times New Roman" w:hAnsi="Times New Roman" w:cs="Times New Roman"/>
          <w:i/>
          <w:sz w:val="24"/>
          <w:szCs w:val="24"/>
        </w:rPr>
        <w:t>Journal of Professional Nursing, 10</w:t>
      </w:r>
      <w:r>
        <w:rPr>
          <w:rFonts w:ascii="Times New Roman" w:hAnsi="Times New Roman" w:cs="Times New Roman"/>
          <w:sz w:val="24"/>
          <w:szCs w:val="24"/>
        </w:rPr>
        <w:t xml:space="preserve">(2), 77-83. Retrieved from </w:t>
      </w:r>
      <w:r w:rsidRPr="00133743">
        <w:rPr>
          <w:rFonts w:ascii="Times New Roman" w:hAnsi="Times New Roman" w:cs="Times New Roman"/>
          <w:sz w:val="24"/>
          <w:szCs w:val="24"/>
        </w:rPr>
        <w:t>https://www.sciencedirect.com/science/article/pii/8755722394900671</w:t>
      </w:r>
    </w:p>
    <w:p w:rsidR="00666AC9" w:rsidRDefault="00666AC9" w:rsidP="00666AC9">
      <w:pPr>
        <w:spacing w:line="480" w:lineRule="auto"/>
        <w:ind w:left="720" w:hanging="720"/>
        <w:rPr>
          <w:rFonts w:ascii="Times New Roman" w:hAnsi="Times New Roman" w:cs="Times New Roman"/>
          <w:sz w:val="24"/>
          <w:szCs w:val="24"/>
        </w:rPr>
      </w:pPr>
      <w:r w:rsidRPr="00666AC9">
        <w:rPr>
          <w:rFonts w:ascii="Times New Roman" w:hAnsi="Times New Roman" w:cs="Times New Roman"/>
          <w:sz w:val="24"/>
          <w:szCs w:val="24"/>
        </w:rPr>
        <w:t>Moses, I. &amp; Roe, E. (1990)</w:t>
      </w:r>
      <w:r>
        <w:rPr>
          <w:rFonts w:ascii="Times New Roman" w:hAnsi="Times New Roman" w:cs="Times New Roman"/>
          <w:sz w:val="24"/>
          <w:szCs w:val="24"/>
        </w:rPr>
        <w:t xml:space="preserve">. </w:t>
      </w:r>
      <w:r w:rsidRPr="00666AC9">
        <w:rPr>
          <w:rFonts w:ascii="Times New Roman" w:hAnsi="Times New Roman" w:cs="Times New Roman"/>
          <w:i/>
          <w:sz w:val="24"/>
          <w:szCs w:val="24"/>
        </w:rPr>
        <w:t>Heads and chairs: managing academic departments</w:t>
      </w:r>
      <w:r>
        <w:rPr>
          <w:rFonts w:ascii="Times New Roman" w:hAnsi="Times New Roman" w:cs="Times New Roman"/>
          <w:sz w:val="24"/>
          <w:szCs w:val="24"/>
        </w:rPr>
        <w:t>. St Lucia, Queensland: University of Queensland Press</w:t>
      </w:r>
      <w:r w:rsidRPr="00666AC9">
        <w:rPr>
          <w:rFonts w:ascii="Times New Roman" w:hAnsi="Times New Roman" w:cs="Times New Roman"/>
          <w:sz w:val="24"/>
          <w:szCs w:val="24"/>
        </w:rPr>
        <w:t>.</w:t>
      </w:r>
    </w:p>
    <w:p w:rsidR="005927C6" w:rsidRPr="005927C6" w:rsidRDefault="005927C6" w:rsidP="00666AC9">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Tucker, A. (1993). </w:t>
      </w:r>
      <w:r>
        <w:rPr>
          <w:rFonts w:ascii="Times New Roman" w:hAnsi="Times New Roman" w:cs="Times New Roman"/>
          <w:i/>
          <w:sz w:val="24"/>
          <w:szCs w:val="24"/>
        </w:rPr>
        <w:t xml:space="preserve">Chairing the academic department: Leadership among peers </w:t>
      </w:r>
      <w:r>
        <w:rPr>
          <w:rFonts w:ascii="Times New Roman" w:hAnsi="Times New Roman" w:cs="Times New Roman"/>
          <w:sz w:val="24"/>
          <w:szCs w:val="24"/>
        </w:rPr>
        <w:t xml:space="preserve">(3rd edition). Phoenix, AZ: Oryx Press. </w:t>
      </w:r>
    </w:p>
    <w:p w:rsidR="00666AC9" w:rsidRDefault="00666AC9" w:rsidP="00666AC9">
      <w:pPr>
        <w:spacing w:line="480" w:lineRule="auto"/>
        <w:ind w:left="720" w:hanging="720"/>
        <w:rPr>
          <w:rFonts w:ascii="Times New Roman" w:hAnsi="Times New Roman" w:cs="Times New Roman"/>
          <w:sz w:val="24"/>
          <w:szCs w:val="24"/>
        </w:rPr>
      </w:pPr>
      <w:r w:rsidRPr="00666AC9">
        <w:rPr>
          <w:rFonts w:ascii="Times New Roman" w:hAnsi="Times New Roman" w:cs="Times New Roman"/>
          <w:sz w:val="24"/>
          <w:szCs w:val="24"/>
        </w:rPr>
        <w:t xml:space="preserve">Wald, N., &amp; Golding, C. (2019). Why be a head of department? Exploring the positive aspects and benefits. </w:t>
      </w:r>
      <w:r w:rsidRPr="00666AC9">
        <w:rPr>
          <w:rFonts w:ascii="Times New Roman" w:hAnsi="Times New Roman" w:cs="Times New Roman"/>
          <w:i/>
          <w:iCs/>
          <w:sz w:val="24"/>
          <w:szCs w:val="24"/>
        </w:rPr>
        <w:t xml:space="preserve">Studies in Higher Education, </w:t>
      </w:r>
      <w:r w:rsidRPr="00666AC9">
        <w:rPr>
          <w:rFonts w:ascii="Times New Roman" w:hAnsi="Times New Roman" w:cs="Times New Roman"/>
          <w:sz w:val="24"/>
          <w:szCs w:val="24"/>
        </w:rPr>
        <w:t xml:space="preserve">1-11. </w:t>
      </w:r>
      <w:proofErr w:type="spellStart"/>
      <w:r w:rsidRPr="00666AC9">
        <w:rPr>
          <w:rFonts w:ascii="Times New Roman" w:hAnsi="Times New Roman" w:cs="Times New Roman"/>
          <w:sz w:val="24"/>
          <w:szCs w:val="24"/>
        </w:rPr>
        <w:t>doi</w:t>
      </w:r>
      <w:proofErr w:type="spellEnd"/>
      <w:r w:rsidRPr="00666AC9">
        <w:rPr>
          <w:rFonts w:ascii="Times New Roman" w:hAnsi="Times New Roman" w:cs="Times New Roman"/>
          <w:sz w:val="24"/>
          <w:szCs w:val="24"/>
        </w:rPr>
        <w:t>: 10.1080/03075079.2019.1578736</w:t>
      </w:r>
    </w:p>
    <w:p w:rsidR="00666AC9" w:rsidRDefault="00666AC9" w:rsidP="00666AC9">
      <w:pPr>
        <w:spacing w:line="480" w:lineRule="auto"/>
        <w:ind w:left="720" w:hanging="720"/>
        <w:rPr>
          <w:rFonts w:ascii="Times New Roman" w:hAnsi="Times New Roman" w:cs="Times New Roman"/>
          <w:sz w:val="24"/>
          <w:szCs w:val="24"/>
        </w:rPr>
      </w:pPr>
      <w:r w:rsidRPr="00666AC9">
        <w:rPr>
          <w:rFonts w:ascii="Times New Roman" w:hAnsi="Times New Roman" w:cs="Times New Roman"/>
          <w:sz w:val="24"/>
          <w:szCs w:val="24"/>
        </w:rPr>
        <w:t xml:space="preserve">Watson, R. E. L. (1986). The role of the department chair: A replication and extension. </w:t>
      </w:r>
      <w:r w:rsidRPr="00666AC9">
        <w:rPr>
          <w:rFonts w:ascii="Times New Roman" w:hAnsi="Times New Roman" w:cs="Times New Roman"/>
          <w:i/>
          <w:iCs/>
          <w:sz w:val="24"/>
          <w:szCs w:val="24"/>
        </w:rPr>
        <w:t xml:space="preserve">The Canadian Journal of Higher Education, </w:t>
      </w:r>
      <w:proofErr w:type="gramStart"/>
      <w:r w:rsidRPr="00666AC9">
        <w:rPr>
          <w:rFonts w:ascii="Times New Roman" w:hAnsi="Times New Roman" w:cs="Times New Roman"/>
          <w:i/>
          <w:iCs/>
          <w:sz w:val="24"/>
          <w:szCs w:val="24"/>
        </w:rPr>
        <w:t>XVI</w:t>
      </w:r>
      <w:r w:rsidRPr="00666AC9">
        <w:rPr>
          <w:rFonts w:ascii="Times New Roman" w:hAnsi="Times New Roman" w:cs="Times New Roman"/>
          <w:sz w:val="24"/>
          <w:szCs w:val="24"/>
        </w:rPr>
        <w:t>(</w:t>
      </w:r>
      <w:proofErr w:type="gramEnd"/>
      <w:r w:rsidRPr="00666AC9">
        <w:rPr>
          <w:rFonts w:ascii="Times New Roman" w:hAnsi="Times New Roman" w:cs="Times New Roman"/>
          <w:sz w:val="24"/>
          <w:szCs w:val="24"/>
        </w:rPr>
        <w:t xml:space="preserve">1), 13-23. Retrieved from </w:t>
      </w:r>
      <w:hyperlink r:id="rId6" w:history="1">
        <w:r w:rsidRPr="00666AC9">
          <w:rPr>
            <w:rStyle w:val="Hyperlink"/>
            <w:rFonts w:ascii="Times New Roman" w:hAnsi="Times New Roman" w:cs="Times New Roman"/>
            <w:sz w:val="24"/>
            <w:szCs w:val="24"/>
          </w:rPr>
          <w:t>https://files.eric.ed.gov/fulltext/EJ338979.pdf</w:t>
        </w:r>
      </w:hyperlink>
    </w:p>
    <w:p w:rsidR="00133743" w:rsidRPr="00666AC9" w:rsidRDefault="00133743" w:rsidP="00666AC9">
      <w:pPr>
        <w:spacing w:line="480" w:lineRule="auto"/>
        <w:ind w:left="720" w:hanging="720"/>
        <w:rPr>
          <w:rFonts w:ascii="Times New Roman" w:hAnsi="Times New Roman" w:cs="Times New Roman"/>
          <w:sz w:val="24"/>
          <w:szCs w:val="24"/>
        </w:rPr>
      </w:pPr>
      <w:r>
        <w:rPr>
          <w:color w:val="000000"/>
        </w:rPr>
        <w:t xml:space="preserve">Wheeler, D. W. (1973). Affirmative action: Quotas and traditional university standards with particular emphasis on the role of the department chairman. </w:t>
      </w:r>
      <w:proofErr w:type="spellStart"/>
      <w:r>
        <w:rPr>
          <w:i/>
          <w:iCs/>
          <w:color w:val="000000"/>
        </w:rPr>
        <w:t>Iustitia</w:t>
      </w:r>
      <w:proofErr w:type="spellEnd"/>
      <w:r>
        <w:rPr>
          <w:i/>
          <w:iCs/>
          <w:color w:val="000000"/>
        </w:rPr>
        <w:t>, 1</w:t>
      </w:r>
      <w:r>
        <w:rPr>
          <w:color w:val="000000"/>
        </w:rPr>
        <w:t>(2), 120-132. Retrieved from http://www.repository.law.indiana.edu/iustitia/vol1/iss2/15?utm_source=www.repository.l</w:t>
      </w:r>
      <w:r>
        <w:rPr>
          <w:color w:val="000000"/>
        </w:rPr>
        <w:lastRenderedPageBreak/>
        <w:t>aw.indiana.edu%2Fiustitia%2Fvol1%2Fiss2%2F15&amp;utm_medium=PDF&amp;utm_campaign=PDFCoverPages</w:t>
      </w:r>
    </w:p>
    <w:sectPr w:rsidR="00133743" w:rsidRPr="0066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24433"/>
    <w:multiLevelType w:val="hybridMultilevel"/>
    <w:tmpl w:val="398C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EB2899"/>
    <w:multiLevelType w:val="hybridMultilevel"/>
    <w:tmpl w:val="573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C16785"/>
    <w:multiLevelType w:val="hybridMultilevel"/>
    <w:tmpl w:val="67AA3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74"/>
    <w:rsid w:val="00000EF1"/>
    <w:rsid w:val="00033856"/>
    <w:rsid w:val="00105AFF"/>
    <w:rsid w:val="00133743"/>
    <w:rsid w:val="0014341D"/>
    <w:rsid w:val="001E1412"/>
    <w:rsid w:val="002B46A8"/>
    <w:rsid w:val="0032047D"/>
    <w:rsid w:val="0032201A"/>
    <w:rsid w:val="003268CA"/>
    <w:rsid w:val="003913C0"/>
    <w:rsid w:val="00476A2E"/>
    <w:rsid w:val="005662C7"/>
    <w:rsid w:val="005927C6"/>
    <w:rsid w:val="00596AC5"/>
    <w:rsid w:val="005F6E23"/>
    <w:rsid w:val="006408A8"/>
    <w:rsid w:val="00666AC9"/>
    <w:rsid w:val="00675763"/>
    <w:rsid w:val="0085392E"/>
    <w:rsid w:val="008555FC"/>
    <w:rsid w:val="00870F03"/>
    <w:rsid w:val="008E4D74"/>
    <w:rsid w:val="009F4132"/>
    <w:rsid w:val="00A63EF1"/>
    <w:rsid w:val="00A72B3A"/>
    <w:rsid w:val="00AA7D89"/>
    <w:rsid w:val="00B41C60"/>
    <w:rsid w:val="00B45DB9"/>
    <w:rsid w:val="00B506C3"/>
    <w:rsid w:val="00BE3588"/>
    <w:rsid w:val="00BF433A"/>
    <w:rsid w:val="00D3302E"/>
    <w:rsid w:val="00D50A60"/>
    <w:rsid w:val="00DA32B3"/>
    <w:rsid w:val="00FC1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E761"/>
  <w15:chartTrackingRefBased/>
  <w15:docId w15:val="{37B95F99-339E-4766-9EE1-A242C440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4D74"/>
    <w:pPr>
      <w:spacing w:line="276" w:lineRule="auto"/>
    </w:pPr>
    <w:rPr>
      <w:rFonts w:ascii="Arial" w:eastAsia="Arial" w:hAnsi="Arial" w:cs="Arial"/>
      <w:sz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3588"/>
    <w:pPr>
      <w:ind w:left="720"/>
      <w:contextualSpacing/>
    </w:pPr>
  </w:style>
  <w:style w:type="paragraph" w:styleId="CommentText">
    <w:name w:val="annotation text"/>
    <w:basedOn w:val="Normal"/>
    <w:link w:val="CommentTextChar"/>
    <w:uiPriority w:val="99"/>
    <w:semiHidden/>
    <w:unhideWhenUsed/>
    <w:rsid w:val="0032201A"/>
    <w:pPr>
      <w:spacing w:line="240" w:lineRule="auto"/>
    </w:pPr>
    <w:rPr>
      <w:sz w:val="20"/>
      <w:szCs w:val="20"/>
    </w:rPr>
  </w:style>
  <w:style w:type="character" w:customStyle="1" w:styleId="CommentTextChar">
    <w:name w:val="Comment Text Char"/>
    <w:basedOn w:val="DefaultParagraphFont"/>
    <w:link w:val="CommentText"/>
    <w:uiPriority w:val="99"/>
    <w:semiHidden/>
    <w:rsid w:val="0032201A"/>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32201A"/>
    <w:rPr>
      <w:sz w:val="16"/>
      <w:szCs w:val="16"/>
    </w:rPr>
  </w:style>
  <w:style w:type="paragraph" w:styleId="BalloonText">
    <w:name w:val="Balloon Text"/>
    <w:basedOn w:val="Normal"/>
    <w:link w:val="BalloonTextChar"/>
    <w:uiPriority w:val="99"/>
    <w:semiHidden/>
    <w:unhideWhenUsed/>
    <w:rsid w:val="0032201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01A"/>
    <w:rPr>
      <w:rFonts w:ascii="Segoe UI" w:eastAsia="Arial" w:hAnsi="Segoe UI" w:cs="Segoe UI"/>
      <w:sz w:val="18"/>
      <w:szCs w:val="18"/>
      <w:lang w:val="en"/>
    </w:rPr>
  </w:style>
  <w:style w:type="character" w:styleId="Hyperlink">
    <w:name w:val="Hyperlink"/>
    <w:basedOn w:val="DefaultParagraphFont"/>
    <w:uiPriority w:val="99"/>
    <w:unhideWhenUsed/>
    <w:rsid w:val="00322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es.eric.ed.gov/fulltext/EJ338979.pdf" TargetMode="External"/><Relationship Id="rId5" Type="http://schemas.openxmlformats.org/officeDocument/2006/relationships/hyperlink" Target="http://www.jstor.org.zeus.tarleton.edu:82/stable/4016384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2839</Words>
  <Characters>16185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Bowden, Dr. Randall</dc:creator>
  <cp:keywords/>
  <dc:description/>
  <cp:lastModifiedBy>McEntyre, Kelsey E</cp:lastModifiedBy>
  <cp:revision>3</cp:revision>
  <dcterms:created xsi:type="dcterms:W3CDTF">2020-02-29T07:59:00Z</dcterms:created>
  <dcterms:modified xsi:type="dcterms:W3CDTF">2020-02-29T08:00:00Z</dcterms:modified>
</cp:coreProperties>
</file>