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36F7AC" w14:textId="77777777" w:rsidR="00331493" w:rsidRDefault="005A7F5C">
      <w:pPr>
        <w:spacing w:before="49"/>
        <w:ind w:left="582" w:right="30"/>
        <w:contextualSpacing w:val="0"/>
        <w:jc w:val="right"/>
      </w:pPr>
      <w:r>
        <w:rPr>
          <w:b/>
          <w:sz w:val="72"/>
          <w:szCs w:val="72"/>
        </w:rPr>
        <w:t xml:space="preserve"> </w:t>
      </w:r>
      <w:r>
        <w:rPr>
          <w:b/>
          <w:sz w:val="48"/>
          <w:szCs w:val="48"/>
        </w:rPr>
        <w:t>Jeremy Sarachan</w:t>
      </w:r>
    </w:p>
    <w:p w14:paraId="72C85CF8" w14:textId="77777777" w:rsidR="00331493" w:rsidRDefault="005A7F5C">
      <w:pPr>
        <w:spacing w:before="2"/>
        <w:ind w:left="582" w:right="30"/>
        <w:contextualSpacing w:val="0"/>
        <w:jc w:val="right"/>
      </w:pPr>
      <w:r>
        <w:rPr>
          <w:b/>
        </w:rPr>
        <w:t>Department of Media and Communication</w:t>
      </w:r>
    </w:p>
    <w:p w14:paraId="0BA38DFC" w14:textId="77777777" w:rsidR="00331493" w:rsidRDefault="005A7F5C">
      <w:pPr>
        <w:ind w:left="582" w:right="30"/>
        <w:contextualSpacing w:val="0"/>
        <w:jc w:val="right"/>
      </w:pPr>
      <w:r>
        <w:rPr>
          <w:b/>
        </w:rPr>
        <w:t>St. John Fisher College</w:t>
      </w:r>
      <w:r>
        <w:rPr>
          <w:b/>
        </w:rPr>
        <w:br/>
        <w:t>3690 East Ave., Rochester, NY 14618</w:t>
      </w:r>
    </w:p>
    <w:p w14:paraId="1C8AA1A4" w14:textId="77777777" w:rsidR="00331493" w:rsidRDefault="005A7F5C">
      <w:pPr>
        <w:ind w:left="582" w:right="30"/>
        <w:contextualSpacing w:val="0"/>
        <w:jc w:val="right"/>
      </w:pPr>
      <w:r>
        <w:rPr>
          <w:b/>
        </w:rPr>
        <w:t>585-385-7277</w:t>
      </w:r>
    </w:p>
    <w:p w14:paraId="0D67C0AF" w14:textId="77777777" w:rsidR="00331493" w:rsidRDefault="00CF3B68">
      <w:pPr>
        <w:spacing w:before="12"/>
        <w:ind w:left="582" w:right="30"/>
        <w:contextualSpacing w:val="0"/>
        <w:jc w:val="right"/>
      </w:pPr>
      <w:hyperlink r:id="rId7">
        <w:r w:rsidR="005A7F5C">
          <w:rPr>
            <w:b/>
            <w:color w:val="0000FF"/>
            <w:u w:val="single"/>
          </w:rPr>
          <w:t>jsarachan@sjfc.edu</w:t>
        </w:r>
      </w:hyperlink>
      <w:r w:rsidR="005A7F5C">
        <w:rPr>
          <w:b/>
        </w:rPr>
        <w:br/>
        <w:t>@jeresarachan</w:t>
      </w:r>
    </w:p>
    <w:p w14:paraId="6057C493" w14:textId="77777777" w:rsidR="00331493" w:rsidRDefault="00331493">
      <w:pPr>
        <w:ind w:right="30"/>
        <w:contextualSpacing w:val="0"/>
      </w:pPr>
    </w:p>
    <w:p w14:paraId="221D34CA" w14:textId="77777777" w:rsidR="00331493" w:rsidRDefault="005A7F5C">
      <w:pPr>
        <w:spacing w:before="16"/>
        <w:ind w:left="64" w:right="30"/>
        <w:contextualSpacing w:val="0"/>
      </w:pPr>
      <w:r>
        <w:rPr>
          <w:b/>
          <w:sz w:val="36"/>
          <w:szCs w:val="36"/>
        </w:rPr>
        <w:t xml:space="preserve">TEACHING </w:t>
      </w:r>
    </w:p>
    <w:p w14:paraId="557EE6C0" w14:textId="6F61F880" w:rsidR="00331493" w:rsidRDefault="00634134">
      <w:pPr>
        <w:numPr>
          <w:ilvl w:val="0"/>
          <w:numId w:val="9"/>
        </w:numPr>
        <w:ind w:right="30" w:hanging="359"/>
      </w:pPr>
      <w:r>
        <w:rPr>
          <w:b/>
        </w:rPr>
        <w:t>Chair (2015-present)</w:t>
      </w:r>
      <w:r>
        <w:rPr>
          <w:b/>
        </w:rPr>
        <w:t xml:space="preserve">; </w:t>
      </w:r>
      <w:r w:rsidR="005A7F5C">
        <w:rPr>
          <w:b/>
        </w:rPr>
        <w:t>Associate/Assistant Professor</w:t>
      </w:r>
      <w:r w:rsidR="005A7F5C">
        <w:t xml:space="preserve">, </w:t>
      </w:r>
      <w:r w:rsidR="005A7F5C">
        <w:rPr>
          <w:b/>
        </w:rPr>
        <w:t>Department of Media and Communication (formerly Communication/Journalism), St. John Fisher College</w:t>
      </w:r>
    </w:p>
    <w:p w14:paraId="00672487" w14:textId="77777777" w:rsidR="00331493" w:rsidRDefault="005A7F5C">
      <w:pPr>
        <w:ind w:left="1081" w:right="30"/>
        <w:contextualSpacing w:val="0"/>
      </w:pPr>
      <w:r>
        <w:t xml:space="preserve">Courses (Fall 2008-current): </w:t>
      </w:r>
    </w:p>
    <w:p w14:paraId="0FF0FB2E" w14:textId="77777777" w:rsidR="00331493" w:rsidRDefault="005A7F5C">
      <w:pPr>
        <w:numPr>
          <w:ilvl w:val="1"/>
          <w:numId w:val="9"/>
        </w:numPr>
        <w:ind w:right="30" w:hanging="359"/>
      </w:pPr>
      <w:r>
        <w:t>COMM 468: Advanced Web Design</w:t>
      </w:r>
    </w:p>
    <w:p w14:paraId="2AE0C6AA" w14:textId="77777777" w:rsidR="00331493" w:rsidRDefault="005A7F5C">
      <w:pPr>
        <w:numPr>
          <w:ilvl w:val="1"/>
          <w:numId w:val="9"/>
        </w:numPr>
        <w:ind w:right="30" w:hanging="359"/>
      </w:pPr>
      <w:r>
        <w:t>COMM 367: Emergent Media &amp; Web Culture</w:t>
      </w:r>
    </w:p>
    <w:p w14:paraId="0C323D63" w14:textId="77777777" w:rsidR="00331493" w:rsidRDefault="005A7F5C">
      <w:pPr>
        <w:numPr>
          <w:ilvl w:val="1"/>
          <w:numId w:val="9"/>
        </w:numPr>
        <w:ind w:right="30" w:hanging="359"/>
      </w:pPr>
      <w:r>
        <w:t>COMM 362: Interactive Media Design</w:t>
      </w:r>
    </w:p>
    <w:p w14:paraId="7E69AB8B" w14:textId="77777777" w:rsidR="00331493" w:rsidRDefault="005A7F5C">
      <w:pPr>
        <w:numPr>
          <w:ilvl w:val="1"/>
          <w:numId w:val="9"/>
        </w:numPr>
        <w:ind w:right="30" w:hanging="359"/>
      </w:pPr>
      <w:r>
        <w:t>COMM/ENGL 329: Film and Television Analysis</w:t>
      </w:r>
    </w:p>
    <w:p w14:paraId="36E6F69F" w14:textId="77777777" w:rsidR="00331493" w:rsidRDefault="005A7F5C">
      <w:pPr>
        <w:numPr>
          <w:ilvl w:val="1"/>
          <w:numId w:val="9"/>
        </w:numPr>
        <w:ind w:right="30" w:hanging="359"/>
      </w:pPr>
      <w:r>
        <w:t>COMM 269: Web Design</w:t>
      </w:r>
    </w:p>
    <w:p w14:paraId="559006CE" w14:textId="77777777" w:rsidR="00331493" w:rsidRDefault="005A7F5C">
      <w:pPr>
        <w:numPr>
          <w:ilvl w:val="1"/>
          <w:numId w:val="9"/>
        </w:numPr>
        <w:ind w:right="30" w:hanging="359"/>
      </w:pPr>
      <w:r>
        <w:t>COMM 263: Digital Media.Social Media</w:t>
      </w:r>
    </w:p>
    <w:p w14:paraId="1161ECE6" w14:textId="77777777" w:rsidR="00331493" w:rsidRDefault="005A7F5C">
      <w:pPr>
        <w:numPr>
          <w:ilvl w:val="1"/>
          <w:numId w:val="9"/>
        </w:numPr>
        <w:ind w:right="30" w:hanging="359"/>
      </w:pPr>
      <w:r>
        <w:t>COMM 261: P1 Documentary Film</w:t>
      </w:r>
    </w:p>
    <w:p w14:paraId="74C9E1C8" w14:textId="77777777" w:rsidR="00331493" w:rsidRDefault="005A7F5C">
      <w:pPr>
        <w:numPr>
          <w:ilvl w:val="1"/>
          <w:numId w:val="9"/>
        </w:numPr>
        <w:ind w:right="30" w:hanging="359"/>
      </w:pPr>
      <w:r>
        <w:t>COMM 250: Speech Communication</w:t>
      </w:r>
    </w:p>
    <w:p w14:paraId="7FE7B8A1" w14:textId="77777777" w:rsidR="00331493" w:rsidRDefault="005A7F5C">
      <w:pPr>
        <w:numPr>
          <w:ilvl w:val="1"/>
          <w:numId w:val="9"/>
        </w:numPr>
        <w:ind w:right="30" w:hanging="359"/>
      </w:pPr>
      <w:r>
        <w:t>COMM 199: RW Research-based Writing: Virtual Worlds</w:t>
      </w:r>
    </w:p>
    <w:p w14:paraId="77A2E5CE" w14:textId="77777777" w:rsidR="00331493" w:rsidRDefault="005A7F5C">
      <w:pPr>
        <w:numPr>
          <w:ilvl w:val="1"/>
          <w:numId w:val="9"/>
        </w:numPr>
        <w:ind w:right="30" w:hanging="359"/>
      </w:pPr>
      <w:r>
        <w:t>COMM 100: Introduction to Mass Communication</w:t>
      </w:r>
    </w:p>
    <w:p w14:paraId="3F5710A3" w14:textId="77777777" w:rsidR="00331493" w:rsidRDefault="005A7F5C">
      <w:pPr>
        <w:numPr>
          <w:ilvl w:val="1"/>
          <w:numId w:val="9"/>
        </w:numPr>
        <w:ind w:right="30" w:hanging="359"/>
      </w:pPr>
      <w:r>
        <w:t>Digital Cultures &amp; Technologies 490: Senior Project</w:t>
      </w:r>
    </w:p>
    <w:p w14:paraId="0A262059" w14:textId="77777777" w:rsidR="00331493" w:rsidRDefault="005A7F5C">
      <w:pPr>
        <w:numPr>
          <w:ilvl w:val="1"/>
          <w:numId w:val="9"/>
        </w:numPr>
        <w:ind w:right="30" w:hanging="359"/>
      </w:pPr>
      <w:r>
        <w:t>Digital Cultures &amp; Technologies 480/481: Pedagogy and Technology I/II</w:t>
      </w:r>
    </w:p>
    <w:p w14:paraId="73B3B5B8" w14:textId="77777777" w:rsidR="00331493" w:rsidRDefault="005A7F5C">
      <w:pPr>
        <w:numPr>
          <w:ilvl w:val="1"/>
          <w:numId w:val="9"/>
        </w:numPr>
        <w:ind w:right="30" w:hanging="359"/>
      </w:pPr>
      <w:r>
        <w:t>Digital Cultures &amp; Technologies/Arts 259: P1 Algorithmic and Data Art</w:t>
      </w:r>
    </w:p>
    <w:p w14:paraId="504F474F" w14:textId="77777777" w:rsidR="00331493" w:rsidRDefault="005A7F5C">
      <w:pPr>
        <w:numPr>
          <w:ilvl w:val="1"/>
          <w:numId w:val="9"/>
        </w:numPr>
        <w:ind w:right="30" w:hanging="359"/>
      </w:pPr>
      <w:r>
        <w:t>Digital Cultures &amp; Technologies 181: LC Introduction to Digital Media</w:t>
      </w:r>
    </w:p>
    <w:p w14:paraId="0C6F7818" w14:textId="77777777" w:rsidR="00331493" w:rsidRDefault="005A7F5C">
      <w:pPr>
        <w:numPr>
          <w:ilvl w:val="1"/>
          <w:numId w:val="9"/>
        </w:numPr>
        <w:ind w:right="30" w:hanging="359"/>
      </w:pPr>
      <w:r>
        <w:t>Digital Cultures &amp; Technologies/Computer Science 158: P4 Introduction to Computational Media</w:t>
      </w:r>
    </w:p>
    <w:p w14:paraId="74E06741" w14:textId="77777777" w:rsidR="00331493" w:rsidRDefault="00331493" w:rsidP="00634134">
      <w:pPr>
        <w:ind w:right="30"/>
        <w:contextualSpacing w:val="0"/>
      </w:pPr>
    </w:p>
    <w:p w14:paraId="5FE60BF7" w14:textId="77777777" w:rsidR="00331493" w:rsidRDefault="005A7F5C">
      <w:pPr>
        <w:numPr>
          <w:ilvl w:val="0"/>
          <w:numId w:val="9"/>
        </w:numPr>
        <w:ind w:right="30" w:hanging="359"/>
      </w:pPr>
      <w:r>
        <w:rPr>
          <w:b/>
        </w:rPr>
        <w:t>Visiting Instructor and Adjunct Instructor</w:t>
      </w:r>
      <w:r>
        <w:t xml:space="preserve">, </w:t>
      </w:r>
      <w:r>
        <w:br/>
      </w:r>
      <w:r>
        <w:rPr>
          <w:b/>
        </w:rPr>
        <w:t>Department of Communication/Journalism, St. John Fisher College</w:t>
      </w:r>
    </w:p>
    <w:p w14:paraId="1765FD8A" w14:textId="77777777" w:rsidR="00331493" w:rsidRDefault="005A7F5C">
      <w:pPr>
        <w:spacing w:before="2"/>
        <w:ind w:left="1081" w:right="30"/>
        <w:contextualSpacing w:val="0"/>
      </w:pPr>
      <w:r>
        <w:t xml:space="preserve">Courses (Spring 2005-Spring 2008 and Spring 2002-Fall 2004): </w:t>
      </w:r>
    </w:p>
    <w:p w14:paraId="3EBC65CF" w14:textId="77777777" w:rsidR="00331493" w:rsidRDefault="005A7F5C">
      <w:pPr>
        <w:numPr>
          <w:ilvl w:val="1"/>
          <w:numId w:val="9"/>
        </w:numPr>
        <w:spacing w:before="2"/>
        <w:ind w:right="30" w:hanging="359"/>
      </w:pPr>
      <w:r>
        <w:t xml:space="preserve">COMM/Computer Science 369: Web Design </w:t>
      </w:r>
    </w:p>
    <w:p w14:paraId="5C9A8566" w14:textId="77777777" w:rsidR="00331493" w:rsidRDefault="005A7F5C">
      <w:pPr>
        <w:numPr>
          <w:ilvl w:val="1"/>
          <w:numId w:val="9"/>
        </w:numPr>
        <w:spacing w:before="2"/>
        <w:ind w:right="30" w:hanging="359"/>
      </w:pPr>
      <w:r>
        <w:t>COMM 334: Photography for the Media</w:t>
      </w:r>
    </w:p>
    <w:p w14:paraId="2EFC73AC" w14:textId="77777777" w:rsidR="00331493" w:rsidRDefault="005A7F5C">
      <w:pPr>
        <w:numPr>
          <w:ilvl w:val="1"/>
          <w:numId w:val="9"/>
        </w:numPr>
        <w:spacing w:before="2"/>
        <w:ind w:right="30" w:hanging="359"/>
      </w:pPr>
      <w:r>
        <w:t>COMM 250: Speech Communication</w:t>
      </w:r>
    </w:p>
    <w:p w14:paraId="25EE4A41" w14:textId="77777777" w:rsidR="00331493" w:rsidRDefault="005A7F5C">
      <w:pPr>
        <w:numPr>
          <w:ilvl w:val="1"/>
          <w:numId w:val="9"/>
        </w:numPr>
        <w:spacing w:before="2"/>
        <w:ind w:right="30" w:hanging="359"/>
      </w:pPr>
      <w:r>
        <w:t>COMM 199: Research-based Writing: Cyberculture</w:t>
      </w:r>
    </w:p>
    <w:p w14:paraId="41A35F01" w14:textId="77777777" w:rsidR="00331493" w:rsidRDefault="005A7F5C">
      <w:pPr>
        <w:numPr>
          <w:ilvl w:val="1"/>
          <w:numId w:val="9"/>
        </w:numPr>
        <w:spacing w:before="2"/>
        <w:ind w:right="30" w:hanging="359"/>
      </w:pPr>
      <w:r>
        <w:t>COMM/ARTS 109: Film and Society</w:t>
      </w:r>
    </w:p>
    <w:p w14:paraId="33807677" w14:textId="77777777" w:rsidR="00331493" w:rsidRDefault="005A7F5C">
      <w:pPr>
        <w:numPr>
          <w:ilvl w:val="1"/>
          <w:numId w:val="9"/>
        </w:numPr>
        <w:spacing w:before="2"/>
        <w:ind w:right="30" w:hanging="359"/>
      </w:pPr>
      <w:r>
        <w:t xml:space="preserve">COMM 100: Introduction to Mass Communication </w:t>
      </w:r>
    </w:p>
    <w:p w14:paraId="624D898C" w14:textId="77777777" w:rsidR="00331493" w:rsidRDefault="005A7F5C">
      <w:pPr>
        <w:numPr>
          <w:ilvl w:val="1"/>
          <w:numId w:val="9"/>
        </w:numPr>
        <w:spacing w:before="2"/>
        <w:ind w:right="30" w:hanging="359"/>
      </w:pPr>
      <w:r>
        <w:t>Interdisciplinary 101: Freshman Seminar</w:t>
      </w:r>
    </w:p>
    <w:p w14:paraId="53A2A34A" w14:textId="77777777" w:rsidR="00331493" w:rsidRDefault="00331493">
      <w:pPr>
        <w:spacing w:before="2"/>
        <w:ind w:left="1440" w:right="30"/>
        <w:contextualSpacing w:val="0"/>
      </w:pPr>
    </w:p>
    <w:p w14:paraId="215F2926" w14:textId="77777777" w:rsidR="00331493" w:rsidRDefault="005A7F5C">
      <w:pPr>
        <w:numPr>
          <w:ilvl w:val="0"/>
          <w:numId w:val="9"/>
        </w:numPr>
        <w:ind w:right="30" w:hanging="359"/>
      </w:pPr>
      <w:r>
        <w:rPr>
          <w:b/>
        </w:rPr>
        <w:t>Adjunct Instructor</w:t>
      </w:r>
      <w:r>
        <w:t xml:space="preserve">, </w:t>
      </w:r>
      <w:r>
        <w:rPr>
          <w:b/>
        </w:rPr>
        <w:t>Art Institute Online</w:t>
      </w:r>
      <w:r>
        <w:t xml:space="preserve">, Pittsburgh, PA </w:t>
      </w:r>
    </w:p>
    <w:p w14:paraId="5ABA536C" w14:textId="77777777" w:rsidR="00331493" w:rsidRDefault="005A7F5C">
      <w:pPr>
        <w:ind w:left="1081" w:right="30"/>
        <w:contextualSpacing w:val="0"/>
      </w:pPr>
      <w:r>
        <w:t xml:space="preserve"> Course (Summer 2005): Digital Image Manipulation </w:t>
      </w:r>
    </w:p>
    <w:p w14:paraId="391F2E0D" w14:textId="77777777" w:rsidR="00331493" w:rsidRDefault="00331493">
      <w:pPr>
        <w:ind w:right="30"/>
        <w:contextualSpacing w:val="0"/>
      </w:pPr>
    </w:p>
    <w:p w14:paraId="7C367E10" w14:textId="77777777" w:rsidR="00331493" w:rsidRDefault="00331493">
      <w:pPr>
        <w:ind w:right="30"/>
        <w:contextualSpacing w:val="0"/>
      </w:pPr>
    </w:p>
    <w:p w14:paraId="518F27BE" w14:textId="77777777" w:rsidR="00331493" w:rsidRDefault="00331493">
      <w:pPr>
        <w:ind w:right="30"/>
        <w:contextualSpacing w:val="0"/>
      </w:pPr>
    </w:p>
    <w:p w14:paraId="7BF48EA5" w14:textId="77777777" w:rsidR="00331493" w:rsidRDefault="00331493">
      <w:pPr>
        <w:ind w:right="30"/>
        <w:contextualSpacing w:val="0"/>
      </w:pPr>
    </w:p>
    <w:p w14:paraId="70113BFC" w14:textId="77777777" w:rsidR="00B12B85" w:rsidRDefault="00B12B85">
      <w:pPr>
        <w:ind w:right="30"/>
        <w:contextualSpacing w:val="0"/>
      </w:pPr>
    </w:p>
    <w:p w14:paraId="6037300D" w14:textId="77777777" w:rsidR="00B12B85" w:rsidRDefault="00B12B85">
      <w:pPr>
        <w:ind w:right="30"/>
        <w:contextualSpacing w:val="0"/>
      </w:pPr>
    </w:p>
    <w:p w14:paraId="403B4627" w14:textId="77777777" w:rsidR="00331493" w:rsidRDefault="00331493">
      <w:pPr>
        <w:ind w:right="30"/>
        <w:contextualSpacing w:val="0"/>
      </w:pPr>
    </w:p>
    <w:p w14:paraId="3CFF216E" w14:textId="77777777" w:rsidR="00331493" w:rsidRDefault="005A7F5C">
      <w:pPr>
        <w:numPr>
          <w:ilvl w:val="0"/>
          <w:numId w:val="9"/>
        </w:numPr>
        <w:ind w:right="30" w:hanging="359"/>
      </w:pPr>
      <w:r>
        <w:rPr>
          <w:b/>
        </w:rPr>
        <w:lastRenderedPageBreak/>
        <w:t>Adjunct Instructor</w:t>
      </w:r>
      <w:r>
        <w:t xml:space="preserve">, </w:t>
      </w:r>
      <w:r>
        <w:rPr>
          <w:b/>
        </w:rPr>
        <w:t>Department of Computer Science, St. John Fisher College</w:t>
      </w:r>
    </w:p>
    <w:p w14:paraId="22B25BF1" w14:textId="77777777" w:rsidR="00331493" w:rsidRDefault="005A7F5C">
      <w:pPr>
        <w:ind w:left="1081" w:right="30"/>
        <w:contextualSpacing w:val="0"/>
      </w:pPr>
      <w:r>
        <w:t xml:space="preserve">Courses (Spring 2002-Fall 2004): </w:t>
      </w:r>
    </w:p>
    <w:p w14:paraId="2F7E045E" w14:textId="77777777" w:rsidR="00331493" w:rsidRDefault="005A7F5C">
      <w:pPr>
        <w:numPr>
          <w:ilvl w:val="1"/>
          <w:numId w:val="9"/>
        </w:numPr>
        <w:ind w:right="30" w:hanging="359"/>
      </w:pPr>
      <w:r>
        <w:t>Computer Science 220: Multimedia Literacy</w:t>
      </w:r>
    </w:p>
    <w:p w14:paraId="107A5F7F" w14:textId="77777777" w:rsidR="00331493" w:rsidRDefault="005A7F5C">
      <w:pPr>
        <w:numPr>
          <w:ilvl w:val="1"/>
          <w:numId w:val="9"/>
        </w:numPr>
        <w:ind w:right="30" w:hanging="359"/>
      </w:pPr>
      <w:r>
        <w:t xml:space="preserve">Computer Science 170: Internet Resources </w:t>
      </w:r>
    </w:p>
    <w:p w14:paraId="54010614" w14:textId="77777777" w:rsidR="00331493" w:rsidRDefault="00331493" w:rsidP="00634134">
      <w:pPr>
        <w:ind w:right="30"/>
        <w:contextualSpacing w:val="0"/>
      </w:pPr>
    </w:p>
    <w:p w14:paraId="46530B60" w14:textId="77777777" w:rsidR="00331493" w:rsidRDefault="005A7F5C">
      <w:pPr>
        <w:numPr>
          <w:ilvl w:val="0"/>
          <w:numId w:val="9"/>
        </w:numPr>
        <w:ind w:right="30" w:hanging="359"/>
      </w:pPr>
      <w:r>
        <w:t xml:space="preserve"> </w:t>
      </w:r>
      <w:r>
        <w:rPr>
          <w:b/>
        </w:rPr>
        <w:t>Adjunct Instructor</w:t>
      </w:r>
      <w:r>
        <w:t xml:space="preserve">, </w:t>
      </w:r>
      <w:r>
        <w:rPr>
          <w:b/>
        </w:rPr>
        <w:t>Department of Visual and Performing Arts, Monroe Community College</w:t>
      </w:r>
    </w:p>
    <w:p w14:paraId="7AE8411B" w14:textId="77777777" w:rsidR="00331493" w:rsidRDefault="005A7F5C">
      <w:pPr>
        <w:spacing w:before="2"/>
        <w:ind w:left="1081" w:right="30"/>
        <w:contextualSpacing w:val="0"/>
      </w:pPr>
      <w:r>
        <w:t xml:space="preserve">Courses (Spring 2000-Spring 2003): </w:t>
      </w:r>
    </w:p>
    <w:p w14:paraId="3B16A3D7" w14:textId="77777777" w:rsidR="00331493" w:rsidRDefault="005A7F5C">
      <w:pPr>
        <w:numPr>
          <w:ilvl w:val="1"/>
          <w:numId w:val="9"/>
        </w:numPr>
        <w:spacing w:before="2"/>
        <w:ind w:right="30" w:hanging="359"/>
      </w:pPr>
      <w:r>
        <w:t>COMM 260: Computer Graphics: Image Manipulation</w:t>
      </w:r>
    </w:p>
    <w:p w14:paraId="6E9852D5" w14:textId="77777777" w:rsidR="00331493" w:rsidRDefault="005A7F5C">
      <w:pPr>
        <w:numPr>
          <w:ilvl w:val="1"/>
          <w:numId w:val="9"/>
        </w:numPr>
        <w:spacing w:before="2"/>
        <w:ind w:right="30" w:hanging="359"/>
      </w:pPr>
      <w:r>
        <w:t>COMM 167: Design for Online Publishing</w:t>
      </w:r>
    </w:p>
    <w:p w14:paraId="64AEAC83" w14:textId="77777777" w:rsidR="00331493" w:rsidRDefault="005A7F5C">
      <w:pPr>
        <w:numPr>
          <w:ilvl w:val="1"/>
          <w:numId w:val="9"/>
        </w:numPr>
        <w:spacing w:before="2"/>
        <w:ind w:right="30" w:hanging="359"/>
      </w:pPr>
      <w:r>
        <w:t>COMM 104: Introduction to Graphic Production Lab</w:t>
      </w:r>
    </w:p>
    <w:p w14:paraId="1C1D169A" w14:textId="77777777" w:rsidR="00331493" w:rsidRDefault="005A7F5C">
      <w:pPr>
        <w:numPr>
          <w:ilvl w:val="1"/>
          <w:numId w:val="9"/>
        </w:numPr>
        <w:spacing w:before="2"/>
        <w:ind w:right="30" w:hanging="359"/>
      </w:pPr>
      <w:r>
        <w:t xml:space="preserve">COMM 100: Basic Visual Communication </w:t>
      </w:r>
    </w:p>
    <w:p w14:paraId="22F8D2D6" w14:textId="77777777" w:rsidR="00331493" w:rsidRDefault="00331493">
      <w:pPr>
        <w:spacing w:before="2"/>
        <w:ind w:left="1440" w:right="30"/>
        <w:contextualSpacing w:val="0"/>
      </w:pPr>
    </w:p>
    <w:p w14:paraId="3EBD1AC2" w14:textId="77777777" w:rsidR="00331493" w:rsidRDefault="005A7F5C">
      <w:pPr>
        <w:numPr>
          <w:ilvl w:val="0"/>
          <w:numId w:val="9"/>
        </w:numPr>
        <w:ind w:right="30" w:hanging="359"/>
      </w:pPr>
      <w:r>
        <w:rPr>
          <w:b/>
        </w:rPr>
        <w:t>Teaching Assistant</w:t>
      </w:r>
      <w:r>
        <w:t xml:space="preserve">, </w:t>
      </w:r>
      <w:r>
        <w:rPr>
          <w:b/>
        </w:rPr>
        <w:t>Department of Psychology, University of Rochester</w:t>
      </w:r>
    </w:p>
    <w:p w14:paraId="77B85519" w14:textId="77777777" w:rsidR="00331493" w:rsidRDefault="005A7F5C">
      <w:pPr>
        <w:numPr>
          <w:ilvl w:val="1"/>
          <w:numId w:val="9"/>
        </w:numPr>
        <w:spacing w:before="2"/>
        <w:ind w:right="30" w:hanging="359"/>
      </w:pPr>
      <w:r>
        <w:t xml:space="preserve">Course (Fall 1990): Recitation sections for Psychology 101 </w:t>
      </w:r>
    </w:p>
    <w:p w14:paraId="75A58B00" w14:textId="77777777" w:rsidR="00331493" w:rsidRDefault="00331493">
      <w:pPr>
        <w:spacing w:before="18"/>
        <w:ind w:right="30"/>
        <w:contextualSpacing w:val="0"/>
      </w:pPr>
    </w:p>
    <w:p w14:paraId="6AD286FE" w14:textId="77777777" w:rsidR="00331493" w:rsidRDefault="005A7F5C">
      <w:pPr>
        <w:spacing w:before="16"/>
        <w:ind w:left="102" w:right="30"/>
        <w:contextualSpacing w:val="0"/>
      </w:pPr>
      <w:r>
        <w:rPr>
          <w:b/>
          <w:sz w:val="36"/>
          <w:szCs w:val="36"/>
        </w:rPr>
        <w:t>EDUCATION</w:t>
      </w:r>
    </w:p>
    <w:p w14:paraId="2991B230" w14:textId="77777777" w:rsidR="00331493" w:rsidRDefault="005A7F5C">
      <w:pPr>
        <w:numPr>
          <w:ilvl w:val="0"/>
          <w:numId w:val="22"/>
        </w:numPr>
        <w:ind w:right="30" w:hanging="359"/>
      </w:pPr>
      <w:r>
        <w:rPr>
          <w:b/>
        </w:rPr>
        <w:t xml:space="preserve">M.S., Information Technology, Rochester Institute of Technology </w:t>
      </w:r>
      <w:r>
        <w:t>(1999) Concentrations: Multimedia, Web Design and Programming</w:t>
      </w:r>
    </w:p>
    <w:p w14:paraId="556DB547" w14:textId="77777777" w:rsidR="00331493" w:rsidRDefault="005A7F5C">
      <w:pPr>
        <w:numPr>
          <w:ilvl w:val="1"/>
          <w:numId w:val="22"/>
        </w:numPr>
        <w:ind w:right="30" w:hanging="359"/>
      </w:pPr>
      <w:r>
        <w:t>Master’s Project: The Development of Content and User Interface Prototypes for Enhanced Digital Television Programs</w:t>
      </w:r>
    </w:p>
    <w:p w14:paraId="6CD03676" w14:textId="77777777" w:rsidR="00331493" w:rsidRDefault="005A7F5C">
      <w:pPr>
        <w:numPr>
          <w:ilvl w:val="1"/>
          <w:numId w:val="22"/>
        </w:numPr>
        <w:spacing w:before="2"/>
        <w:ind w:right="30" w:hanging="359"/>
      </w:pPr>
      <w:r>
        <w:t>G.P.A. 4.0/Graduate Scholarship</w:t>
      </w:r>
    </w:p>
    <w:p w14:paraId="0AC64CA0" w14:textId="77777777" w:rsidR="00331493" w:rsidRDefault="00331493">
      <w:pPr>
        <w:spacing w:before="2"/>
        <w:ind w:left="1440" w:right="30"/>
        <w:contextualSpacing w:val="0"/>
      </w:pPr>
    </w:p>
    <w:p w14:paraId="74763E0F" w14:textId="77777777" w:rsidR="00331493" w:rsidRDefault="005A7F5C">
      <w:pPr>
        <w:numPr>
          <w:ilvl w:val="0"/>
          <w:numId w:val="22"/>
        </w:numPr>
        <w:ind w:right="30" w:hanging="359"/>
      </w:pPr>
      <w:r>
        <w:rPr>
          <w:b/>
        </w:rPr>
        <w:t xml:space="preserve">Certificate of Management Studies, University of Rochester </w:t>
      </w:r>
      <w:r>
        <w:t>(1993)</w:t>
      </w:r>
    </w:p>
    <w:p w14:paraId="7737BE88" w14:textId="77777777" w:rsidR="00331493" w:rsidRDefault="005A7F5C">
      <w:pPr>
        <w:numPr>
          <w:ilvl w:val="1"/>
          <w:numId w:val="22"/>
        </w:numPr>
        <w:spacing w:before="7"/>
        <w:ind w:right="30" w:hanging="359"/>
      </w:pPr>
      <w:r>
        <w:t>Courses include: Management Information Systems, Statistics, Economics, Public Policy Analysis</w:t>
      </w:r>
    </w:p>
    <w:p w14:paraId="309555A1" w14:textId="77777777" w:rsidR="00331493" w:rsidRDefault="005A7F5C">
      <w:pPr>
        <w:numPr>
          <w:ilvl w:val="1"/>
          <w:numId w:val="22"/>
        </w:numPr>
        <w:ind w:right="30" w:hanging="359"/>
      </w:pPr>
      <w:r>
        <w:t>G.P.A. 3.7</w:t>
      </w:r>
    </w:p>
    <w:p w14:paraId="6C02BC74" w14:textId="77777777" w:rsidR="00331493" w:rsidRDefault="00331493">
      <w:pPr>
        <w:ind w:left="1440" w:right="30"/>
        <w:contextualSpacing w:val="0"/>
      </w:pPr>
    </w:p>
    <w:p w14:paraId="4004AC78" w14:textId="77777777" w:rsidR="00331493" w:rsidRDefault="005A7F5C">
      <w:pPr>
        <w:numPr>
          <w:ilvl w:val="0"/>
          <w:numId w:val="22"/>
        </w:numPr>
        <w:ind w:right="30" w:hanging="359"/>
      </w:pPr>
      <w:r>
        <w:rPr>
          <w:b/>
        </w:rPr>
        <w:t xml:space="preserve">B.A., Film Studies and Psychology, University of Rochester </w:t>
      </w:r>
      <w:r>
        <w:t>(1991)</w:t>
      </w:r>
    </w:p>
    <w:p w14:paraId="0E595B07" w14:textId="77777777" w:rsidR="00331493" w:rsidRDefault="005A7F5C">
      <w:pPr>
        <w:numPr>
          <w:ilvl w:val="1"/>
          <w:numId w:val="22"/>
        </w:numPr>
        <w:ind w:right="30" w:hanging="359"/>
      </w:pPr>
      <w:r>
        <w:t>Areas of Study: Media Studies, Film Theory, Filmmaking, Photography,</w:t>
      </w:r>
    </w:p>
    <w:p w14:paraId="1505D072" w14:textId="77777777" w:rsidR="00331493" w:rsidRDefault="005A7F5C">
      <w:pPr>
        <w:ind w:left="1440" w:right="30"/>
        <w:contextualSpacing w:val="0"/>
      </w:pPr>
      <w:r>
        <w:t>Social Psychology, Perception, Political Theory, Creative Writing</w:t>
      </w:r>
    </w:p>
    <w:p w14:paraId="1B1A6209" w14:textId="77777777" w:rsidR="00331493" w:rsidRDefault="005A7F5C">
      <w:pPr>
        <w:numPr>
          <w:ilvl w:val="1"/>
          <w:numId w:val="22"/>
        </w:numPr>
        <w:spacing w:before="2"/>
        <w:ind w:right="30" w:hanging="359"/>
      </w:pPr>
      <w:r>
        <w:t>Film Studies Honors Thesis: Narrative Structures in News Coverage of the Gulf War</w:t>
      </w:r>
    </w:p>
    <w:p w14:paraId="5E2FA4B8" w14:textId="77777777" w:rsidR="00331493" w:rsidRDefault="005A7F5C">
      <w:pPr>
        <w:numPr>
          <w:ilvl w:val="1"/>
          <w:numId w:val="22"/>
        </w:numPr>
        <w:ind w:right="30" w:hanging="359"/>
      </w:pPr>
      <w:r>
        <w:t>G.P.A. 3.8</w:t>
      </w:r>
      <w:r>
        <w:rPr>
          <w:i/>
        </w:rPr>
        <w:t>/Magna Cum Laude/</w:t>
      </w:r>
      <w:r>
        <w:t>Phi Beta Kappa</w:t>
      </w:r>
    </w:p>
    <w:p w14:paraId="64CF228C" w14:textId="77777777" w:rsidR="00331493" w:rsidRDefault="00331493">
      <w:pPr>
        <w:ind w:left="1440" w:right="30"/>
        <w:contextualSpacing w:val="0"/>
      </w:pPr>
    </w:p>
    <w:p w14:paraId="796D50CA" w14:textId="77777777" w:rsidR="00331493" w:rsidRDefault="005A7F5C">
      <w:pPr>
        <w:numPr>
          <w:ilvl w:val="0"/>
          <w:numId w:val="22"/>
        </w:numPr>
        <w:ind w:right="30" w:hanging="359"/>
      </w:pPr>
      <w:r>
        <w:rPr>
          <w:b/>
        </w:rPr>
        <w:t xml:space="preserve">Liberal Arts, Cornell University </w:t>
      </w:r>
      <w:r>
        <w:t>(attended 1987-1988) G.P.A. 3.5</w:t>
      </w:r>
    </w:p>
    <w:p w14:paraId="71C13FDA" w14:textId="77777777" w:rsidR="00331493" w:rsidRDefault="00331493">
      <w:pPr>
        <w:ind w:right="30"/>
        <w:contextualSpacing w:val="0"/>
      </w:pPr>
    </w:p>
    <w:p w14:paraId="1DBB92BF" w14:textId="77777777" w:rsidR="00331493" w:rsidRDefault="00331493">
      <w:pPr>
        <w:ind w:right="30"/>
        <w:contextualSpacing w:val="0"/>
      </w:pPr>
    </w:p>
    <w:p w14:paraId="3FF9694D" w14:textId="77777777" w:rsidR="00331493" w:rsidRDefault="00331493">
      <w:pPr>
        <w:ind w:right="30"/>
        <w:contextualSpacing w:val="0"/>
      </w:pPr>
    </w:p>
    <w:p w14:paraId="5E49867D" w14:textId="77777777" w:rsidR="00331493" w:rsidRDefault="00331493">
      <w:pPr>
        <w:ind w:right="30"/>
        <w:contextualSpacing w:val="0"/>
      </w:pPr>
    </w:p>
    <w:p w14:paraId="45B9493E" w14:textId="77777777" w:rsidR="00331493" w:rsidRDefault="00331493">
      <w:pPr>
        <w:ind w:right="30"/>
        <w:contextualSpacing w:val="0"/>
      </w:pPr>
    </w:p>
    <w:p w14:paraId="703BB593" w14:textId="77777777" w:rsidR="00331493" w:rsidRDefault="00331493">
      <w:pPr>
        <w:ind w:right="30"/>
        <w:contextualSpacing w:val="0"/>
      </w:pPr>
    </w:p>
    <w:p w14:paraId="3DB1B161" w14:textId="77777777" w:rsidR="00331493" w:rsidRDefault="00331493">
      <w:pPr>
        <w:ind w:right="30"/>
        <w:contextualSpacing w:val="0"/>
      </w:pPr>
    </w:p>
    <w:p w14:paraId="64EE9C25" w14:textId="77777777" w:rsidR="00331493" w:rsidRDefault="00331493">
      <w:pPr>
        <w:ind w:right="30"/>
        <w:contextualSpacing w:val="0"/>
      </w:pPr>
    </w:p>
    <w:p w14:paraId="30E92357" w14:textId="77777777" w:rsidR="00331493" w:rsidRDefault="00331493">
      <w:pPr>
        <w:ind w:right="30"/>
        <w:contextualSpacing w:val="0"/>
      </w:pPr>
    </w:p>
    <w:p w14:paraId="7AFD89A8" w14:textId="77777777" w:rsidR="00331493" w:rsidRDefault="00331493">
      <w:pPr>
        <w:ind w:right="30"/>
        <w:contextualSpacing w:val="0"/>
      </w:pPr>
    </w:p>
    <w:p w14:paraId="6B96F60D" w14:textId="77777777" w:rsidR="00331493" w:rsidRDefault="00331493">
      <w:pPr>
        <w:ind w:right="30"/>
        <w:contextualSpacing w:val="0"/>
      </w:pPr>
    </w:p>
    <w:p w14:paraId="196A5307" w14:textId="77777777" w:rsidR="00331493" w:rsidRDefault="00331493">
      <w:pPr>
        <w:ind w:right="30"/>
        <w:contextualSpacing w:val="0"/>
      </w:pPr>
    </w:p>
    <w:p w14:paraId="1EFFE23A" w14:textId="77777777" w:rsidR="00331493" w:rsidRDefault="00331493">
      <w:pPr>
        <w:ind w:right="30"/>
        <w:contextualSpacing w:val="0"/>
      </w:pPr>
    </w:p>
    <w:p w14:paraId="1C87358C" w14:textId="77777777" w:rsidR="00634134" w:rsidRDefault="00634134">
      <w:pPr>
        <w:ind w:right="30"/>
        <w:contextualSpacing w:val="0"/>
      </w:pPr>
    </w:p>
    <w:p w14:paraId="599684C4" w14:textId="77777777" w:rsidR="00331493" w:rsidRDefault="005A7F5C">
      <w:pPr>
        <w:ind w:right="30"/>
        <w:contextualSpacing w:val="0"/>
      </w:pPr>
      <w:r>
        <w:rPr>
          <w:b/>
          <w:sz w:val="28"/>
          <w:szCs w:val="28"/>
        </w:rPr>
        <w:lastRenderedPageBreak/>
        <w:t>RESEARCH</w:t>
      </w:r>
    </w:p>
    <w:p w14:paraId="7E7027CB" w14:textId="77777777" w:rsidR="00331493" w:rsidRDefault="005A7F5C">
      <w:pPr>
        <w:ind w:right="30"/>
        <w:contextualSpacing w:val="0"/>
      </w:pPr>
      <w:r>
        <w:rPr>
          <w:b/>
          <w:sz w:val="28"/>
          <w:szCs w:val="28"/>
        </w:rPr>
        <w:t>JOURNAL ARTICLES (Peer-Reviewed)</w:t>
      </w:r>
    </w:p>
    <w:p w14:paraId="2FB399B9" w14:textId="77777777" w:rsidR="00331493" w:rsidRDefault="005A7F5C">
      <w:pPr>
        <w:numPr>
          <w:ilvl w:val="0"/>
          <w:numId w:val="15"/>
        </w:numPr>
        <w:ind w:right="30" w:hanging="359"/>
      </w:pPr>
      <w:r>
        <w:t xml:space="preserve">J. Sarachan. “Exploring the Online Playground: Understanding Motivation in Children’s Virtual Worlds.” </w:t>
      </w:r>
      <w:r>
        <w:rPr>
          <w:i/>
        </w:rPr>
        <w:t xml:space="preserve">Journal of Gaming and Virtual Worlds. </w:t>
      </w:r>
      <w:r>
        <w:t>(Volume 5, Number 3). Winter 2013.</w:t>
      </w:r>
    </w:p>
    <w:p w14:paraId="181D152B" w14:textId="77777777" w:rsidR="00331493" w:rsidRDefault="00331493">
      <w:pPr>
        <w:ind w:left="720" w:right="30"/>
        <w:contextualSpacing w:val="0"/>
      </w:pPr>
    </w:p>
    <w:p w14:paraId="2EC1C69F" w14:textId="77777777" w:rsidR="00331493" w:rsidRDefault="005A7F5C">
      <w:pPr>
        <w:numPr>
          <w:ilvl w:val="0"/>
          <w:numId w:val="15"/>
        </w:numPr>
        <w:ind w:right="30" w:hanging="359"/>
      </w:pPr>
      <w:r>
        <w:t xml:space="preserve">J. Sarachan, N. Burk, K. Day, M. Trevett-Smith. “Avatars Talking: The Use of Virtual Worlds within Communication Courses.” </w:t>
      </w:r>
      <w:r>
        <w:rPr>
          <w:i/>
        </w:rPr>
        <w:t>Journal of Interactive Learning Research.</w:t>
      </w:r>
      <w:r>
        <w:t xml:space="preserve"> (Volume 24, Number 1). January 2013. </w:t>
      </w:r>
    </w:p>
    <w:p w14:paraId="5AED9DD9" w14:textId="77777777" w:rsidR="00331493" w:rsidRDefault="00331493">
      <w:pPr>
        <w:ind w:right="30"/>
        <w:contextualSpacing w:val="0"/>
      </w:pPr>
    </w:p>
    <w:p w14:paraId="68CD70BC" w14:textId="77777777" w:rsidR="00331493" w:rsidRDefault="005A7F5C">
      <w:pPr>
        <w:numPr>
          <w:ilvl w:val="0"/>
          <w:numId w:val="15"/>
        </w:numPr>
        <w:ind w:right="30" w:hanging="359"/>
      </w:pPr>
      <w:r>
        <w:t xml:space="preserve">J. Sarachan. “The Path Already Taken: Technological and Pedagogical Practices in Convergence Education.” </w:t>
      </w:r>
      <w:r>
        <w:rPr>
          <w:i/>
        </w:rPr>
        <w:t>Journalism &amp; Mass Communication Educator.</w:t>
      </w:r>
      <w:r>
        <w:t xml:space="preserve">  (Volume 66, Number 2).  Summer 2011.</w:t>
      </w:r>
    </w:p>
    <w:p w14:paraId="2C6AD382" w14:textId="77777777" w:rsidR="00331493" w:rsidRDefault="00331493">
      <w:pPr>
        <w:ind w:right="30"/>
        <w:contextualSpacing w:val="0"/>
      </w:pPr>
    </w:p>
    <w:p w14:paraId="1940FBB2" w14:textId="77777777" w:rsidR="00331493" w:rsidRDefault="00331493">
      <w:pPr>
        <w:ind w:right="30"/>
        <w:contextualSpacing w:val="0"/>
      </w:pPr>
    </w:p>
    <w:p w14:paraId="6D048A7E" w14:textId="77777777" w:rsidR="00331493" w:rsidRDefault="005A7F5C">
      <w:pPr>
        <w:ind w:left="102" w:right="30"/>
        <w:contextualSpacing w:val="0"/>
      </w:pPr>
      <w:r>
        <w:rPr>
          <w:b/>
          <w:sz w:val="28"/>
          <w:szCs w:val="28"/>
        </w:rPr>
        <w:t>CONFERENCE PROCEEDINGS (Peer-Reviewed)</w:t>
      </w:r>
    </w:p>
    <w:p w14:paraId="6241F1C4" w14:textId="77777777" w:rsidR="00331493" w:rsidRDefault="005A7F5C">
      <w:pPr>
        <w:numPr>
          <w:ilvl w:val="0"/>
          <w:numId w:val="16"/>
        </w:numPr>
        <w:ind w:right="30" w:hanging="359"/>
      </w:pPr>
      <w:r>
        <w:t xml:space="preserve">J. Sarachan. “Virtual Floortime: Using Games to Engage Children with Autism Spectrum Disorder.” Proceedings of the 2012 International Games Innovation Conference.  </w:t>
      </w:r>
      <w:hyperlink r:id="rId8">
        <w:r>
          <w:rPr>
            <w:color w:val="1155CC"/>
            <w:u w:val="single"/>
          </w:rPr>
          <w:t>http://ieeexplore.ieee.org/xpl/articleDetails.jsp?reload=true&amp;arnumber=6329852</w:t>
        </w:r>
      </w:hyperlink>
      <w:hyperlink r:id="rId9"/>
    </w:p>
    <w:p w14:paraId="16E4DEEC" w14:textId="77777777" w:rsidR="00331493" w:rsidRDefault="00CF3B68">
      <w:pPr>
        <w:ind w:left="720" w:right="30"/>
        <w:contextualSpacing w:val="0"/>
      </w:pPr>
      <w:hyperlink r:id="rId10"/>
    </w:p>
    <w:p w14:paraId="6548BABB" w14:textId="77777777" w:rsidR="00331493" w:rsidRDefault="005A7F5C">
      <w:pPr>
        <w:numPr>
          <w:ilvl w:val="0"/>
          <w:numId w:val="16"/>
        </w:numPr>
        <w:ind w:right="30" w:hanging="359"/>
      </w:pPr>
      <w:r>
        <w:t>J. Sarachan.</w:t>
      </w:r>
      <w:r>
        <w:rPr>
          <w:i/>
        </w:rPr>
        <w:t xml:space="preserve"> </w:t>
      </w:r>
      <w:r>
        <w:t xml:space="preserve">“Exploring the Virtual Toy Box: Virtual Worlds and Young Children.” </w:t>
      </w:r>
      <w:r>
        <w:rPr>
          <w:highlight w:val="white"/>
        </w:rPr>
        <w:t xml:space="preserve">Proceedings of the 2012 iConference. </w:t>
      </w:r>
      <w:hyperlink r:id="rId11">
        <w:r>
          <w:rPr>
            <w:color w:val="1155CC"/>
            <w:u w:val="single"/>
          </w:rPr>
          <w:t>http://dl.acm.org/citation.cfm?id=2132282</w:t>
        </w:r>
      </w:hyperlink>
      <w:hyperlink r:id="rId12"/>
    </w:p>
    <w:p w14:paraId="32307E36" w14:textId="77777777" w:rsidR="00331493" w:rsidRDefault="00CF3B68">
      <w:pPr>
        <w:ind w:right="30"/>
        <w:contextualSpacing w:val="0"/>
      </w:pPr>
      <w:hyperlink r:id="rId13"/>
    </w:p>
    <w:p w14:paraId="0966B523" w14:textId="77777777" w:rsidR="00331493" w:rsidRDefault="005A7F5C">
      <w:pPr>
        <w:ind w:right="30"/>
        <w:contextualSpacing w:val="0"/>
      </w:pPr>
      <w:r>
        <w:rPr>
          <w:b/>
          <w:sz w:val="28"/>
          <w:szCs w:val="28"/>
        </w:rPr>
        <w:t>BOOK CHAPTERS</w:t>
      </w:r>
    </w:p>
    <w:p w14:paraId="443FB92F" w14:textId="77777777" w:rsidR="00331493" w:rsidRDefault="005A7F5C">
      <w:pPr>
        <w:numPr>
          <w:ilvl w:val="0"/>
          <w:numId w:val="1"/>
        </w:numPr>
        <w:ind w:right="30" w:hanging="359"/>
      </w:pPr>
      <w:r>
        <w:t>J. Sarachan. “</w:t>
      </w:r>
      <w:r>
        <w:rPr>
          <w:i/>
        </w:rPr>
        <w:t>Doctor Who</w:t>
      </w:r>
      <w:r>
        <w:t xml:space="preserve">, Slacktivism and Social Media Fandom.” </w:t>
      </w:r>
      <w:r>
        <w:rPr>
          <w:i/>
        </w:rPr>
        <w:t>Doctor Who: Fan Phenomena</w:t>
      </w:r>
      <w:r>
        <w:t>, ed. Paul Booth. Intellect. (2013).</w:t>
      </w:r>
    </w:p>
    <w:p w14:paraId="5BB02620" w14:textId="77777777" w:rsidR="00331493" w:rsidRDefault="00331493">
      <w:pPr>
        <w:ind w:left="720" w:right="30"/>
        <w:contextualSpacing w:val="0"/>
      </w:pPr>
    </w:p>
    <w:p w14:paraId="0FB3829A" w14:textId="77777777" w:rsidR="00331493" w:rsidRDefault="005A7F5C">
      <w:pPr>
        <w:numPr>
          <w:ilvl w:val="0"/>
          <w:numId w:val="1"/>
        </w:numPr>
        <w:ind w:right="30" w:hanging="359"/>
      </w:pPr>
      <w:r>
        <w:t xml:space="preserve">J. Sarachan and K. Reinson. “Public Issues, Private Concerns: Social Media and Course Management Systems in Higher Education.” </w:t>
      </w:r>
      <w:r>
        <w:rPr>
          <w:i/>
        </w:rPr>
        <w:t xml:space="preserve">Educating Educators with Social Media, </w:t>
      </w:r>
      <w:r>
        <w:t>ed</w:t>
      </w:r>
      <w:r>
        <w:rPr>
          <w:i/>
        </w:rPr>
        <w:t>.</w:t>
      </w:r>
      <w:r>
        <w:t xml:space="preserve"> Charles Wankel.  Emerald Publishing. Peer-reviewed. (2011) </w:t>
      </w:r>
    </w:p>
    <w:p w14:paraId="74A613C7" w14:textId="77777777" w:rsidR="00331493" w:rsidRDefault="00331493">
      <w:pPr>
        <w:ind w:right="30"/>
        <w:contextualSpacing w:val="0"/>
      </w:pPr>
    </w:p>
    <w:p w14:paraId="22519E39" w14:textId="77777777" w:rsidR="00331493" w:rsidRDefault="005A7F5C">
      <w:pPr>
        <w:numPr>
          <w:ilvl w:val="0"/>
          <w:numId w:val="1"/>
        </w:numPr>
        <w:ind w:right="30" w:hanging="359"/>
      </w:pPr>
      <w:r>
        <w:t xml:space="preserve">J. Sarachan. “Doctor Who Fan Videos, YouTube, and the Public Sphere.” </w:t>
      </w:r>
      <w:r>
        <w:rPr>
          <w:i/>
        </w:rPr>
        <w:t xml:space="preserve">Ruminations, Peregrinations, and Regenerations: A Critical Approach to Doctor Who, </w:t>
      </w:r>
      <w:r>
        <w:t xml:space="preserve">ed. Christopher Hansen.  Cambridge Scholars Publishing.  (2010) </w:t>
      </w:r>
    </w:p>
    <w:p w14:paraId="302FBDF6" w14:textId="77777777" w:rsidR="00331493" w:rsidRDefault="00331493">
      <w:pPr>
        <w:ind w:right="30"/>
        <w:contextualSpacing w:val="0"/>
      </w:pPr>
    </w:p>
    <w:p w14:paraId="32974442" w14:textId="77777777" w:rsidR="00331493" w:rsidRDefault="005A7F5C">
      <w:pPr>
        <w:numPr>
          <w:ilvl w:val="0"/>
          <w:numId w:val="1"/>
        </w:numPr>
        <w:ind w:right="30" w:hanging="359"/>
        <w:jc w:val="both"/>
      </w:pPr>
      <w:r>
        <w:t xml:space="preserve">J. Sarachan. “Profile Picture, Right Here, Right Now.” </w:t>
      </w:r>
      <w:r>
        <w:rPr>
          <w:i/>
        </w:rPr>
        <w:t>Facebook and Philosophy: What’s on Your Mind?</w:t>
      </w:r>
      <w:r>
        <w:t xml:space="preserve"> ed. D.E. Wittkower. Open Court Publishing Company. (2010)</w:t>
      </w:r>
      <w:r>
        <w:rPr>
          <w:i/>
        </w:rPr>
        <w:t xml:space="preserve"> </w:t>
      </w:r>
    </w:p>
    <w:p w14:paraId="70227329" w14:textId="77777777" w:rsidR="00331493" w:rsidRDefault="00331493">
      <w:pPr>
        <w:spacing w:before="19"/>
        <w:ind w:right="30"/>
        <w:contextualSpacing w:val="0"/>
      </w:pPr>
    </w:p>
    <w:p w14:paraId="74A8EE44" w14:textId="77777777" w:rsidR="00331493" w:rsidRDefault="005A7F5C">
      <w:pPr>
        <w:ind w:right="30"/>
        <w:contextualSpacing w:val="0"/>
      </w:pPr>
      <w:r>
        <w:rPr>
          <w:b/>
          <w:sz w:val="28"/>
          <w:szCs w:val="28"/>
        </w:rPr>
        <w:t>ESSAY in ACADEMIC JOURNAL</w:t>
      </w:r>
    </w:p>
    <w:p w14:paraId="0FC9A902" w14:textId="77777777" w:rsidR="00331493" w:rsidRDefault="005A7F5C">
      <w:pPr>
        <w:numPr>
          <w:ilvl w:val="0"/>
          <w:numId w:val="2"/>
        </w:numPr>
        <w:ind w:right="40" w:hanging="359"/>
      </w:pPr>
      <w:r>
        <w:t xml:space="preserve">J. Sarachan, “Limiting Screen Time is Not the Key to Parenting in the Digital Age.” </w:t>
      </w:r>
      <w:r>
        <w:rPr>
          <w:i/>
        </w:rPr>
        <w:t xml:space="preserve">International Journal of Learning and Media. </w:t>
      </w:r>
      <w:r>
        <w:t xml:space="preserve">(Volume 3, Number 4) November 2012. </w:t>
      </w:r>
      <w:hyperlink r:id="rId14">
        <w:r>
          <w:rPr>
            <w:color w:val="1155CC"/>
            <w:u w:val="single"/>
          </w:rPr>
          <w:t>http://www.mitpressjournals.org/doi/abs/10.1162/IJLM_a_00082</w:t>
        </w:r>
      </w:hyperlink>
      <w:hyperlink r:id="rId15"/>
    </w:p>
    <w:p w14:paraId="46656068" w14:textId="77777777" w:rsidR="00331493" w:rsidRDefault="00331493">
      <w:pPr>
        <w:ind w:right="40"/>
        <w:contextualSpacing w:val="0"/>
      </w:pPr>
    </w:p>
    <w:p w14:paraId="3A3055D7" w14:textId="77777777" w:rsidR="00331493" w:rsidRDefault="00331493">
      <w:pPr>
        <w:ind w:right="40"/>
        <w:contextualSpacing w:val="0"/>
      </w:pPr>
    </w:p>
    <w:p w14:paraId="6B59EDB2" w14:textId="77777777" w:rsidR="00331493" w:rsidRDefault="00CF3B68">
      <w:pPr>
        <w:ind w:right="40"/>
        <w:contextualSpacing w:val="0"/>
      </w:pPr>
      <w:hyperlink r:id="rId16"/>
    </w:p>
    <w:p w14:paraId="7400C8A3" w14:textId="77777777" w:rsidR="00331493" w:rsidRDefault="005A7F5C">
      <w:pPr>
        <w:ind w:right="40"/>
        <w:contextualSpacing w:val="0"/>
      </w:pPr>
      <w:r>
        <w:rPr>
          <w:b/>
          <w:sz w:val="28"/>
          <w:szCs w:val="28"/>
        </w:rPr>
        <w:lastRenderedPageBreak/>
        <w:t>ESSAYS PUBLISHED ONLINE</w:t>
      </w:r>
    </w:p>
    <w:p w14:paraId="5D1E0289" w14:textId="77777777" w:rsidR="00331493" w:rsidRDefault="005A7F5C">
      <w:pPr>
        <w:numPr>
          <w:ilvl w:val="0"/>
          <w:numId w:val="13"/>
        </w:numPr>
        <w:spacing w:after="120"/>
        <w:ind w:right="280" w:hanging="360"/>
      </w:pPr>
      <w:r>
        <w:t>J. Sarachan, “</w:t>
      </w:r>
      <w:r>
        <w:rPr>
          <w:color w:val="111111"/>
          <w:highlight w:val="white"/>
        </w:rPr>
        <w:t>'Can't You?': Temple Grandin, Montage, and Thinking Styles</w:t>
      </w:r>
      <w:r>
        <w:t xml:space="preserve">.” </w:t>
      </w:r>
      <w:r>
        <w:rPr>
          <w:i/>
        </w:rPr>
        <w:t xml:space="preserve">In Media Res. </w:t>
      </w:r>
      <w:r>
        <w:t>(2014)</w:t>
      </w:r>
      <w:hyperlink r:id="rId17">
        <w:r>
          <w:rPr>
            <w:i/>
          </w:rPr>
          <w:t xml:space="preserve"> </w:t>
        </w:r>
      </w:hyperlink>
      <w:r>
        <w:br/>
      </w:r>
      <w:hyperlink r:id="rId18">
        <w:r>
          <w:rPr>
            <w:i/>
            <w:color w:val="1155CC"/>
            <w:u w:val="single"/>
          </w:rPr>
          <w:t>http://mediacommons.futureofthebook.org/imr/2014/05/14/cant-you-temple-grandin-montage-and-thinking-styles</w:t>
        </w:r>
      </w:hyperlink>
      <w:hyperlink r:id="rId19">
        <w:r>
          <w:rPr>
            <w:i/>
            <w:color w:val="1155CC"/>
            <w:u w:val="single"/>
          </w:rPr>
          <w:br/>
        </w:r>
      </w:hyperlink>
      <w:hyperlink r:id="rId20"/>
    </w:p>
    <w:p w14:paraId="63541C35" w14:textId="77777777" w:rsidR="00331493" w:rsidRDefault="005A7F5C">
      <w:pPr>
        <w:numPr>
          <w:ilvl w:val="0"/>
          <w:numId w:val="2"/>
        </w:numPr>
        <w:ind w:right="40" w:hanging="359"/>
      </w:pPr>
      <w:r>
        <w:t xml:space="preserve">J. Sarachan, “Considering Memes and Mashups: Visual Analysis On Your Own 'In Media Res' Site.” </w:t>
      </w:r>
      <w:r>
        <w:rPr>
          <w:i/>
        </w:rPr>
        <w:t xml:space="preserve">In Media Res. </w:t>
      </w:r>
      <w:r>
        <w:t>(2013)</w:t>
      </w:r>
      <w:hyperlink r:id="rId21">
        <w:r>
          <w:rPr>
            <w:i/>
          </w:rPr>
          <w:t xml:space="preserve"> </w:t>
        </w:r>
      </w:hyperlink>
      <w:r>
        <w:br/>
      </w:r>
      <w:hyperlink r:id="rId22">
        <w:r>
          <w:rPr>
            <w:i/>
            <w:color w:val="1155CC"/>
            <w:u w:val="single"/>
          </w:rPr>
          <w:t>http://mediacommons.futureofthebook.org/imr/2013/03/06/considering-memes-and-mashups-visual-analysis-your-own-media-res-site</w:t>
        </w:r>
      </w:hyperlink>
      <w:hyperlink r:id="rId23"/>
    </w:p>
    <w:p w14:paraId="2CCB0050" w14:textId="77777777" w:rsidR="00331493" w:rsidRDefault="00CF3B68">
      <w:pPr>
        <w:ind w:left="361" w:right="40"/>
        <w:contextualSpacing w:val="0"/>
      </w:pPr>
      <w:hyperlink r:id="rId24"/>
    </w:p>
    <w:p w14:paraId="02D7B57D" w14:textId="77777777" w:rsidR="00331493" w:rsidRDefault="005A7F5C">
      <w:pPr>
        <w:numPr>
          <w:ilvl w:val="0"/>
          <w:numId w:val="2"/>
        </w:numPr>
        <w:ind w:right="40" w:hanging="359"/>
      </w:pPr>
      <w:r>
        <w:t xml:space="preserve">J. Sarachan, “Augmented Reality and the Loss of the Exploratory Impulse.” </w:t>
      </w:r>
      <w:r>
        <w:rPr>
          <w:i/>
        </w:rPr>
        <w:t xml:space="preserve">In Media Res. </w:t>
      </w:r>
      <w:r>
        <w:t>(2012)</w:t>
      </w:r>
      <w:hyperlink r:id="rId25">
        <w:r>
          <w:rPr>
            <w:i/>
          </w:rPr>
          <w:t xml:space="preserve"> </w:t>
        </w:r>
      </w:hyperlink>
      <w:hyperlink r:id="rId26">
        <w:r>
          <w:rPr>
            <w:i/>
            <w:color w:val="1155CC"/>
            <w:u w:val="single"/>
          </w:rPr>
          <w:t>http://mediacommons.futureofthebook.org/imr/2012/05/24/augmented-reality-and-loss-exploratory-impulse</w:t>
        </w:r>
      </w:hyperlink>
    </w:p>
    <w:p w14:paraId="285A2745" w14:textId="77777777" w:rsidR="00331493" w:rsidRDefault="00CF3B68">
      <w:pPr>
        <w:ind w:right="40"/>
        <w:contextualSpacing w:val="0"/>
      </w:pPr>
      <w:hyperlink r:id="rId27"/>
    </w:p>
    <w:p w14:paraId="25A15803" w14:textId="77777777" w:rsidR="00331493" w:rsidRDefault="005A7F5C">
      <w:pPr>
        <w:numPr>
          <w:ilvl w:val="0"/>
          <w:numId w:val="2"/>
        </w:numPr>
        <w:ind w:right="30" w:hanging="359"/>
      </w:pPr>
      <w:r>
        <w:t xml:space="preserve">J. Sarachan, “A Question of Taste: Cultural Identity on </w:t>
      </w:r>
      <w:r>
        <w:rPr>
          <w:i/>
        </w:rPr>
        <w:t>Chopped</w:t>
      </w:r>
      <w:r>
        <w:t xml:space="preserve">.”  </w:t>
      </w:r>
      <w:r>
        <w:rPr>
          <w:i/>
        </w:rPr>
        <w:t xml:space="preserve">In Media Res. </w:t>
      </w:r>
      <w:r>
        <w:t>(2011)</w:t>
      </w:r>
      <w:r>
        <w:rPr>
          <w:i/>
        </w:rPr>
        <w:t xml:space="preserve"> </w:t>
      </w:r>
      <w:hyperlink r:id="rId28">
        <w:r>
          <w:rPr>
            <w:i/>
            <w:color w:val="000099"/>
            <w:u w:val="single"/>
          </w:rPr>
          <w:t>http://mediacommons.futureofthebook.org/imr/2011/09/27/question-taste-cultural-identity-chopped</w:t>
        </w:r>
      </w:hyperlink>
      <w:hyperlink r:id="rId29"/>
    </w:p>
    <w:p w14:paraId="39BA42AF" w14:textId="77777777" w:rsidR="00331493" w:rsidRDefault="00CF3B68">
      <w:pPr>
        <w:ind w:right="30"/>
        <w:contextualSpacing w:val="0"/>
      </w:pPr>
      <w:hyperlink r:id="rId30"/>
    </w:p>
    <w:p w14:paraId="399CF403" w14:textId="77777777" w:rsidR="00331493" w:rsidRDefault="005A7F5C">
      <w:pPr>
        <w:ind w:left="102" w:right="30"/>
        <w:contextualSpacing w:val="0"/>
      </w:pPr>
      <w:r>
        <w:rPr>
          <w:b/>
          <w:sz w:val="28"/>
          <w:szCs w:val="28"/>
        </w:rPr>
        <w:t>BOOK REVIEWS</w:t>
      </w:r>
    </w:p>
    <w:p w14:paraId="5549F905" w14:textId="77777777" w:rsidR="00331493" w:rsidRDefault="005A7F5C">
      <w:pPr>
        <w:numPr>
          <w:ilvl w:val="0"/>
          <w:numId w:val="16"/>
        </w:numPr>
        <w:ind w:right="30" w:hanging="359"/>
      </w:pPr>
      <w:r>
        <w:t>J. Sarachan.</w:t>
      </w:r>
      <w:r>
        <w:rPr>
          <w:i/>
        </w:rPr>
        <w:t xml:space="preserve"> </w:t>
      </w:r>
      <w:r>
        <w:t xml:space="preserve">“‘Review of </w:t>
      </w:r>
      <w:r>
        <w:rPr>
          <w:i/>
        </w:rPr>
        <w:t xml:space="preserve">A Casual Revolution: Reinventing Video Games and their Players </w:t>
      </w:r>
      <w:r>
        <w:t xml:space="preserve">by Jasper Juul.” </w:t>
      </w:r>
      <w:r>
        <w:rPr>
          <w:i/>
        </w:rPr>
        <w:t xml:space="preserve">E­Learning and Digital Media. </w:t>
      </w:r>
      <w:r>
        <w:t>(Volume 9, Number 1). 2012.</w:t>
      </w:r>
    </w:p>
    <w:p w14:paraId="11E31E2B" w14:textId="77777777" w:rsidR="00331493" w:rsidRDefault="00CF3B68">
      <w:pPr>
        <w:ind w:right="30" w:firstLine="720"/>
        <w:contextualSpacing w:val="0"/>
      </w:pPr>
      <w:hyperlink r:id="rId31">
        <w:r w:rsidR="005A7F5C">
          <w:rPr>
            <w:color w:val="1155CC"/>
            <w:sz w:val="22"/>
            <w:szCs w:val="22"/>
            <w:u w:val="single"/>
          </w:rPr>
          <w:t>http://www.wwwords.co.uk/ELEA/content/pdfs/9/issue9_1.asp</w:t>
        </w:r>
      </w:hyperlink>
      <w:hyperlink r:id="rId32"/>
    </w:p>
    <w:p w14:paraId="510919EF" w14:textId="77777777" w:rsidR="00331493" w:rsidRDefault="00CF3B68">
      <w:pPr>
        <w:ind w:right="30"/>
        <w:contextualSpacing w:val="0"/>
      </w:pPr>
      <w:hyperlink r:id="rId33"/>
    </w:p>
    <w:p w14:paraId="6534B625" w14:textId="77777777" w:rsidR="00331493" w:rsidRDefault="005A7F5C">
      <w:pPr>
        <w:numPr>
          <w:ilvl w:val="0"/>
          <w:numId w:val="16"/>
        </w:numPr>
        <w:ind w:right="30" w:hanging="359"/>
      </w:pPr>
      <w:r>
        <w:t>J. Sarachan.</w:t>
      </w:r>
      <w:r>
        <w:rPr>
          <w:i/>
        </w:rPr>
        <w:t xml:space="preserve"> </w:t>
      </w:r>
      <w:r>
        <w:t xml:space="preserve">“Review of </w:t>
      </w:r>
      <w:r>
        <w:rPr>
          <w:i/>
        </w:rPr>
        <w:t xml:space="preserve">Making the Move to eLearning: Putting Your Course Online </w:t>
      </w:r>
      <w:r>
        <w:t xml:space="preserve">by Kay Lehmann &amp; Lisa Chamberlin.” </w:t>
      </w:r>
      <w:r>
        <w:rPr>
          <w:i/>
        </w:rPr>
        <w:t xml:space="preserve">E-Learning and Digital Media. </w:t>
      </w:r>
      <w:r>
        <w:t xml:space="preserve">(Volume 8, Number 1). 2011. </w:t>
      </w:r>
      <w:hyperlink r:id="rId34">
        <w:r>
          <w:rPr>
            <w:color w:val="0000FF"/>
            <w:u w:val="single"/>
          </w:rPr>
          <w:t>http://www.wwwords.co.uk/elea/content/pdfs/8/issue8_1.asp</w:t>
        </w:r>
      </w:hyperlink>
      <w:hyperlink r:id="rId35">
        <w:r>
          <w:rPr>
            <w:color w:val="0000FF"/>
          </w:rPr>
          <w:t xml:space="preserve"> </w:t>
        </w:r>
      </w:hyperlink>
      <w:r>
        <w:rPr>
          <w:i/>
        </w:rPr>
        <w:t xml:space="preserve"> </w:t>
      </w:r>
    </w:p>
    <w:p w14:paraId="323C9EDB" w14:textId="77777777" w:rsidR="00331493" w:rsidRDefault="00331493">
      <w:pPr>
        <w:ind w:left="102" w:right="30"/>
        <w:contextualSpacing w:val="0"/>
      </w:pPr>
    </w:p>
    <w:p w14:paraId="5AA7033C" w14:textId="77777777" w:rsidR="00331493" w:rsidRDefault="005A7F5C">
      <w:pPr>
        <w:ind w:left="102" w:right="30"/>
        <w:contextualSpacing w:val="0"/>
      </w:pPr>
      <w:r>
        <w:rPr>
          <w:b/>
          <w:sz w:val="28"/>
          <w:szCs w:val="28"/>
        </w:rPr>
        <w:t>OTHER PEDAGOGICAL PUBLICATIONS</w:t>
      </w:r>
    </w:p>
    <w:p w14:paraId="5434002B" w14:textId="77777777" w:rsidR="00331493" w:rsidRDefault="005A7F5C">
      <w:pPr>
        <w:numPr>
          <w:ilvl w:val="0"/>
          <w:numId w:val="16"/>
        </w:numPr>
        <w:ind w:right="30" w:hanging="359"/>
      </w:pPr>
      <w:r>
        <w:t>J. Sarachan.</w:t>
      </w:r>
      <w:r>
        <w:rPr>
          <w:i/>
        </w:rPr>
        <w:t xml:space="preserve"> </w:t>
      </w:r>
      <w:r>
        <w:t xml:space="preserve">“Google Yourself! Online Branding &amp; Social Media Privacy.” </w:t>
      </w:r>
      <w:r>
        <w:rPr>
          <w:i/>
        </w:rPr>
        <w:t>J/i Educator</w:t>
      </w:r>
      <w:r>
        <w:t xml:space="preserve">. April 2012. </w:t>
      </w:r>
      <w:hyperlink r:id="rId36">
        <w:r>
          <w:rPr>
            <w:color w:val="1155CC"/>
            <w:u w:val="single"/>
          </w:rPr>
          <w:t>http://jieducator.cqpress.com/google-yourself-online-branding-social-media-privacy/</w:t>
        </w:r>
      </w:hyperlink>
      <w:r>
        <w:t xml:space="preserve"> </w:t>
      </w:r>
    </w:p>
    <w:p w14:paraId="69F7569F" w14:textId="77777777" w:rsidR="00331493" w:rsidRDefault="00331493">
      <w:pPr>
        <w:ind w:right="30"/>
        <w:contextualSpacing w:val="0"/>
      </w:pPr>
    </w:p>
    <w:p w14:paraId="50C30C45" w14:textId="77777777" w:rsidR="00331493" w:rsidRDefault="00331493">
      <w:pPr>
        <w:ind w:right="30"/>
        <w:contextualSpacing w:val="0"/>
      </w:pPr>
    </w:p>
    <w:p w14:paraId="40A2931E" w14:textId="5A092E09" w:rsidR="00331493" w:rsidRDefault="005A7F5C">
      <w:pPr>
        <w:ind w:right="30"/>
        <w:contextualSpacing w:val="0"/>
      </w:pPr>
      <w:r>
        <w:rPr>
          <w:b/>
          <w:sz w:val="28"/>
          <w:szCs w:val="28"/>
        </w:rPr>
        <w:t>CONFERENCE PRESENTATIONS</w:t>
      </w:r>
    </w:p>
    <w:p w14:paraId="37F2BE04" w14:textId="77777777" w:rsidR="00331493" w:rsidRDefault="005A7F5C">
      <w:pPr>
        <w:numPr>
          <w:ilvl w:val="0"/>
          <w:numId w:val="20"/>
        </w:numPr>
        <w:ind w:right="30"/>
      </w:pPr>
      <w:r>
        <w:t xml:space="preserve">“Play Pong! Shake Hands with Other Attendees!” 2015 New Media Consortium </w:t>
      </w:r>
    </w:p>
    <w:p w14:paraId="76706A4E" w14:textId="77777777" w:rsidR="00331493" w:rsidRDefault="005A7F5C">
      <w:pPr>
        <w:ind w:right="30" w:firstLine="720"/>
        <w:contextualSpacing w:val="0"/>
      </w:pPr>
      <w:r>
        <w:t>Conference in Washington, D.C.. (June 11, 2015)</w:t>
      </w:r>
      <w:r>
        <w:br/>
      </w:r>
    </w:p>
    <w:p w14:paraId="51AB1DC8" w14:textId="77777777" w:rsidR="00331493" w:rsidRDefault="005A7F5C">
      <w:pPr>
        <w:numPr>
          <w:ilvl w:val="0"/>
          <w:numId w:val="20"/>
        </w:numPr>
        <w:ind w:right="30"/>
      </w:pPr>
      <w:r>
        <w:t xml:space="preserve">“Find an Art Gallery and Show Off Student Work.” 2015 New Media Consortium </w:t>
      </w:r>
      <w:r>
        <w:br/>
      </w:r>
      <w:r>
        <w:tab/>
        <w:t>Conference in Washington, D.C.. (June 10, 2015)</w:t>
      </w:r>
      <w:r>
        <w:br/>
      </w:r>
    </w:p>
    <w:p w14:paraId="2CA26DC7" w14:textId="77777777" w:rsidR="00331493" w:rsidRDefault="005A7F5C">
      <w:pPr>
        <w:numPr>
          <w:ilvl w:val="0"/>
          <w:numId w:val="20"/>
        </w:numPr>
        <w:ind w:right="30"/>
      </w:pPr>
      <w:r>
        <w:t>“Cyborg Pedagogies: Exploring the New Pedagogical Spaces of Composition”</w:t>
      </w:r>
    </w:p>
    <w:p w14:paraId="6E5A4940" w14:textId="77777777" w:rsidR="00331493" w:rsidRDefault="005A7F5C">
      <w:pPr>
        <w:ind w:right="30" w:firstLine="720"/>
        <w:contextualSpacing w:val="0"/>
      </w:pPr>
      <w:r>
        <w:t xml:space="preserve">(with Wendi Sierra and Scott Reed). Technoliteracy In(ter)ventions: </w:t>
      </w:r>
      <w:r>
        <w:br/>
      </w:r>
      <w:r>
        <w:tab/>
        <w:t>Computers and Writing 2015 at University of Wisconsin-Stout. (May 31, 2015)</w:t>
      </w:r>
    </w:p>
    <w:p w14:paraId="18B913EA" w14:textId="77777777" w:rsidR="00331493" w:rsidRDefault="00331493">
      <w:pPr>
        <w:ind w:right="30"/>
        <w:contextualSpacing w:val="0"/>
      </w:pPr>
    </w:p>
    <w:p w14:paraId="0F3DAEA2" w14:textId="77777777" w:rsidR="00331493" w:rsidRDefault="005A7F5C">
      <w:pPr>
        <w:numPr>
          <w:ilvl w:val="0"/>
          <w:numId w:val="20"/>
        </w:numPr>
        <w:ind w:right="30"/>
      </w:pPr>
      <w:r>
        <w:t>“Digital Cultures and Technologies at St. John Fisher College.” Conference on</w:t>
      </w:r>
    </w:p>
    <w:p w14:paraId="4C614049" w14:textId="77777777" w:rsidR="00331493" w:rsidRDefault="005A7F5C">
      <w:pPr>
        <w:ind w:right="30" w:firstLine="720"/>
        <w:contextualSpacing w:val="0"/>
      </w:pPr>
      <w:r>
        <w:t>Instruction and Technology at Cornell, Ithaca, NY. Poster. (May 28, 2014)</w:t>
      </w:r>
    </w:p>
    <w:p w14:paraId="49EC1CA4" w14:textId="77777777" w:rsidR="00331493" w:rsidRDefault="00331493">
      <w:pPr>
        <w:ind w:right="30"/>
        <w:contextualSpacing w:val="0"/>
      </w:pPr>
    </w:p>
    <w:p w14:paraId="02139D8B" w14:textId="77777777" w:rsidR="00331493" w:rsidRDefault="005A7F5C">
      <w:pPr>
        <w:numPr>
          <w:ilvl w:val="0"/>
          <w:numId w:val="20"/>
        </w:numPr>
        <w:ind w:left="720" w:right="30" w:hanging="359"/>
      </w:pPr>
      <w:r>
        <w:lastRenderedPageBreak/>
        <w:t>“Mobile Apps for Everyone: Using App Inventor to Introduce Basic Coding Skills.” Conference on Instruction and Technology at SUNY-IT, Utica, NY. 75-Minute Workshop. (May 23, 2013)</w:t>
      </w:r>
    </w:p>
    <w:p w14:paraId="458F886E" w14:textId="77777777" w:rsidR="00331493" w:rsidRDefault="00331493">
      <w:pPr>
        <w:ind w:left="720" w:right="30"/>
        <w:contextualSpacing w:val="0"/>
      </w:pPr>
    </w:p>
    <w:p w14:paraId="2E71C0E0" w14:textId="77777777" w:rsidR="00331493" w:rsidRDefault="005A7F5C">
      <w:pPr>
        <w:numPr>
          <w:ilvl w:val="0"/>
          <w:numId w:val="20"/>
        </w:numPr>
        <w:ind w:left="720" w:right="30" w:hanging="359"/>
      </w:pPr>
      <w:r>
        <w:t>“Digital Cultures &amp; Technologies (A New Major).” HASTAC (</w:t>
      </w:r>
      <w:r>
        <w:rPr>
          <w:rFonts w:ascii="Times New Roman" w:eastAsia="Times New Roman" w:hAnsi="Times New Roman" w:cs="Times New Roman"/>
        </w:rPr>
        <w:t>Humanities, Arts, Science, and Technology Alliance and Collaboratory</w:t>
      </w:r>
      <w:r>
        <w:t>) at York University, Toronto, ON, Canada. Poster. (April 26-27, 2013)</w:t>
      </w:r>
    </w:p>
    <w:p w14:paraId="5D0124D8" w14:textId="77777777" w:rsidR="00331493" w:rsidRDefault="00331493">
      <w:pPr>
        <w:ind w:right="30"/>
        <w:contextualSpacing w:val="0"/>
      </w:pPr>
    </w:p>
    <w:p w14:paraId="0FEF59A6" w14:textId="77777777" w:rsidR="00331493" w:rsidRDefault="005A7F5C">
      <w:pPr>
        <w:numPr>
          <w:ilvl w:val="0"/>
          <w:numId w:val="20"/>
        </w:numPr>
        <w:ind w:left="720" w:right="30" w:hanging="359"/>
      </w:pPr>
      <w:r>
        <w:t>“‘Missing Daddy’: The Exclusion of Fathers in Mainstream Parenting Magazines.” Northeast Popular Culture Association Annual Conference at St. John Fisher College, Rochester, NY. (October 27, 2012)</w:t>
      </w:r>
    </w:p>
    <w:p w14:paraId="6C4EED59" w14:textId="77777777" w:rsidR="00331493" w:rsidRDefault="00331493">
      <w:pPr>
        <w:ind w:right="30"/>
        <w:contextualSpacing w:val="0"/>
      </w:pPr>
    </w:p>
    <w:p w14:paraId="2AF46A71" w14:textId="77777777" w:rsidR="00331493" w:rsidRDefault="005A7F5C">
      <w:pPr>
        <w:numPr>
          <w:ilvl w:val="0"/>
          <w:numId w:val="20"/>
        </w:numPr>
        <w:ind w:left="720" w:right="30" w:hanging="359"/>
      </w:pPr>
      <w:r>
        <w:t>“Virtual Floortime: Using Games to Engage Children with Autism Spectrum Disorder.” International Games Innovation Conference at Rochester Institute of Technology, Rochester, NY. (September 8, 2012)</w:t>
      </w:r>
    </w:p>
    <w:p w14:paraId="7DA4354F" w14:textId="77777777" w:rsidR="00331493" w:rsidRDefault="00331493">
      <w:pPr>
        <w:ind w:right="30"/>
        <w:contextualSpacing w:val="0"/>
      </w:pPr>
    </w:p>
    <w:p w14:paraId="1F9E03C0" w14:textId="77777777" w:rsidR="00331493" w:rsidRDefault="005A7F5C">
      <w:pPr>
        <w:numPr>
          <w:ilvl w:val="0"/>
          <w:numId w:val="20"/>
        </w:numPr>
        <w:ind w:left="720" w:right="30" w:hanging="359"/>
      </w:pPr>
      <w:r>
        <w:t>“Media Analysis: Using ‘In Media Res’ as a Model for Undergraduate Writing.” Faculty Institute on Teaching and Learning: Innovative Course Design at Rochester Institute of Technology, Rochester, NY.  (May 30, 2012)</w:t>
      </w:r>
    </w:p>
    <w:p w14:paraId="0C028D88" w14:textId="77777777" w:rsidR="00331493" w:rsidRDefault="00331493">
      <w:pPr>
        <w:ind w:right="30"/>
        <w:contextualSpacing w:val="0"/>
      </w:pPr>
    </w:p>
    <w:p w14:paraId="58FC5766" w14:textId="77777777" w:rsidR="00331493" w:rsidRDefault="005A7F5C">
      <w:pPr>
        <w:numPr>
          <w:ilvl w:val="0"/>
          <w:numId w:val="20"/>
        </w:numPr>
        <w:ind w:left="720" w:right="30" w:hanging="359"/>
      </w:pPr>
      <w:r>
        <w:t>“Where’s the Briefcase?  Going Paperless in a Tech-Friendly Classroom.” Educational Technology Day at Ithaca College, Ithaca, NY. (March 22, 2012)</w:t>
      </w:r>
    </w:p>
    <w:p w14:paraId="63B1B859" w14:textId="77777777" w:rsidR="00331493" w:rsidRDefault="00331493">
      <w:pPr>
        <w:ind w:right="30"/>
        <w:contextualSpacing w:val="0"/>
      </w:pPr>
    </w:p>
    <w:p w14:paraId="33FA156F" w14:textId="77777777" w:rsidR="00331493" w:rsidRDefault="005A7F5C">
      <w:pPr>
        <w:numPr>
          <w:ilvl w:val="0"/>
          <w:numId w:val="20"/>
        </w:numPr>
        <w:ind w:left="720" w:right="30" w:hanging="359"/>
      </w:pPr>
      <w:r>
        <w:t>“Educating the Neurotypicals: Autism Spectrum Disorder in Mainstream and User-generated Media.” Northeast Modern Language Association Conference at St. John Fisher College, Rochester, NY. (March 16, 2012)</w:t>
      </w:r>
    </w:p>
    <w:p w14:paraId="1C151AC5" w14:textId="77777777" w:rsidR="00331493" w:rsidRDefault="00331493">
      <w:pPr>
        <w:ind w:right="30"/>
        <w:contextualSpacing w:val="0"/>
      </w:pPr>
    </w:p>
    <w:p w14:paraId="70B0AA11" w14:textId="77777777" w:rsidR="00331493" w:rsidRDefault="005A7F5C">
      <w:pPr>
        <w:numPr>
          <w:ilvl w:val="0"/>
          <w:numId w:val="20"/>
        </w:numPr>
        <w:ind w:left="720" w:right="30" w:hanging="359"/>
      </w:pPr>
      <w:r>
        <w:t>“Exploring the Virtual Toy Box: Virtual Worlds and Young Children.” iConference at the University of Toronto, Toronto, Ontario, Canada.  Poster. (February 8 and 9, 2012)</w:t>
      </w:r>
    </w:p>
    <w:p w14:paraId="44793859" w14:textId="77777777" w:rsidR="00331493" w:rsidRDefault="00331493">
      <w:pPr>
        <w:ind w:right="30"/>
        <w:contextualSpacing w:val="0"/>
      </w:pPr>
    </w:p>
    <w:p w14:paraId="79739701" w14:textId="77777777" w:rsidR="00331493" w:rsidRDefault="005A7F5C">
      <w:pPr>
        <w:numPr>
          <w:ilvl w:val="0"/>
          <w:numId w:val="20"/>
        </w:numPr>
        <w:ind w:left="720" w:right="30" w:hanging="359"/>
      </w:pPr>
      <w:r>
        <w:t>Responding to Assigned Readings with YouTube.” Association for Education in Journalism &amp; Mass Communication (AEJMC) 2011 Annual Convention in St. Louis, Missouri. Poster. (August 10, 2011)</w:t>
      </w:r>
    </w:p>
    <w:p w14:paraId="6274F80C" w14:textId="77777777" w:rsidR="00331493" w:rsidRDefault="00331493">
      <w:pPr>
        <w:ind w:right="30"/>
        <w:contextualSpacing w:val="0"/>
      </w:pPr>
    </w:p>
    <w:p w14:paraId="3C5CD9C6" w14:textId="77777777" w:rsidR="00331493" w:rsidRDefault="005A7F5C">
      <w:pPr>
        <w:numPr>
          <w:ilvl w:val="0"/>
          <w:numId w:val="20"/>
        </w:numPr>
        <w:ind w:left="720" w:right="30" w:hanging="359"/>
      </w:pPr>
      <w:r>
        <w:t>“Facebook Games: A Content Analysis of Users' Comments.” 7th Annual Media in Transition Conference at Massachusetts Institute of Technology, Cambridge, Massachusetts. (May 14, 2011)</w:t>
      </w:r>
    </w:p>
    <w:p w14:paraId="511B4C9B" w14:textId="77777777" w:rsidR="00331493" w:rsidRDefault="00331493">
      <w:pPr>
        <w:ind w:right="30"/>
        <w:contextualSpacing w:val="0"/>
      </w:pPr>
    </w:p>
    <w:p w14:paraId="1F56C1AF" w14:textId="77777777" w:rsidR="00331493" w:rsidRDefault="005A7F5C">
      <w:pPr>
        <w:numPr>
          <w:ilvl w:val="0"/>
          <w:numId w:val="20"/>
        </w:numPr>
        <w:ind w:left="720" w:right="30" w:hanging="359"/>
      </w:pPr>
      <w:r>
        <w:t xml:space="preserve">“Student Produced Documentaries on the Web.” HASTAC 2010: Grand Challenges and Global Innovations </w:t>
      </w:r>
      <w:r>
        <w:rPr>
          <w:i/>
        </w:rPr>
        <w:t>in Second Life</w:t>
      </w:r>
      <w:r>
        <w:t>. Online Presentation. (April 17, 2010)</w:t>
      </w:r>
    </w:p>
    <w:p w14:paraId="5E511536" w14:textId="77777777" w:rsidR="00331493" w:rsidRDefault="00331493">
      <w:pPr>
        <w:ind w:right="30"/>
        <w:contextualSpacing w:val="0"/>
      </w:pPr>
    </w:p>
    <w:p w14:paraId="1746184B" w14:textId="0D7CF0C3" w:rsidR="00B12B85" w:rsidRDefault="005A7F5C" w:rsidP="00B958FE">
      <w:pPr>
        <w:numPr>
          <w:ilvl w:val="0"/>
          <w:numId w:val="20"/>
        </w:numPr>
        <w:ind w:left="720" w:right="30" w:hanging="359"/>
      </w:pPr>
      <w:r>
        <w:t>“Self-Representation on Facebook.” Contests and Continuities: The 57th Meeting of the New York State Sociological Association at St. John Fisher College, Rochester, NY. (October 16, 2009)</w:t>
      </w:r>
    </w:p>
    <w:p w14:paraId="771EC019" w14:textId="77777777" w:rsidR="00B12B85" w:rsidRDefault="00B12B85">
      <w:pPr>
        <w:ind w:left="720" w:right="30"/>
        <w:contextualSpacing w:val="0"/>
      </w:pPr>
    </w:p>
    <w:p w14:paraId="71BC6A87" w14:textId="77777777" w:rsidR="00331493" w:rsidRDefault="005A7F5C">
      <w:pPr>
        <w:numPr>
          <w:ilvl w:val="0"/>
          <w:numId w:val="20"/>
        </w:numPr>
        <w:ind w:left="720" w:right="30" w:hanging="359"/>
      </w:pPr>
      <w:r>
        <w:t>“The Path Already Taken: Technological and Pedagogical Practices in Convergence Education.” Association for Education in Journalism &amp; Mass Communication (AEJMC) 2009 Annual Convention in Boston, Massachusetts. (August 7, 2009)</w:t>
      </w:r>
    </w:p>
    <w:p w14:paraId="644FA92A" w14:textId="77777777" w:rsidR="00331493" w:rsidRDefault="00331493">
      <w:pPr>
        <w:ind w:right="30"/>
        <w:contextualSpacing w:val="0"/>
      </w:pPr>
    </w:p>
    <w:p w14:paraId="5F198E4B" w14:textId="77777777" w:rsidR="00331493" w:rsidRDefault="005A7F5C">
      <w:pPr>
        <w:numPr>
          <w:ilvl w:val="0"/>
          <w:numId w:val="20"/>
        </w:numPr>
        <w:ind w:left="720" w:right="30" w:hanging="359"/>
      </w:pPr>
      <w:r>
        <w:t>“Experimentation and Artistic Creation: Storytelling and the Digital Media Course.” 2009 Summer New Media Consortium Conference in Monterey, California. (June 12, 2009)</w:t>
      </w:r>
    </w:p>
    <w:p w14:paraId="7274AB82" w14:textId="77777777" w:rsidR="00331493" w:rsidRDefault="00331493">
      <w:pPr>
        <w:ind w:right="30"/>
        <w:contextualSpacing w:val="0"/>
      </w:pPr>
    </w:p>
    <w:p w14:paraId="00E49962" w14:textId="77777777" w:rsidR="00331493" w:rsidRDefault="005A7F5C">
      <w:pPr>
        <w:numPr>
          <w:ilvl w:val="0"/>
          <w:numId w:val="20"/>
        </w:numPr>
        <w:ind w:left="720" w:right="30" w:hanging="359"/>
      </w:pPr>
      <w:r>
        <w:t>“An Interactive Poster Session in Second Life.” 2009 Summer New Media Consortium Conference in Monterey, California. Poster. (June 11, 2009)</w:t>
      </w:r>
    </w:p>
    <w:p w14:paraId="5CDD0184" w14:textId="77777777" w:rsidR="00331493" w:rsidRDefault="00331493">
      <w:pPr>
        <w:ind w:right="30"/>
        <w:contextualSpacing w:val="0"/>
      </w:pPr>
    </w:p>
    <w:p w14:paraId="259018A5" w14:textId="77777777" w:rsidR="00331493" w:rsidRDefault="005A7F5C">
      <w:pPr>
        <w:numPr>
          <w:ilvl w:val="0"/>
          <w:numId w:val="20"/>
        </w:numPr>
        <w:ind w:left="720" w:right="30" w:hanging="359"/>
      </w:pPr>
      <w:r>
        <w:t>“Your Biggest Fan: Using Facebook Pages as a Course Management Tool.” SUNY 2009 Conference on Instructional Technologies at SUNY-Oswego, Oswego, NY. (May 20, 2009)</w:t>
      </w:r>
    </w:p>
    <w:p w14:paraId="240E4244" w14:textId="77777777" w:rsidR="00331493" w:rsidRDefault="00331493">
      <w:pPr>
        <w:ind w:right="30"/>
        <w:contextualSpacing w:val="0"/>
      </w:pPr>
    </w:p>
    <w:p w14:paraId="5210F9C0" w14:textId="77777777" w:rsidR="00331493" w:rsidRDefault="005A7F5C">
      <w:pPr>
        <w:numPr>
          <w:ilvl w:val="0"/>
          <w:numId w:val="20"/>
        </w:numPr>
        <w:ind w:left="720" w:right="30" w:hanging="359"/>
      </w:pPr>
      <w:r>
        <w:t>“Using Storytelling to Introduce Principles of Podcasts and Wikis.” Convergence and Society: The Participatory Web at University of South Carolina, Columbia, South Carolina. (October 10, 2008)</w:t>
      </w:r>
    </w:p>
    <w:p w14:paraId="704A2CCA" w14:textId="77777777" w:rsidR="00331493" w:rsidRDefault="00331493">
      <w:pPr>
        <w:ind w:right="30"/>
        <w:contextualSpacing w:val="0"/>
      </w:pPr>
    </w:p>
    <w:p w14:paraId="68A52CC1" w14:textId="77777777" w:rsidR="00331493" w:rsidRDefault="00331493">
      <w:pPr>
        <w:ind w:right="30"/>
        <w:contextualSpacing w:val="0"/>
      </w:pPr>
    </w:p>
    <w:p w14:paraId="23B2CD32" w14:textId="41078F17" w:rsidR="00331493" w:rsidRDefault="005A7F5C">
      <w:pPr>
        <w:ind w:right="30"/>
        <w:contextualSpacing w:val="0"/>
      </w:pPr>
      <w:r>
        <w:rPr>
          <w:b/>
          <w:sz w:val="28"/>
          <w:szCs w:val="28"/>
        </w:rPr>
        <w:t>INVITED PRESENTATIONS</w:t>
      </w:r>
    </w:p>
    <w:p w14:paraId="1D76ABEB" w14:textId="77777777" w:rsidR="00331493" w:rsidRDefault="005A7F5C">
      <w:pPr>
        <w:numPr>
          <w:ilvl w:val="0"/>
          <w:numId w:val="4"/>
        </w:numPr>
        <w:ind w:right="30" w:hanging="359"/>
      </w:pPr>
      <w:r>
        <w:t>“Negotiating Through the Banter: The State of Social Media in Higher Education.” for the SUNYRA Conference at the Radisson Hotel Rochester Riverside. (June 13, 2014)</w:t>
      </w:r>
    </w:p>
    <w:p w14:paraId="6CAE050D" w14:textId="77777777" w:rsidR="00331493" w:rsidRDefault="00331493">
      <w:pPr>
        <w:ind w:right="30"/>
        <w:contextualSpacing w:val="0"/>
      </w:pPr>
    </w:p>
    <w:p w14:paraId="6B04A3C7" w14:textId="77777777" w:rsidR="00331493" w:rsidRDefault="005A7F5C">
      <w:pPr>
        <w:numPr>
          <w:ilvl w:val="0"/>
          <w:numId w:val="4"/>
        </w:numPr>
        <w:ind w:right="30" w:hanging="359"/>
      </w:pPr>
      <w:r>
        <w:t>“Exploring the Online Playground:  A Presentation of Research.” for COMM 420: Senior Seminar (class) taught by Dr. Lauren Vicker at St. John Fisher College. (November 7, 2012)</w:t>
      </w:r>
    </w:p>
    <w:p w14:paraId="2C0C0467" w14:textId="77777777" w:rsidR="00331493" w:rsidRDefault="00331493">
      <w:pPr>
        <w:ind w:right="30"/>
        <w:contextualSpacing w:val="0"/>
      </w:pPr>
    </w:p>
    <w:p w14:paraId="6411A7AD" w14:textId="77777777" w:rsidR="00331493" w:rsidRDefault="005A7F5C">
      <w:pPr>
        <w:numPr>
          <w:ilvl w:val="0"/>
          <w:numId w:val="4"/>
        </w:numPr>
        <w:ind w:right="30" w:hanging="359"/>
      </w:pPr>
      <w:r>
        <w:t>“Virtual Worlds and Mainstream Media.” Third Friday Session at St. John Fisher College. (March 18, 2011)</w:t>
      </w:r>
    </w:p>
    <w:p w14:paraId="145A83E6" w14:textId="77777777" w:rsidR="00331493" w:rsidRDefault="00331493">
      <w:pPr>
        <w:ind w:right="30"/>
        <w:contextualSpacing w:val="0"/>
      </w:pPr>
    </w:p>
    <w:p w14:paraId="6F82BF2E" w14:textId="77777777" w:rsidR="00331493" w:rsidRDefault="005A7F5C">
      <w:pPr>
        <w:numPr>
          <w:ilvl w:val="0"/>
          <w:numId w:val="4"/>
        </w:numPr>
        <w:ind w:right="30" w:hanging="359"/>
      </w:pPr>
      <w:r>
        <w:t>“Facebook, Twitter, and iPhones: How Social Networking and Mobile Technologies Improve Learning and Prepare Students for Careers in the 21st Century” with Mark Rice.  First Friday Lecture Series at St. John Fisher College. (November 4, 2009)</w:t>
      </w:r>
    </w:p>
    <w:p w14:paraId="05ED437F" w14:textId="77777777" w:rsidR="00331493" w:rsidRDefault="00331493">
      <w:pPr>
        <w:ind w:right="30"/>
        <w:contextualSpacing w:val="0"/>
      </w:pPr>
    </w:p>
    <w:p w14:paraId="7A43154F" w14:textId="77777777" w:rsidR="00331493" w:rsidRDefault="005A7F5C">
      <w:pPr>
        <w:numPr>
          <w:ilvl w:val="0"/>
          <w:numId w:val="20"/>
        </w:numPr>
        <w:spacing w:before="4"/>
        <w:ind w:left="720" w:right="30" w:hanging="359"/>
      </w:pPr>
      <w:r>
        <w:t>“A Media or A Place: Virtual Worlds as a Form of Interpersonal Communication” at Philosophy Day (focusing on Marshall McLuhan) at St. John Fisher College. (November 20, 2008)</w:t>
      </w:r>
    </w:p>
    <w:p w14:paraId="7A955E0C" w14:textId="77777777" w:rsidR="00331493" w:rsidRDefault="00331493">
      <w:pPr>
        <w:spacing w:before="4"/>
        <w:ind w:left="361" w:right="30"/>
        <w:contextualSpacing w:val="0"/>
      </w:pPr>
    </w:p>
    <w:p w14:paraId="4F45F75B" w14:textId="77777777" w:rsidR="00331493" w:rsidRDefault="005A7F5C">
      <w:pPr>
        <w:numPr>
          <w:ilvl w:val="0"/>
          <w:numId w:val="3"/>
        </w:numPr>
        <w:spacing w:before="4"/>
        <w:ind w:right="30" w:hanging="359"/>
      </w:pPr>
      <w:r>
        <w:t>“Using Computer-Mediated Communication in Large-Group Lectures.” Computer Ethics Conference at St. John Fisher College. (2004)</w:t>
      </w:r>
    </w:p>
    <w:p w14:paraId="4A2F47C8" w14:textId="77777777" w:rsidR="00331493" w:rsidRDefault="00331493">
      <w:pPr>
        <w:spacing w:before="4"/>
        <w:ind w:left="720" w:right="30"/>
        <w:contextualSpacing w:val="0"/>
      </w:pPr>
    </w:p>
    <w:p w14:paraId="12E1A8D0" w14:textId="77777777" w:rsidR="00B12B85" w:rsidRDefault="00B12B85">
      <w:pPr>
        <w:spacing w:before="4"/>
        <w:ind w:left="720" w:right="30"/>
        <w:contextualSpacing w:val="0"/>
      </w:pPr>
    </w:p>
    <w:p w14:paraId="07877E75" w14:textId="77777777" w:rsidR="00B12B85" w:rsidRDefault="00B12B85">
      <w:pPr>
        <w:spacing w:before="4"/>
        <w:ind w:left="720" w:right="30"/>
        <w:contextualSpacing w:val="0"/>
      </w:pPr>
    </w:p>
    <w:p w14:paraId="0D2D1B1F" w14:textId="77777777" w:rsidR="00B958FE" w:rsidRDefault="00B958FE">
      <w:pPr>
        <w:spacing w:before="4"/>
        <w:ind w:left="720" w:right="30"/>
        <w:contextualSpacing w:val="0"/>
      </w:pPr>
    </w:p>
    <w:p w14:paraId="1676232B" w14:textId="77777777" w:rsidR="00B958FE" w:rsidRDefault="00B958FE">
      <w:pPr>
        <w:spacing w:before="4"/>
        <w:ind w:left="720" w:right="30"/>
        <w:contextualSpacing w:val="0"/>
      </w:pPr>
    </w:p>
    <w:p w14:paraId="4D2FF738" w14:textId="77777777" w:rsidR="00B958FE" w:rsidRDefault="00B958FE">
      <w:pPr>
        <w:spacing w:before="4"/>
        <w:ind w:left="720" w:right="30"/>
        <w:contextualSpacing w:val="0"/>
      </w:pPr>
    </w:p>
    <w:p w14:paraId="442C0DF0" w14:textId="77777777" w:rsidR="00B958FE" w:rsidRDefault="00B958FE">
      <w:pPr>
        <w:spacing w:before="4"/>
        <w:ind w:left="720" w:right="30"/>
        <w:contextualSpacing w:val="0"/>
      </w:pPr>
    </w:p>
    <w:p w14:paraId="691F8DEC" w14:textId="77777777" w:rsidR="00B958FE" w:rsidRDefault="00B958FE">
      <w:pPr>
        <w:spacing w:before="4"/>
        <w:ind w:left="720" w:right="30"/>
        <w:contextualSpacing w:val="0"/>
      </w:pPr>
    </w:p>
    <w:p w14:paraId="7A94797D" w14:textId="77777777" w:rsidR="00B958FE" w:rsidRDefault="00B958FE">
      <w:pPr>
        <w:spacing w:before="4"/>
        <w:ind w:left="720" w:right="30"/>
        <w:contextualSpacing w:val="0"/>
      </w:pPr>
    </w:p>
    <w:p w14:paraId="2D0599B0" w14:textId="77777777" w:rsidR="00B958FE" w:rsidRDefault="00B958FE">
      <w:pPr>
        <w:spacing w:before="4"/>
        <w:ind w:left="720" w:right="30"/>
        <w:contextualSpacing w:val="0"/>
      </w:pPr>
    </w:p>
    <w:p w14:paraId="4AE5B05B" w14:textId="77777777" w:rsidR="00B958FE" w:rsidRDefault="00B958FE">
      <w:pPr>
        <w:spacing w:before="4"/>
        <w:ind w:left="720" w:right="30"/>
        <w:contextualSpacing w:val="0"/>
      </w:pPr>
    </w:p>
    <w:p w14:paraId="62CB4936" w14:textId="68AB6E78" w:rsidR="00331493" w:rsidRDefault="005A7F5C" w:rsidP="00B958FE">
      <w:pPr>
        <w:spacing w:before="4"/>
        <w:ind w:right="30"/>
        <w:contextualSpacing w:val="0"/>
      </w:pPr>
      <w:r>
        <w:rPr>
          <w:b/>
          <w:sz w:val="28"/>
          <w:szCs w:val="28"/>
        </w:rPr>
        <w:lastRenderedPageBreak/>
        <w:t>SERVICE</w:t>
      </w:r>
      <w:r>
        <w:rPr>
          <w:rFonts w:ascii="Times New Roman" w:eastAsia="Times New Roman" w:hAnsi="Times New Roman" w:cs="Times New Roman"/>
          <w:sz w:val="28"/>
          <w:szCs w:val="28"/>
        </w:rPr>
        <w:t xml:space="preserve">: </w:t>
      </w:r>
      <w:r>
        <w:rPr>
          <w:b/>
          <w:sz w:val="28"/>
          <w:szCs w:val="28"/>
        </w:rPr>
        <w:t>ST. JOHN FISHER COLLEGE TRAINING SESSIONS</w:t>
      </w:r>
    </w:p>
    <w:p w14:paraId="2BC484D8" w14:textId="77777777" w:rsidR="00331493" w:rsidRDefault="005A7F5C">
      <w:pPr>
        <w:numPr>
          <w:ilvl w:val="0"/>
          <w:numId w:val="19"/>
        </w:numPr>
        <w:tabs>
          <w:tab w:val="left" w:pos="1180"/>
        </w:tabs>
        <w:ind w:right="30" w:hanging="360"/>
      </w:pPr>
      <w:r>
        <w:t>“Trust, Self-Direction (and Technology) in the Classroom.” LC Faculy Development Day. (January 13, 2015)</w:t>
      </w:r>
      <w:r>
        <w:br/>
      </w:r>
    </w:p>
    <w:p w14:paraId="2D291F59" w14:textId="77777777" w:rsidR="00331493" w:rsidRDefault="005A7F5C">
      <w:pPr>
        <w:numPr>
          <w:ilvl w:val="0"/>
          <w:numId w:val="7"/>
        </w:numPr>
        <w:tabs>
          <w:tab w:val="left" w:pos="1180"/>
        </w:tabs>
        <w:ind w:right="30" w:hanging="359"/>
      </w:pPr>
      <w:r>
        <w:t>“Using VoiceThread Technology to Enhance Learning.” LC Faculty Development Day. (August 26, 2014)</w:t>
      </w:r>
    </w:p>
    <w:p w14:paraId="1DA45ABF" w14:textId="77777777" w:rsidR="00331493" w:rsidRDefault="00331493">
      <w:pPr>
        <w:tabs>
          <w:tab w:val="left" w:pos="1180"/>
        </w:tabs>
        <w:ind w:right="30"/>
        <w:contextualSpacing w:val="0"/>
      </w:pPr>
    </w:p>
    <w:p w14:paraId="453A1AD1" w14:textId="77777777" w:rsidR="00331493" w:rsidRDefault="005A7F5C">
      <w:pPr>
        <w:numPr>
          <w:ilvl w:val="0"/>
          <w:numId w:val="7"/>
        </w:numPr>
        <w:tabs>
          <w:tab w:val="left" w:pos="1180"/>
        </w:tabs>
        <w:ind w:right="30" w:hanging="359"/>
      </w:pPr>
      <w:r>
        <w:t>“Creating Connections with Social Media and iTunesU in the Classroom and Beyond.” PETAL. (January 6, 2011)</w:t>
      </w:r>
    </w:p>
    <w:p w14:paraId="61239E10" w14:textId="77777777" w:rsidR="00331493" w:rsidRDefault="00331493">
      <w:pPr>
        <w:tabs>
          <w:tab w:val="left" w:pos="1180"/>
        </w:tabs>
        <w:ind w:left="720" w:right="30"/>
        <w:contextualSpacing w:val="0"/>
      </w:pPr>
    </w:p>
    <w:p w14:paraId="2E73B95C" w14:textId="77777777" w:rsidR="00331493" w:rsidRDefault="005A7F5C">
      <w:pPr>
        <w:numPr>
          <w:ilvl w:val="0"/>
          <w:numId w:val="7"/>
        </w:numPr>
        <w:tabs>
          <w:tab w:val="left" w:pos="1180"/>
        </w:tabs>
        <w:ind w:right="30" w:hanging="359"/>
      </w:pPr>
      <w:r>
        <w:t>“Tech Tools for Teaching: Quick and Easy Tech Ideas for the Classroom.” PETAL. (February 11, 2010)</w:t>
      </w:r>
    </w:p>
    <w:p w14:paraId="289AC754" w14:textId="77777777" w:rsidR="00331493" w:rsidRDefault="00331493">
      <w:pPr>
        <w:tabs>
          <w:tab w:val="left" w:pos="1180"/>
        </w:tabs>
        <w:ind w:right="30"/>
        <w:contextualSpacing w:val="0"/>
      </w:pPr>
    </w:p>
    <w:p w14:paraId="54DDB13D" w14:textId="77777777" w:rsidR="00331493" w:rsidRDefault="005A7F5C">
      <w:pPr>
        <w:numPr>
          <w:ilvl w:val="0"/>
          <w:numId w:val="7"/>
        </w:numPr>
        <w:tabs>
          <w:tab w:val="left" w:pos="1180"/>
        </w:tabs>
        <w:ind w:right="30" w:hanging="359"/>
      </w:pPr>
      <w:r>
        <w:t>“Be Friends (?) With Facebook.” PETAL. (February 12, 2009)</w:t>
      </w:r>
    </w:p>
    <w:p w14:paraId="57E55530" w14:textId="77777777" w:rsidR="00331493" w:rsidRDefault="00331493">
      <w:pPr>
        <w:tabs>
          <w:tab w:val="left" w:pos="1180"/>
        </w:tabs>
        <w:ind w:right="30"/>
        <w:contextualSpacing w:val="0"/>
      </w:pPr>
    </w:p>
    <w:p w14:paraId="1401FF16" w14:textId="77777777" w:rsidR="00331493" w:rsidRDefault="005A7F5C">
      <w:pPr>
        <w:numPr>
          <w:ilvl w:val="0"/>
          <w:numId w:val="7"/>
        </w:numPr>
        <w:tabs>
          <w:tab w:val="left" w:pos="1180"/>
        </w:tabs>
        <w:ind w:right="30" w:hanging="359"/>
      </w:pPr>
      <w:r>
        <w:t>“Using the Web in the Classroom.”  PETAL.  (January 8, 2009)</w:t>
      </w:r>
    </w:p>
    <w:p w14:paraId="2BA3B101" w14:textId="77777777" w:rsidR="00331493" w:rsidRDefault="00331493">
      <w:pPr>
        <w:tabs>
          <w:tab w:val="left" w:pos="1180"/>
        </w:tabs>
        <w:ind w:right="30"/>
        <w:contextualSpacing w:val="0"/>
      </w:pPr>
    </w:p>
    <w:p w14:paraId="41CA4E2D" w14:textId="77777777" w:rsidR="00331493" w:rsidRDefault="005A7F5C">
      <w:pPr>
        <w:numPr>
          <w:ilvl w:val="0"/>
          <w:numId w:val="7"/>
        </w:numPr>
        <w:tabs>
          <w:tab w:val="left" w:pos="1180"/>
        </w:tabs>
        <w:ind w:right="30" w:hanging="359"/>
      </w:pPr>
      <w:r>
        <w:t>“Using Educational Technology.”  PETAL.  (February 14, 2008)</w:t>
      </w:r>
    </w:p>
    <w:p w14:paraId="0925F3E3" w14:textId="77777777" w:rsidR="00331493" w:rsidRDefault="00331493">
      <w:pPr>
        <w:tabs>
          <w:tab w:val="left" w:pos="1180"/>
        </w:tabs>
        <w:ind w:right="30"/>
        <w:contextualSpacing w:val="0"/>
      </w:pPr>
    </w:p>
    <w:p w14:paraId="1009EF49" w14:textId="77777777" w:rsidR="00331493" w:rsidRDefault="005A7F5C">
      <w:pPr>
        <w:numPr>
          <w:ilvl w:val="0"/>
          <w:numId w:val="7"/>
        </w:numPr>
        <w:tabs>
          <w:tab w:val="left" w:pos="1180"/>
        </w:tabs>
        <w:ind w:right="30" w:hanging="359"/>
      </w:pPr>
      <w:r>
        <w:t>Numerous Blackboard Training Sessions (PETAL and Blackboard 3rd Thursday). (2007-2010)</w:t>
      </w:r>
    </w:p>
    <w:p w14:paraId="682D7040" w14:textId="77777777" w:rsidR="00331493" w:rsidRDefault="00331493">
      <w:pPr>
        <w:ind w:right="30"/>
        <w:contextualSpacing w:val="0"/>
      </w:pPr>
    </w:p>
    <w:p w14:paraId="30E103EE" w14:textId="13B9E284" w:rsidR="00331493" w:rsidRDefault="005A7F5C">
      <w:pPr>
        <w:ind w:right="30"/>
        <w:contextualSpacing w:val="0"/>
      </w:pPr>
      <w:r>
        <w:rPr>
          <w:b/>
          <w:sz w:val="28"/>
          <w:szCs w:val="28"/>
        </w:rPr>
        <w:t>SERVICE to the PROFESSION</w:t>
      </w:r>
    </w:p>
    <w:p w14:paraId="503D46A4" w14:textId="0E1D9C38" w:rsidR="00634134" w:rsidRDefault="00634134" w:rsidP="00C0472C">
      <w:pPr>
        <w:pStyle w:val="ListParagraph"/>
        <w:numPr>
          <w:ilvl w:val="0"/>
          <w:numId w:val="39"/>
        </w:numPr>
        <w:tabs>
          <w:tab w:val="left" w:pos="940"/>
        </w:tabs>
        <w:ind w:right="29"/>
      </w:pPr>
      <w:r>
        <w:t xml:space="preserve">Reviewer for </w:t>
      </w:r>
      <w:r w:rsidRPr="00C0472C">
        <w:rPr>
          <w:i/>
        </w:rPr>
        <w:t>Teaching Journalism and Mass Communication.</w:t>
      </w:r>
      <w:r>
        <w:t xml:space="preserve"> Online peer</w:t>
      </w:r>
      <w:r w:rsidR="00C0472C">
        <w:br/>
      </w:r>
      <w:r>
        <w:t>reviewed journal published by AEJMC. (December 2011-present)</w:t>
      </w:r>
      <w:r>
        <w:br/>
      </w:r>
    </w:p>
    <w:p w14:paraId="43609455" w14:textId="59CBE23C" w:rsidR="00331493" w:rsidRDefault="005A7F5C" w:rsidP="00C0472C">
      <w:pPr>
        <w:pStyle w:val="ListParagraph"/>
        <w:numPr>
          <w:ilvl w:val="0"/>
          <w:numId w:val="39"/>
        </w:numPr>
        <w:tabs>
          <w:tab w:val="left" w:pos="940"/>
        </w:tabs>
        <w:ind w:right="29"/>
      </w:pPr>
      <w:r>
        <w:t xml:space="preserve">Reviewer for </w:t>
      </w:r>
      <w:r w:rsidRPr="00C0472C">
        <w:rPr>
          <w:i/>
        </w:rPr>
        <w:t>Games and Culture.</w:t>
      </w:r>
      <w:r>
        <w:t xml:space="preserve"> Peer-reviewed journal published by Sage. (2014-2015)</w:t>
      </w:r>
      <w:r>
        <w:br/>
      </w:r>
    </w:p>
    <w:p w14:paraId="6B2756AB" w14:textId="77777777" w:rsidR="00331493" w:rsidRDefault="005A7F5C" w:rsidP="00C0472C">
      <w:pPr>
        <w:pStyle w:val="ListParagraph"/>
        <w:numPr>
          <w:ilvl w:val="0"/>
          <w:numId w:val="39"/>
        </w:numPr>
        <w:tabs>
          <w:tab w:val="left" w:pos="940"/>
        </w:tabs>
        <w:ind w:right="30"/>
      </w:pPr>
      <w:r>
        <w:t>External Examiner for Senior Honors Thesis at Hobart and William Smith College (Media and Society Program): “Information Flows: Uninhibited Connectivity and the Global Media” by Joseph M. Quigley ‘13. (May 6, 2013)</w:t>
      </w:r>
    </w:p>
    <w:p w14:paraId="5F34DD7F" w14:textId="77777777" w:rsidR="00331493" w:rsidRDefault="00331493" w:rsidP="00C0472C">
      <w:pPr>
        <w:tabs>
          <w:tab w:val="left" w:pos="940"/>
        </w:tabs>
        <w:ind w:left="720" w:right="30"/>
        <w:contextualSpacing w:val="0"/>
      </w:pPr>
    </w:p>
    <w:p w14:paraId="6060D63E" w14:textId="7716C733" w:rsidR="00331493" w:rsidRDefault="005A7F5C" w:rsidP="00C0472C">
      <w:pPr>
        <w:pStyle w:val="ListParagraph"/>
        <w:numPr>
          <w:ilvl w:val="0"/>
          <w:numId w:val="39"/>
        </w:numPr>
        <w:tabs>
          <w:tab w:val="left" w:pos="940"/>
        </w:tabs>
        <w:ind w:right="30"/>
      </w:pPr>
      <w:r>
        <w:t>Reviewer for GIFT [Great Ideas for Teachers] Competition, sponsored by AEJMC. (April-May 2012 and April-May 2013</w:t>
      </w:r>
      <w:r w:rsidR="00634134">
        <w:t xml:space="preserve"> and April-May 2016</w:t>
      </w:r>
      <w:r>
        <w:t>)</w:t>
      </w:r>
    </w:p>
    <w:p w14:paraId="12E7F467" w14:textId="77777777" w:rsidR="00331493" w:rsidRDefault="00331493" w:rsidP="00C0472C">
      <w:pPr>
        <w:tabs>
          <w:tab w:val="left" w:pos="940"/>
        </w:tabs>
        <w:ind w:left="720" w:right="30"/>
        <w:contextualSpacing w:val="0"/>
      </w:pPr>
    </w:p>
    <w:p w14:paraId="6797DBDF" w14:textId="77777777" w:rsidR="00331493" w:rsidRDefault="005A7F5C" w:rsidP="00C0472C">
      <w:pPr>
        <w:pStyle w:val="ListParagraph"/>
        <w:numPr>
          <w:ilvl w:val="0"/>
          <w:numId w:val="39"/>
        </w:numPr>
        <w:tabs>
          <w:tab w:val="left" w:pos="940"/>
        </w:tabs>
        <w:ind w:right="30"/>
      </w:pPr>
      <w:r>
        <w:t>Reviewer for Midwinter AEJMC Conference 2012/Visual Communications division. (December 2011)</w:t>
      </w:r>
    </w:p>
    <w:p w14:paraId="47DAECA7" w14:textId="77777777" w:rsidR="00331493" w:rsidRDefault="00331493" w:rsidP="00C0472C">
      <w:pPr>
        <w:tabs>
          <w:tab w:val="left" w:pos="940"/>
        </w:tabs>
        <w:ind w:right="30"/>
        <w:contextualSpacing w:val="0"/>
      </w:pPr>
    </w:p>
    <w:p w14:paraId="34B59910" w14:textId="77777777" w:rsidR="00331493" w:rsidRDefault="005A7F5C" w:rsidP="00C0472C">
      <w:pPr>
        <w:pStyle w:val="ListParagraph"/>
        <w:numPr>
          <w:ilvl w:val="0"/>
          <w:numId w:val="39"/>
        </w:numPr>
        <w:tabs>
          <w:tab w:val="left" w:pos="940"/>
        </w:tabs>
        <w:ind w:right="30"/>
      </w:pPr>
      <w:r>
        <w:t xml:space="preserve">Associate Editor, </w:t>
      </w:r>
      <w:r w:rsidRPr="00C0472C">
        <w:rPr>
          <w:i/>
        </w:rPr>
        <w:t xml:space="preserve">Journal of Virtual Worlds and Education.  </w:t>
      </w:r>
      <w:r>
        <w:t>Online peer- reviewed journal.  (June 2009-August 2011)</w:t>
      </w:r>
    </w:p>
    <w:p w14:paraId="35BDBED9" w14:textId="77777777" w:rsidR="00331493" w:rsidRDefault="00331493" w:rsidP="00C0472C">
      <w:pPr>
        <w:tabs>
          <w:tab w:val="left" w:pos="940"/>
        </w:tabs>
        <w:ind w:right="30"/>
        <w:contextualSpacing w:val="0"/>
      </w:pPr>
    </w:p>
    <w:p w14:paraId="4B4F61F9" w14:textId="77777777" w:rsidR="00331493" w:rsidRDefault="005A7F5C" w:rsidP="00C0472C">
      <w:pPr>
        <w:pStyle w:val="ListParagraph"/>
        <w:numPr>
          <w:ilvl w:val="0"/>
          <w:numId w:val="39"/>
        </w:numPr>
        <w:tabs>
          <w:tab w:val="left" w:pos="940"/>
        </w:tabs>
        <w:ind w:right="30"/>
      </w:pPr>
      <w:r>
        <w:t>“Best of the Web” Reviewer.  AEJMC Divisions of Communication Technology and Visual Communication.  (Spring 2010, Spring 2011)</w:t>
      </w:r>
    </w:p>
    <w:p w14:paraId="3F6E70D0" w14:textId="77777777" w:rsidR="00331493" w:rsidRDefault="00331493" w:rsidP="00C0472C">
      <w:pPr>
        <w:tabs>
          <w:tab w:val="left" w:pos="940"/>
        </w:tabs>
        <w:ind w:right="30"/>
        <w:contextualSpacing w:val="0"/>
      </w:pPr>
    </w:p>
    <w:p w14:paraId="0AEAAFDC" w14:textId="380A6B39" w:rsidR="00331493" w:rsidRDefault="005A7F5C" w:rsidP="00C0472C">
      <w:pPr>
        <w:pStyle w:val="ListParagraph"/>
        <w:numPr>
          <w:ilvl w:val="0"/>
          <w:numId w:val="39"/>
        </w:numPr>
        <w:tabs>
          <w:tab w:val="left" w:pos="940"/>
        </w:tabs>
        <w:ind w:right="30"/>
      </w:pPr>
      <w:r>
        <w:t xml:space="preserve">Chapter Reviewer for advance copy of </w:t>
      </w:r>
      <w:r w:rsidRPr="00C0472C">
        <w:rPr>
          <w:i/>
        </w:rPr>
        <w:t xml:space="preserve">Media Today: An Introduction to Mass Communication </w:t>
      </w:r>
      <w:r w:rsidR="00B958FE">
        <w:t>(4th Edition) by Joseph Tur</w:t>
      </w:r>
      <w:r>
        <w:t>ow for Taylor and Francis. (2009)</w:t>
      </w:r>
    </w:p>
    <w:p w14:paraId="68694BA8" w14:textId="77777777" w:rsidR="00331493" w:rsidRDefault="00331493">
      <w:pPr>
        <w:tabs>
          <w:tab w:val="left" w:pos="940"/>
        </w:tabs>
        <w:ind w:right="30"/>
        <w:contextualSpacing w:val="0"/>
      </w:pPr>
    </w:p>
    <w:p w14:paraId="4E510F9B" w14:textId="02C02AF9" w:rsidR="00331493" w:rsidRDefault="005A7F5C">
      <w:pPr>
        <w:ind w:right="30"/>
        <w:contextualSpacing w:val="0"/>
      </w:pPr>
      <w:r>
        <w:rPr>
          <w:b/>
          <w:sz w:val="28"/>
          <w:szCs w:val="28"/>
        </w:rPr>
        <w:t>SERVICE at ST. JOHN FISHER COLLEGE</w:t>
      </w:r>
    </w:p>
    <w:p w14:paraId="16D0977C" w14:textId="77777777" w:rsidR="00331493" w:rsidRDefault="005A7F5C">
      <w:pPr>
        <w:numPr>
          <w:ilvl w:val="0"/>
          <w:numId w:val="8"/>
        </w:numPr>
        <w:tabs>
          <w:tab w:val="left" w:pos="940"/>
        </w:tabs>
        <w:ind w:right="30" w:hanging="359"/>
      </w:pPr>
      <w:r>
        <w:t>Current:</w:t>
      </w:r>
    </w:p>
    <w:p w14:paraId="2EA5E3E0" w14:textId="77777777" w:rsidR="00331493" w:rsidRDefault="005A7F5C">
      <w:pPr>
        <w:numPr>
          <w:ilvl w:val="1"/>
          <w:numId w:val="8"/>
        </w:numPr>
        <w:tabs>
          <w:tab w:val="left" w:pos="940"/>
        </w:tabs>
        <w:ind w:right="30" w:hanging="359"/>
      </w:pPr>
      <w:r>
        <w:t>Web Advisory Team (Fall 2015-present)</w:t>
      </w:r>
    </w:p>
    <w:p w14:paraId="2D23DB8C" w14:textId="77777777" w:rsidR="00331493" w:rsidRDefault="005A7F5C">
      <w:pPr>
        <w:numPr>
          <w:ilvl w:val="1"/>
          <w:numId w:val="8"/>
        </w:numPr>
        <w:tabs>
          <w:tab w:val="left" w:pos="940"/>
        </w:tabs>
        <w:ind w:right="30" w:hanging="359"/>
      </w:pPr>
      <w:r>
        <w:t>Campus Planning-Basil Subcommittee Group (Fall 2015-present)</w:t>
      </w:r>
    </w:p>
    <w:p w14:paraId="53AA5529" w14:textId="5DFEA677" w:rsidR="00331493" w:rsidRDefault="005A7F5C">
      <w:pPr>
        <w:numPr>
          <w:ilvl w:val="1"/>
          <w:numId w:val="8"/>
        </w:numPr>
        <w:tabs>
          <w:tab w:val="left" w:pos="940"/>
        </w:tabs>
        <w:ind w:right="30" w:hanging="359"/>
      </w:pPr>
      <w:r>
        <w:t>Museum Stu</w:t>
      </w:r>
      <w:r w:rsidR="00634134">
        <w:t>dies Program Advisory Committee</w:t>
      </w:r>
      <w:r>
        <w:t xml:space="preserve"> (Spring 2013-present)</w:t>
      </w:r>
    </w:p>
    <w:p w14:paraId="4891F4CA" w14:textId="4C7D2E4D" w:rsidR="00331493" w:rsidRDefault="005A7F5C">
      <w:pPr>
        <w:numPr>
          <w:ilvl w:val="1"/>
          <w:numId w:val="8"/>
        </w:numPr>
        <w:tabs>
          <w:tab w:val="left" w:pos="940"/>
        </w:tabs>
        <w:ind w:right="30" w:hanging="359"/>
      </w:pPr>
      <w:r>
        <w:t>Digital Cultures an</w:t>
      </w:r>
      <w:r w:rsidR="00634134">
        <w:t>d Technologies Program Director</w:t>
      </w:r>
      <w:r>
        <w:t xml:space="preserve"> (2010-present)</w:t>
      </w:r>
    </w:p>
    <w:p w14:paraId="2268BCA1" w14:textId="77777777" w:rsidR="00331493" w:rsidRDefault="005A7F5C">
      <w:pPr>
        <w:numPr>
          <w:ilvl w:val="1"/>
          <w:numId w:val="8"/>
        </w:numPr>
        <w:tabs>
          <w:tab w:val="left" w:pos="940"/>
        </w:tabs>
        <w:ind w:right="30" w:hanging="359"/>
      </w:pPr>
      <w:r>
        <w:t>Arts Minor Advisory Committee.  (2009-present)</w:t>
      </w:r>
    </w:p>
    <w:p w14:paraId="27193EC3" w14:textId="77777777" w:rsidR="00331493" w:rsidRDefault="00331493">
      <w:pPr>
        <w:tabs>
          <w:tab w:val="left" w:pos="940"/>
        </w:tabs>
        <w:spacing w:before="2"/>
        <w:ind w:right="30"/>
        <w:contextualSpacing w:val="0"/>
      </w:pPr>
    </w:p>
    <w:p w14:paraId="0E898341" w14:textId="77777777" w:rsidR="00331493" w:rsidRDefault="005A7F5C">
      <w:pPr>
        <w:numPr>
          <w:ilvl w:val="0"/>
          <w:numId w:val="24"/>
        </w:numPr>
        <w:tabs>
          <w:tab w:val="left" w:pos="940"/>
        </w:tabs>
        <w:ind w:right="30" w:hanging="360"/>
      </w:pPr>
      <w:r>
        <w:t>Past</w:t>
      </w:r>
    </w:p>
    <w:p w14:paraId="4C7D01DF" w14:textId="77777777" w:rsidR="00331493" w:rsidRDefault="005A7F5C">
      <w:pPr>
        <w:numPr>
          <w:ilvl w:val="1"/>
          <w:numId w:val="24"/>
        </w:numPr>
        <w:tabs>
          <w:tab w:val="left" w:pos="940"/>
        </w:tabs>
        <w:ind w:right="30" w:hanging="360"/>
      </w:pPr>
      <w:r>
        <w:t>Educational Technology Roundtable. (Spring 2013-Spring 2015)</w:t>
      </w:r>
    </w:p>
    <w:p w14:paraId="72BD96C2" w14:textId="77777777" w:rsidR="00331493" w:rsidRDefault="005A7F5C">
      <w:pPr>
        <w:numPr>
          <w:ilvl w:val="1"/>
          <w:numId w:val="24"/>
        </w:numPr>
        <w:tabs>
          <w:tab w:val="left" w:pos="940"/>
        </w:tabs>
        <w:ind w:right="30" w:hanging="360"/>
      </w:pPr>
      <w:r>
        <w:t>Learning Circle: Core Capstone (Summer 2015)</w:t>
      </w:r>
    </w:p>
    <w:p w14:paraId="6E4D8D01" w14:textId="77777777" w:rsidR="00331493" w:rsidRDefault="005A7F5C">
      <w:pPr>
        <w:numPr>
          <w:ilvl w:val="1"/>
          <w:numId w:val="24"/>
        </w:numPr>
        <w:tabs>
          <w:tab w:val="left" w:pos="940"/>
        </w:tabs>
        <w:ind w:right="30" w:hanging="360"/>
      </w:pPr>
      <w:r>
        <w:t>Long Range Planning and Budgeting Committee (SRC Representative) (2014-2015)</w:t>
      </w:r>
    </w:p>
    <w:p w14:paraId="30275B5F" w14:textId="77777777" w:rsidR="00331493" w:rsidRDefault="005A7F5C">
      <w:pPr>
        <w:numPr>
          <w:ilvl w:val="1"/>
          <w:numId w:val="24"/>
        </w:numPr>
        <w:tabs>
          <w:tab w:val="left" w:pos="1095"/>
        </w:tabs>
        <w:ind w:right="30" w:hanging="360"/>
      </w:pPr>
      <w:r>
        <w:t>Academic Master Plan Committee (Spring 2014-Spring 2015)</w:t>
      </w:r>
    </w:p>
    <w:p w14:paraId="70E916AA" w14:textId="2BE99EFD" w:rsidR="00331493" w:rsidRDefault="005A7F5C">
      <w:pPr>
        <w:numPr>
          <w:ilvl w:val="1"/>
          <w:numId w:val="24"/>
        </w:numPr>
        <w:tabs>
          <w:tab w:val="left" w:pos="1095"/>
        </w:tabs>
        <w:ind w:right="30" w:hanging="360"/>
      </w:pPr>
      <w:r>
        <w:t>Dean’s Advisory Council, including the Strategic Planning Subcommitte</w:t>
      </w:r>
      <w:r w:rsidR="00634134">
        <w:t>e (School of Arts and Sciences)</w:t>
      </w:r>
      <w:r>
        <w:t xml:space="preserve"> (Fall 2012-Fall 2014)</w:t>
      </w:r>
    </w:p>
    <w:p w14:paraId="391758B7" w14:textId="56DCB341" w:rsidR="00331493" w:rsidRDefault="00634134">
      <w:pPr>
        <w:numPr>
          <w:ilvl w:val="1"/>
          <w:numId w:val="8"/>
        </w:numPr>
        <w:tabs>
          <w:tab w:val="left" w:pos="1095"/>
        </w:tabs>
        <w:ind w:right="30" w:hanging="345"/>
      </w:pPr>
      <w:r>
        <w:t>Strategic Review Committee</w:t>
      </w:r>
      <w:r w:rsidR="005A7F5C">
        <w:t xml:space="preserve"> (April 2012-April 2015)</w:t>
      </w:r>
    </w:p>
    <w:p w14:paraId="4FB3401E" w14:textId="77777777" w:rsidR="00331493" w:rsidRDefault="005A7F5C">
      <w:pPr>
        <w:numPr>
          <w:ilvl w:val="1"/>
          <w:numId w:val="8"/>
        </w:numPr>
        <w:tabs>
          <w:tab w:val="left" w:pos="1095"/>
        </w:tabs>
        <w:ind w:right="30" w:hanging="345"/>
      </w:pPr>
      <w:r>
        <w:t>Chair and Program Director Duty Task Force (2014)</w:t>
      </w:r>
    </w:p>
    <w:p w14:paraId="2AAF9E5C" w14:textId="77777777" w:rsidR="00331493" w:rsidRDefault="005A7F5C">
      <w:pPr>
        <w:numPr>
          <w:ilvl w:val="1"/>
          <w:numId w:val="8"/>
        </w:numPr>
        <w:tabs>
          <w:tab w:val="left" w:pos="940"/>
        </w:tabs>
        <w:ind w:right="30" w:hanging="359"/>
      </w:pPr>
      <w:r>
        <w:t>English Department Search Committee [for Digital Cultures-related position] (2012-2013)</w:t>
      </w:r>
    </w:p>
    <w:p w14:paraId="2E5AF2A2" w14:textId="77777777" w:rsidR="00331493" w:rsidRDefault="005A7F5C">
      <w:pPr>
        <w:numPr>
          <w:ilvl w:val="1"/>
          <w:numId w:val="8"/>
        </w:numPr>
        <w:tabs>
          <w:tab w:val="left" w:pos="940"/>
        </w:tabs>
        <w:ind w:right="30" w:hanging="359"/>
      </w:pPr>
      <w:r>
        <w:t>Arts &amp; Sciences Promotions Working Group.  (2009, 2012)</w:t>
      </w:r>
    </w:p>
    <w:p w14:paraId="721B0811" w14:textId="77777777" w:rsidR="00331493" w:rsidRDefault="005A7F5C">
      <w:pPr>
        <w:numPr>
          <w:ilvl w:val="1"/>
          <w:numId w:val="8"/>
        </w:numPr>
        <w:tabs>
          <w:tab w:val="left" w:pos="940"/>
        </w:tabs>
        <w:ind w:right="30" w:hanging="359"/>
      </w:pPr>
      <w:r>
        <w:t>Subcommittee to revise P1 (Arts) Core Goals. (2012-2013)</w:t>
      </w:r>
    </w:p>
    <w:p w14:paraId="12115E81" w14:textId="77777777" w:rsidR="00331493" w:rsidRDefault="005A7F5C">
      <w:pPr>
        <w:numPr>
          <w:ilvl w:val="1"/>
          <w:numId w:val="8"/>
        </w:numPr>
        <w:tabs>
          <w:tab w:val="left" w:pos="940"/>
        </w:tabs>
        <w:ind w:right="30" w:hanging="359"/>
      </w:pPr>
      <w:r>
        <w:t>Educational Technologist Search Committee. (2011)</w:t>
      </w:r>
    </w:p>
    <w:p w14:paraId="3F6324C0" w14:textId="77777777" w:rsidR="00331493" w:rsidRDefault="005A7F5C">
      <w:pPr>
        <w:numPr>
          <w:ilvl w:val="1"/>
          <w:numId w:val="8"/>
        </w:numPr>
        <w:tabs>
          <w:tab w:val="left" w:pos="940"/>
        </w:tabs>
        <w:ind w:right="30" w:hanging="359"/>
      </w:pPr>
      <w:r>
        <w:t>Anthropology Department Preliminary Search Committee. (position not funded; 2011)</w:t>
      </w:r>
    </w:p>
    <w:p w14:paraId="5985A1D4" w14:textId="77777777" w:rsidR="00331493" w:rsidRDefault="005A7F5C">
      <w:pPr>
        <w:numPr>
          <w:ilvl w:val="1"/>
          <w:numId w:val="8"/>
        </w:numPr>
        <w:tabs>
          <w:tab w:val="left" w:pos="940"/>
        </w:tabs>
        <w:ind w:right="30" w:hanging="359"/>
      </w:pPr>
      <w:r>
        <w:t>Academic Affairs Trustee Committee. (2010-2012)</w:t>
      </w:r>
    </w:p>
    <w:p w14:paraId="769E382D" w14:textId="77777777" w:rsidR="00331493" w:rsidRDefault="005A7F5C">
      <w:pPr>
        <w:numPr>
          <w:ilvl w:val="1"/>
          <w:numId w:val="8"/>
        </w:numPr>
        <w:tabs>
          <w:tab w:val="left" w:pos="940"/>
        </w:tabs>
        <w:ind w:right="30" w:hanging="359"/>
      </w:pPr>
      <w:r>
        <w:t>Learning Management System (LMS) Exploratory Committee.  (2010-2011)</w:t>
      </w:r>
    </w:p>
    <w:p w14:paraId="2EDE0159" w14:textId="77777777" w:rsidR="00331493" w:rsidRDefault="005A7F5C">
      <w:pPr>
        <w:numPr>
          <w:ilvl w:val="1"/>
          <w:numId w:val="8"/>
        </w:numPr>
        <w:tabs>
          <w:tab w:val="left" w:pos="940"/>
        </w:tabs>
        <w:ind w:right="30" w:hanging="359"/>
      </w:pPr>
      <w:r>
        <w:t>199 Assessment Committee.  (2010)</w:t>
      </w:r>
    </w:p>
    <w:p w14:paraId="15E6757F" w14:textId="77777777" w:rsidR="00331493" w:rsidRDefault="005A7F5C">
      <w:pPr>
        <w:numPr>
          <w:ilvl w:val="1"/>
          <w:numId w:val="8"/>
        </w:numPr>
        <w:tabs>
          <w:tab w:val="left" w:pos="940"/>
        </w:tabs>
        <w:ind w:right="30" w:hanging="359"/>
      </w:pPr>
      <w:r>
        <w:t>Educational Technology Governance Committee (various subcommittees). (2009-2013)</w:t>
      </w:r>
    </w:p>
    <w:p w14:paraId="45364B86" w14:textId="77777777" w:rsidR="00331493" w:rsidRDefault="005A7F5C">
      <w:pPr>
        <w:numPr>
          <w:ilvl w:val="1"/>
          <w:numId w:val="8"/>
        </w:numPr>
        <w:tabs>
          <w:tab w:val="left" w:pos="940"/>
        </w:tabs>
        <w:spacing w:before="2"/>
        <w:ind w:right="30" w:hanging="359"/>
      </w:pPr>
      <w:r>
        <w:t>Blackboard Administrator.  (2007-2011)</w:t>
      </w:r>
    </w:p>
    <w:p w14:paraId="4EFC2AF8" w14:textId="77777777" w:rsidR="00331493" w:rsidRDefault="005A7F5C">
      <w:pPr>
        <w:numPr>
          <w:ilvl w:val="1"/>
          <w:numId w:val="8"/>
        </w:numPr>
        <w:ind w:right="30" w:hanging="359"/>
      </w:pPr>
      <w:r>
        <w:t>Freshman Seminar Instructor/Faculty Advisor. (2004-2008)</w:t>
      </w:r>
    </w:p>
    <w:p w14:paraId="3B095D63" w14:textId="77777777" w:rsidR="00331493" w:rsidRDefault="005A7F5C">
      <w:pPr>
        <w:numPr>
          <w:ilvl w:val="1"/>
          <w:numId w:val="8"/>
        </w:numPr>
        <w:tabs>
          <w:tab w:val="left" w:pos="940"/>
        </w:tabs>
        <w:ind w:right="30" w:hanging="359"/>
      </w:pPr>
      <w:r>
        <w:t>Webmaster for the Center for Academic Excellence.  (2007-2010)</w:t>
      </w:r>
    </w:p>
    <w:p w14:paraId="71506B04" w14:textId="77777777" w:rsidR="00331493" w:rsidRDefault="005A7F5C">
      <w:pPr>
        <w:numPr>
          <w:ilvl w:val="1"/>
          <w:numId w:val="8"/>
        </w:numPr>
        <w:tabs>
          <w:tab w:val="left" w:pos="940"/>
        </w:tabs>
        <w:ind w:right="30" w:hanging="359"/>
      </w:pPr>
      <w:r>
        <w:t>Educational Technology Experimental Group.  (2007-2009)</w:t>
      </w:r>
    </w:p>
    <w:p w14:paraId="3526604E" w14:textId="77777777" w:rsidR="00331493" w:rsidRDefault="005A7F5C">
      <w:pPr>
        <w:numPr>
          <w:ilvl w:val="1"/>
          <w:numId w:val="8"/>
        </w:numPr>
        <w:tabs>
          <w:tab w:val="left" w:pos="940"/>
        </w:tabs>
        <w:ind w:right="30" w:hanging="359"/>
      </w:pPr>
      <w:r>
        <w:t>Webmaster for PETAL.  (2006-2010)</w:t>
      </w:r>
    </w:p>
    <w:p w14:paraId="1C4960E3" w14:textId="77777777" w:rsidR="00331493" w:rsidRDefault="005A7F5C">
      <w:pPr>
        <w:numPr>
          <w:ilvl w:val="1"/>
          <w:numId w:val="8"/>
        </w:numPr>
        <w:tabs>
          <w:tab w:val="left" w:pos="940"/>
        </w:tabs>
        <w:ind w:right="30" w:hanging="359"/>
      </w:pPr>
      <w:r>
        <w:t>PETAL Committee Member.  (2005</w:t>
      </w:r>
      <w:r>
        <w:rPr>
          <w:i/>
        </w:rPr>
        <w:t>-</w:t>
      </w:r>
      <w:r>
        <w:t>2011)</w:t>
      </w:r>
    </w:p>
    <w:p w14:paraId="4616A20E" w14:textId="77777777" w:rsidR="00331493" w:rsidRDefault="005A7F5C">
      <w:pPr>
        <w:numPr>
          <w:ilvl w:val="1"/>
          <w:numId w:val="8"/>
        </w:numPr>
        <w:tabs>
          <w:tab w:val="left" w:pos="940"/>
        </w:tabs>
        <w:ind w:right="30" w:hanging="359"/>
      </w:pPr>
      <w:r>
        <w:t>Core Curriculum Committee Member.  (2005-2008)</w:t>
      </w:r>
    </w:p>
    <w:p w14:paraId="6D53D8C3" w14:textId="77777777" w:rsidR="00331493" w:rsidRDefault="005A7F5C">
      <w:pPr>
        <w:numPr>
          <w:ilvl w:val="1"/>
          <w:numId w:val="8"/>
        </w:numPr>
        <w:tabs>
          <w:tab w:val="left" w:pos="940"/>
        </w:tabs>
        <w:ind w:right="30" w:hanging="359"/>
      </w:pPr>
      <w:r>
        <w:t>Directed plays for the St. John Fisher Festival of One Acts and Theatre in a Day. (2005, 2006)</w:t>
      </w:r>
    </w:p>
    <w:p w14:paraId="1F0F407E" w14:textId="77777777" w:rsidR="00C0472C" w:rsidRDefault="00C0472C">
      <w:pPr>
        <w:ind w:right="30"/>
        <w:contextualSpacing w:val="0"/>
      </w:pPr>
    </w:p>
    <w:p w14:paraId="2033C6AF" w14:textId="77777777" w:rsidR="00331493" w:rsidRDefault="00331493">
      <w:pPr>
        <w:ind w:right="30"/>
        <w:contextualSpacing w:val="0"/>
      </w:pPr>
    </w:p>
    <w:p w14:paraId="7D59E443" w14:textId="77777777" w:rsidR="00331493" w:rsidRDefault="005A7F5C">
      <w:pPr>
        <w:ind w:right="30"/>
        <w:contextualSpacing w:val="0"/>
      </w:pPr>
      <w:r>
        <w:rPr>
          <w:b/>
        </w:rPr>
        <w:t>ST. JOHN FISHER COLLEGE FILM FESTIVALS</w:t>
      </w:r>
    </w:p>
    <w:p w14:paraId="7C96E37C" w14:textId="77777777" w:rsidR="00331493" w:rsidRDefault="005A7F5C">
      <w:pPr>
        <w:numPr>
          <w:ilvl w:val="0"/>
          <w:numId w:val="14"/>
        </w:numPr>
        <w:tabs>
          <w:tab w:val="left" w:pos="1260"/>
        </w:tabs>
        <w:ind w:right="30" w:hanging="359"/>
      </w:pPr>
      <w:r>
        <w:t xml:space="preserve">“Blair Witch Project.” </w:t>
      </w:r>
      <w:r>
        <w:rPr>
          <w:i/>
        </w:rPr>
        <w:t>It’s Witchcraft: The Legends and Realities of Witches.</w:t>
      </w:r>
      <w:r>
        <w:t xml:space="preserve"> Served as host and moderator. (October 29, 2009)</w:t>
      </w:r>
    </w:p>
    <w:p w14:paraId="43A203B5" w14:textId="77777777" w:rsidR="00331493" w:rsidRDefault="00331493">
      <w:pPr>
        <w:tabs>
          <w:tab w:val="left" w:pos="1260"/>
        </w:tabs>
        <w:ind w:left="361" w:right="30"/>
        <w:contextualSpacing w:val="0"/>
      </w:pPr>
    </w:p>
    <w:p w14:paraId="397513BE" w14:textId="77777777" w:rsidR="00331493" w:rsidRDefault="005A7F5C">
      <w:pPr>
        <w:numPr>
          <w:ilvl w:val="0"/>
          <w:numId w:val="14"/>
        </w:numPr>
        <w:tabs>
          <w:tab w:val="left" w:pos="1260"/>
        </w:tabs>
        <w:spacing w:before="7"/>
        <w:ind w:right="30" w:hanging="359"/>
      </w:pPr>
      <w:r>
        <w:t xml:space="preserve">“Strange Days.” </w:t>
      </w:r>
      <w:r>
        <w:rPr>
          <w:i/>
        </w:rPr>
        <w:t>Explorations in Media Studies Film Festival: Film and the Computer</w:t>
      </w:r>
      <w:r>
        <w:t>. Served as host and moderator. (April 14, 2009)</w:t>
      </w:r>
    </w:p>
    <w:p w14:paraId="5B832375" w14:textId="77777777" w:rsidR="00331493" w:rsidRDefault="00331493">
      <w:pPr>
        <w:tabs>
          <w:tab w:val="left" w:pos="1260"/>
        </w:tabs>
        <w:spacing w:before="7"/>
        <w:ind w:right="30"/>
        <w:contextualSpacing w:val="0"/>
      </w:pPr>
    </w:p>
    <w:p w14:paraId="6BD5B2FB" w14:textId="77777777" w:rsidR="00634134" w:rsidRDefault="00634134">
      <w:pPr>
        <w:tabs>
          <w:tab w:val="left" w:pos="1260"/>
        </w:tabs>
        <w:spacing w:before="7"/>
        <w:ind w:right="30"/>
        <w:contextualSpacing w:val="0"/>
      </w:pPr>
    </w:p>
    <w:p w14:paraId="50F42BA0" w14:textId="77777777" w:rsidR="00331493" w:rsidRDefault="005A7F5C">
      <w:pPr>
        <w:ind w:left="102" w:right="30"/>
        <w:contextualSpacing w:val="0"/>
      </w:pPr>
      <w:r>
        <w:rPr>
          <w:b/>
          <w:sz w:val="28"/>
          <w:szCs w:val="28"/>
        </w:rPr>
        <w:lastRenderedPageBreak/>
        <w:t>COMMUNITY PRESENTATIONS and SERVICE in the COMMUNITY</w:t>
      </w:r>
    </w:p>
    <w:p w14:paraId="423A7716" w14:textId="77777777" w:rsidR="00331493" w:rsidRDefault="005A7F5C">
      <w:pPr>
        <w:numPr>
          <w:ilvl w:val="0"/>
          <w:numId w:val="6"/>
        </w:numPr>
        <w:tabs>
          <w:tab w:val="left" w:pos="860"/>
        </w:tabs>
        <w:ind w:right="30" w:hanging="359"/>
      </w:pPr>
      <w:r>
        <w:t xml:space="preserve">“What Comes Next? Technology in College.” Presentation at the </w:t>
      </w:r>
      <w:r>
        <w:rPr>
          <w:i/>
        </w:rPr>
        <w:t>Harley Schoo</w:t>
      </w:r>
      <w:r>
        <w:t>l to 170 students in grades 9-12. (April 18, 2012)</w:t>
      </w:r>
    </w:p>
    <w:p w14:paraId="57F7584A" w14:textId="77777777" w:rsidR="00331493" w:rsidRDefault="00331493">
      <w:pPr>
        <w:tabs>
          <w:tab w:val="left" w:pos="860"/>
        </w:tabs>
        <w:ind w:left="720" w:right="30"/>
        <w:contextualSpacing w:val="0"/>
      </w:pPr>
    </w:p>
    <w:p w14:paraId="4702EBCB" w14:textId="77777777" w:rsidR="00331493" w:rsidRDefault="005A7F5C">
      <w:pPr>
        <w:numPr>
          <w:ilvl w:val="0"/>
          <w:numId w:val="6"/>
        </w:numPr>
        <w:tabs>
          <w:tab w:val="left" w:pos="860"/>
        </w:tabs>
        <w:ind w:right="30" w:hanging="359"/>
      </w:pPr>
      <w:r>
        <w:t xml:space="preserve">“Writing the Film Review.” High School Journalism Workshop at </w:t>
      </w:r>
      <w:r>
        <w:rPr>
          <w:i/>
        </w:rPr>
        <w:t>St. John Fisher College</w:t>
      </w:r>
      <w:r>
        <w:t>. (November 2010)</w:t>
      </w:r>
    </w:p>
    <w:p w14:paraId="561CAD93" w14:textId="77777777" w:rsidR="00331493" w:rsidRDefault="00331493">
      <w:pPr>
        <w:tabs>
          <w:tab w:val="left" w:pos="860"/>
        </w:tabs>
        <w:ind w:right="30"/>
        <w:contextualSpacing w:val="0"/>
      </w:pPr>
    </w:p>
    <w:p w14:paraId="253BD0A6" w14:textId="77777777" w:rsidR="00331493" w:rsidRDefault="005A7F5C">
      <w:pPr>
        <w:numPr>
          <w:ilvl w:val="0"/>
          <w:numId w:val="6"/>
        </w:numPr>
        <w:tabs>
          <w:tab w:val="left" w:pos="860"/>
        </w:tabs>
        <w:ind w:right="30" w:hanging="359"/>
      </w:pPr>
      <w:r>
        <w:t xml:space="preserve">“Digital Storytelling in the Classroom.” </w:t>
      </w:r>
      <w:r>
        <w:rPr>
          <w:i/>
        </w:rPr>
        <w:t xml:space="preserve">Teaching, Learning &amp; Technology Conference for K­12 </w:t>
      </w:r>
      <w:r>
        <w:t xml:space="preserve">at </w:t>
      </w:r>
      <w:r>
        <w:rPr>
          <w:i/>
        </w:rPr>
        <w:t>Nazareth College</w:t>
      </w:r>
      <w:r>
        <w:t>. (August 2010)</w:t>
      </w:r>
    </w:p>
    <w:p w14:paraId="02C02788" w14:textId="77777777" w:rsidR="00331493" w:rsidRDefault="00331493">
      <w:pPr>
        <w:tabs>
          <w:tab w:val="left" w:pos="860"/>
        </w:tabs>
        <w:ind w:right="30"/>
        <w:contextualSpacing w:val="0"/>
      </w:pPr>
    </w:p>
    <w:p w14:paraId="20B93ADD" w14:textId="77777777" w:rsidR="00331493" w:rsidRDefault="005A7F5C">
      <w:pPr>
        <w:numPr>
          <w:ilvl w:val="0"/>
          <w:numId w:val="6"/>
        </w:numPr>
        <w:tabs>
          <w:tab w:val="left" w:pos="880"/>
        </w:tabs>
        <w:ind w:right="-329" w:hanging="359"/>
      </w:pPr>
      <w:r>
        <w:t xml:space="preserve">“How to Choose a Digital Video Camera and Editing Software.” </w:t>
      </w:r>
      <w:r>
        <w:rPr>
          <w:i/>
        </w:rPr>
        <w:t>Rochester Computer Society Inc</w:t>
      </w:r>
      <w:r>
        <w:t>.. (October 2005)</w:t>
      </w:r>
    </w:p>
    <w:p w14:paraId="7D13FB70" w14:textId="77777777" w:rsidR="00331493" w:rsidRDefault="00331493">
      <w:pPr>
        <w:tabs>
          <w:tab w:val="left" w:pos="880"/>
        </w:tabs>
        <w:ind w:left="720" w:right="-329"/>
        <w:contextualSpacing w:val="0"/>
      </w:pPr>
    </w:p>
    <w:p w14:paraId="02A1EFA7" w14:textId="77777777" w:rsidR="00331493" w:rsidRDefault="005A7F5C">
      <w:pPr>
        <w:numPr>
          <w:ilvl w:val="0"/>
          <w:numId w:val="6"/>
        </w:numPr>
        <w:tabs>
          <w:tab w:val="left" w:pos="880"/>
        </w:tabs>
        <w:spacing w:before="12"/>
        <w:ind w:right="30" w:hanging="359"/>
      </w:pPr>
      <w:bookmarkStart w:id="0" w:name="h.gjdgxs" w:colFirst="0" w:colLast="0"/>
      <w:bookmarkEnd w:id="0"/>
      <w:r>
        <w:t xml:space="preserve">School of Jewish Life and Learning Council for the </w:t>
      </w:r>
      <w:r>
        <w:rPr>
          <w:i/>
        </w:rPr>
        <w:t>Temple Sinai Religious School.</w:t>
      </w:r>
      <w:r>
        <w:t xml:space="preserve"> (2012-current)</w:t>
      </w:r>
    </w:p>
    <w:p w14:paraId="197385CE" w14:textId="77777777" w:rsidR="00331493" w:rsidRDefault="00331493">
      <w:pPr>
        <w:tabs>
          <w:tab w:val="left" w:pos="880"/>
        </w:tabs>
        <w:spacing w:before="12"/>
        <w:ind w:right="30"/>
        <w:contextualSpacing w:val="0"/>
      </w:pPr>
    </w:p>
    <w:p w14:paraId="7FE0E2C9" w14:textId="77777777" w:rsidR="00331493" w:rsidRDefault="005A7F5C">
      <w:pPr>
        <w:numPr>
          <w:ilvl w:val="0"/>
          <w:numId w:val="6"/>
        </w:numPr>
        <w:tabs>
          <w:tab w:val="left" w:pos="880"/>
        </w:tabs>
        <w:spacing w:before="12"/>
        <w:ind w:right="30" w:hanging="359"/>
      </w:pPr>
      <w:r>
        <w:t xml:space="preserve">Web committee for </w:t>
      </w:r>
      <w:r>
        <w:rPr>
          <w:i/>
        </w:rPr>
        <w:t>Winton Road Nursery School</w:t>
      </w:r>
      <w:r>
        <w:t>. (2008-2010)</w:t>
      </w:r>
      <w:r>
        <w:br/>
      </w:r>
    </w:p>
    <w:p w14:paraId="71693DA4" w14:textId="77777777" w:rsidR="00331493" w:rsidRDefault="005A7F5C">
      <w:pPr>
        <w:numPr>
          <w:ilvl w:val="0"/>
          <w:numId w:val="6"/>
        </w:numPr>
        <w:tabs>
          <w:tab w:val="left" w:pos="880"/>
        </w:tabs>
        <w:spacing w:before="12"/>
        <w:ind w:right="30" w:hanging="359"/>
      </w:pPr>
      <w:r>
        <w:rPr>
          <w:sz w:val="20"/>
          <w:szCs w:val="20"/>
        </w:rPr>
        <w:t>W</w:t>
      </w:r>
      <w:r>
        <w:t>ebmaster for Temple Sinai (2014-current)</w:t>
      </w:r>
    </w:p>
    <w:p w14:paraId="6D6EA9E5" w14:textId="77777777" w:rsidR="00331493" w:rsidRDefault="00331493">
      <w:pPr>
        <w:ind w:right="30"/>
        <w:contextualSpacing w:val="0"/>
      </w:pPr>
    </w:p>
    <w:p w14:paraId="4978B6FE" w14:textId="77777777" w:rsidR="00331493" w:rsidRDefault="005A7F5C">
      <w:pPr>
        <w:spacing w:before="11"/>
        <w:ind w:right="30"/>
        <w:contextualSpacing w:val="0"/>
      </w:pPr>
      <w:r>
        <w:rPr>
          <w:b/>
          <w:sz w:val="28"/>
          <w:szCs w:val="28"/>
        </w:rPr>
        <w:t>PROFESSIONAL MEMBERSHIPS</w:t>
      </w:r>
    </w:p>
    <w:p w14:paraId="37111168" w14:textId="77777777" w:rsidR="00331493" w:rsidRDefault="005A7F5C">
      <w:pPr>
        <w:numPr>
          <w:ilvl w:val="0"/>
          <w:numId w:val="21"/>
        </w:numPr>
        <w:ind w:right="30" w:hanging="359"/>
      </w:pPr>
      <w:r>
        <w:t>Association for Computing Machinery (ACM)</w:t>
      </w:r>
    </w:p>
    <w:p w14:paraId="24D5822C" w14:textId="77777777" w:rsidR="00331493" w:rsidRDefault="00331493">
      <w:pPr>
        <w:ind w:left="720" w:right="30"/>
        <w:contextualSpacing w:val="0"/>
      </w:pPr>
    </w:p>
    <w:p w14:paraId="2DEF9F16" w14:textId="77777777" w:rsidR="00331493" w:rsidRDefault="005A7F5C">
      <w:pPr>
        <w:numPr>
          <w:ilvl w:val="0"/>
          <w:numId w:val="21"/>
        </w:numPr>
        <w:ind w:right="30" w:hanging="359"/>
      </w:pPr>
      <w:r>
        <w:t>Association for Education in Journalism and Mass Communication (AEJMC)</w:t>
      </w:r>
    </w:p>
    <w:p w14:paraId="5CB6E54F" w14:textId="77777777" w:rsidR="00331493" w:rsidRDefault="00331493">
      <w:pPr>
        <w:ind w:left="720" w:right="30"/>
        <w:contextualSpacing w:val="0"/>
      </w:pPr>
    </w:p>
    <w:p w14:paraId="6F87EB20" w14:textId="77777777" w:rsidR="00331493" w:rsidRDefault="005A7F5C">
      <w:pPr>
        <w:numPr>
          <w:ilvl w:val="0"/>
          <w:numId w:val="21"/>
        </w:numPr>
        <w:ind w:right="30" w:hanging="359"/>
      </w:pPr>
      <w:r>
        <w:rPr>
          <w:rFonts w:ascii="Times New Roman" w:eastAsia="Times New Roman" w:hAnsi="Times New Roman" w:cs="Times New Roman"/>
        </w:rPr>
        <w:t>Humanities, Arts, Science, and Technology Alliance and Collaboratory</w:t>
      </w:r>
      <w:r>
        <w:t xml:space="preserve"> (HASTAC)</w:t>
      </w:r>
    </w:p>
    <w:p w14:paraId="774F2E30" w14:textId="77777777" w:rsidR="00331493" w:rsidRDefault="00331493">
      <w:pPr>
        <w:ind w:right="30"/>
        <w:contextualSpacing w:val="0"/>
      </w:pPr>
    </w:p>
    <w:p w14:paraId="33ABF13B" w14:textId="77777777" w:rsidR="00331493" w:rsidRDefault="00331493">
      <w:pPr>
        <w:ind w:right="30"/>
        <w:contextualSpacing w:val="0"/>
      </w:pPr>
    </w:p>
    <w:p w14:paraId="66523FC5" w14:textId="77777777" w:rsidR="00331493" w:rsidRDefault="005A7F5C">
      <w:pPr>
        <w:ind w:right="30"/>
        <w:contextualSpacing w:val="0"/>
      </w:pPr>
      <w:r>
        <w:rPr>
          <w:b/>
          <w:sz w:val="28"/>
          <w:szCs w:val="28"/>
        </w:rPr>
        <w:t>AWARDS</w:t>
      </w:r>
    </w:p>
    <w:p w14:paraId="7C655283" w14:textId="77777777" w:rsidR="00331493" w:rsidRDefault="005A7F5C">
      <w:pPr>
        <w:numPr>
          <w:ilvl w:val="0"/>
          <w:numId w:val="18"/>
        </w:numPr>
        <w:ind w:right="30" w:hanging="359"/>
      </w:pPr>
      <w:r>
        <w:t>St. John Fisher Learning Circle Grant ($1500) to attend New Media Consortium Conference at MIT. (2012)</w:t>
      </w:r>
    </w:p>
    <w:p w14:paraId="561B65A6" w14:textId="77777777" w:rsidR="00331493" w:rsidRDefault="00331493">
      <w:pPr>
        <w:ind w:left="720" w:right="30"/>
        <w:contextualSpacing w:val="0"/>
      </w:pPr>
    </w:p>
    <w:p w14:paraId="74176718" w14:textId="77777777" w:rsidR="00331493" w:rsidRDefault="005A7F5C">
      <w:pPr>
        <w:numPr>
          <w:ilvl w:val="0"/>
          <w:numId w:val="18"/>
        </w:numPr>
        <w:ind w:right="30" w:hanging="359"/>
      </w:pPr>
      <w:r>
        <w:t>St. John Fisher Faculty Development Grant ($1332) for research involving children’s virtual worlds. (2011)</w:t>
      </w:r>
    </w:p>
    <w:p w14:paraId="40DB0319" w14:textId="77777777" w:rsidR="00331493" w:rsidRDefault="00331493">
      <w:pPr>
        <w:ind w:right="30"/>
        <w:contextualSpacing w:val="0"/>
      </w:pPr>
    </w:p>
    <w:p w14:paraId="2D12A7D5" w14:textId="77777777" w:rsidR="00331493" w:rsidRDefault="005A7F5C">
      <w:pPr>
        <w:numPr>
          <w:ilvl w:val="0"/>
          <w:numId w:val="18"/>
        </w:numPr>
        <w:ind w:right="30" w:hanging="359"/>
      </w:pPr>
      <w:r>
        <w:t>St. John Fisher: numerous travel grants for conference presentations.</w:t>
      </w:r>
    </w:p>
    <w:p w14:paraId="3FBD5060" w14:textId="77777777" w:rsidR="00331493" w:rsidRDefault="00331493">
      <w:pPr>
        <w:ind w:right="30"/>
        <w:contextualSpacing w:val="0"/>
      </w:pPr>
    </w:p>
    <w:p w14:paraId="5CC13CFA" w14:textId="77777777" w:rsidR="00331493" w:rsidRDefault="005A7F5C">
      <w:pPr>
        <w:numPr>
          <w:ilvl w:val="0"/>
          <w:numId w:val="18"/>
        </w:numPr>
        <w:ind w:right="30" w:hanging="359"/>
      </w:pPr>
      <w:r>
        <w:t xml:space="preserve">Special Opportunity Grant for playwriting: </w:t>
      </w:r>
      <w:r>
        <w:rPr>
          <w:i/>
        </w:rPr>
        <w:t>New York State Foundation for the Arts</w:t>
      </w:r>
      <w:r>
        <w:t>. (1999)</w:t>
      </w:r>
    </w:p>
    <w:p w14:paraId="7C4D354F" w14:textId="77777777" w:rsidR="00331493" w:rsidRDefault="00331493">
      <w:pPr>
        <w:ind w:right="30"/>
        <w:contextualSpacing w:val="0"/>
      </w:pPr>
    </w:p>
    <w:p w14:paraId="39030685" w14:textId="77777777" w:rsidR="00331493" w:rsidRDefault="005A7F5C">
      <w:pPr>
        <w:numPr>
          <w:ilvl w:val="0"/>
          <w:numId w:val="17"/>
        </w:numPr>
        <w:ind w:right="30" w:hanging="359"/>
      </w:pPr>
      <w:r>
        <w:t xml:space="preserve">Dean’s Prize in Creative Writing: </w:t>
      </w:r>
      <w:r>
        <w:rPr>
          <w:i/>
        </w:rPr>
        <w:t>English Department/University of Rochester</w:t>
      </w:r>
      <w:r>
        <w:t>. (1990)</w:t>
      </w:r>
    </w:p>
    <w:p w14:paraId="441DE8AB" w14:textId="77777777" w:rsidR="00331493" w:rsidRDefault="00331493">
      <w:pPr>
        <w:ind w:left="361" w:right="30"/>
        <w:contextualSpacing w:val="0"/>
      </w:pPr>
    </w:p>
    <w:p w14:paraId="4A73C57B" w14:textId="77777777" w:rsidR="00331493" w:rsidRDefault="005A7F5C">
      <w:pPr>
        <w:numPr>
          <w:ilvl w:val="0"/>
          <w:numId w:val="17"/>
        </w:numPr>
        <w:ind w:right="30" w:hanging="359"/>
      </w:pPr>
      <w:r>
        <w:t xml:space="preserve">Honorable Mention: </w:t>
      </w:r>
      <w:r>
        <w:rPr>
          <w:i/>
        </w:rPr>
        <w:t>Movies on a Shoestring International Film Festival</w:t>
      </w:r>
      <w:r>
        <w:t>, Rochester NY. (1986)</w:t>
      </w:r>
    </w:p>
    <w:p w14:paraId="566BE5F6" w14:textId="77777777" w:rsidR="00331493" w:rsidRDefault="00331493">
      <w:pPr>
        <w:ind w:right="30"/>
        <w:contextualSpacing w:val="0"/>
      </w:pPr>
    </w:p>
    <w:p w14:paraId="0461E5E3" w14:textId="77777777" w:rsidR="00331493" w:rsidRDefault="00331493">
      <w:pPr>
        <w:ind w:right="30"/>
        <w:contextualSpacing w:val="0"/>
      </w:pPr>
    </w:p>
    <w:p w14:paraId="213D4DF4" w14:textId="77777777" w:rsidR="00B958FE" w:rsidRDefault="00B958FE">
      <w:pPr>
        <w:ind w:right="30"/>
        <w:contextualSpacing w:val="0"/>
      </w:pPr>
    </w:p>
    <w:p w14:paraId="47E445A9" w14:textId="77777777" w:rsidR="00B958FE" w:rsidRDefault="00B958FE">
      <w:pPr>
        <w:ind w:right="30"/>
        <w:contextualSpacing w:val="0"/>
      </w:pPr>
    </w:p>
    <w:p w14:paraId="1B5141D5" w14:textId="77777777" w:rsidR="00B958FE" w:rsidRDefault="00B958FE">
      <w:pPr>
        <w:ind w:right="30"/>
        <w:contextualSpacing w:val="0"/>
      </w:pPr>
    </w:p>
    <w:p w14:paraId="17574F44" w14:textId="77777777" w:rsidR="00B958FE" w:rsidRDefault="00B958FE">
      <w:pPr>
        <w:ind w:right="30"/>
        <w:contextualSpacing w:val="0"/>
      </w:pPr>
    </w:p>
    <w:p w14:paraId="3ABCEEEF" w14:textId="77777777" w:rsidR="00331493" w:rsidRDefault="005A7F5C">
      <w:pPr>
        <w:ind w:right="30"/>
        <w:contextualSpacing w:val="0"/>
      </w:pPr>
      <w:r>
        <w:rPr>
          <w:b/>
          <w:sz w:val="28"/>
          <w:szCs w:val="28"/>
        </w:rPr>
        <w:lastRenderedPageBreak/>
        <w:t>SKILLS</w:t>
      </w:r>
    </w:p>
    <w:p w14:paraId="7D272CE0" w14:textId="692BD78D" w:rsidR="00331493" w:rsidRDefault="005A7F5C">
      <w:pPr>
        <w:numPr>
          <w:ilvl w:val="0"/>
          <w:numId w:val="11"/>
        </w:numPr>
        <w:ind w:right="30" w:hanging="359"/>
      </w:pPr>
      <w:r>
        <w:rPr>
          <w:i/>
        </w:rPr>
        <w:t>Web and digital media authoring</w:t>
      </w:r>
      <w:r w:rsidR="004D299B">
        <w:t>: Brackets, Coda</w:t>
      </w:r>
      <w:bookmarkStart w:id="1" w:name="_GoBack"/>
      <w:bookmarkEnd w:id="1"/>
      <w:r>
        <w:t>, Flash, Garageband, Premiere,  iMovie, iPhoto, Acrobat, PowerPoint, Prezi.</w:t>
      </w:r>
    </w:p>
    <w:p w14:paraId="62F17659" w14:textId="77777777" w:rsidR="00331493" w:rsidRDefault="00331493">
      <w:pPr>
        <w:ind w:left="720" w:right="30"/>
        <w:contextualSpacing w:val="0"/>
      </w:pPr>
    </w:p>
    <w:p w14:paraId="6456209A" w14:textId="00403662" w:rsidR="00331493" w:rsidRDefault="005A7F5C">
      <w:pPr>
        <w:numPr>
          <w:ilvl w:val="0"/>
          <w:numId w:val="11"/>
        </w:numPr>
        <w:ind w:right="30" w:hanging="359"/>
      </w:pPr>
      <w:r>
        <w:rPr>
          <w:i/>
        </w:rPr>
        <w:t>Programming</w:t>
      </w:r>
      <w:r>
        <w:t xml:space="preserve">: HTML, CSS, PHP, Javascript, jQuery, Processing, </w:t>
      </w:r>
      <w:r w:rsidR="00634134">
        <w:t xml:space="preserve">p5.js, </w:t>
      </w:r>
      <w:r>
        <w:t>App Inventor.</w:t>
      </w:r>
    </w:p>
    <w:p w14:paraId="572D9FD7" w14:textId="77777777" w:rsidR="00331493" w:rsidRDefault="00331493">
      <w:pPr>
        <w:ind w:left="720" w:right="30"/>
        <w:contextualSpacing w:val="0"/>
      </w:pPr>
    </w:p>
    <w:p w14:paraId="0C59EA87" w14:textId="77777777" w:rsidR="00331493" w:rsidRDefault="005A7F5C">
      <w:pPr>
        <w:numPr>
          <w:ilvl w:val="0"/>
          <w:numId w:val="11"/>
        </w:numPr>
        <w:ind w:right="30" w:hanging="359"/>
      </w:pPr>
      <w:r>
        <w:rPr>
          <w:i/>
        </w:rPr>
        <w:t>Graphics</w:t>
      </w:r>
      <w:r>
        <w:t>: Illustrator, InDesign, Photoshop.</w:t>
      </w:r>
    </w:p>
    <w:p w14:paraId="7086F456" w14:textId="77777777" w:rsidR="00331493" w:rsidRDefault="00331493">
      <w:pPr>
        <w:ind w:left="720" w:right="30"/>
        <w:contextualSpacing w:val="0"/>
      </w:pPr>
    </w:p>
    <w:p w14:paraId="04588966" w14:textId="77777777" w:rsidR="00331493" w:rsidRDefault="005A7F5C">
      <w:pPr>
        <w:numPr>
          <w:ilvl w:val="0"/>
          <w:numId w:val="11"/>
        </w:numPr>
        <w:ind w:right="30" w:hanging="359"/>
      </w:pPr>
      <w:r>
        <w:rPr>
          <w:i/>
        </w:rPr>
        <w:t>Web tools</w:t>
      </w:r>
      <w:r>
        <w:t>: Audacity, Blogger, Facebook, LinkedIn, PBWorks, Second Life, Squarespace, Tumblr, Twitter, Vine, Wikispaces, Wordpress and others.</w:t>
      </w:r>
    </w:p>
    <w:p w14:paraId="539BAECC" w14:textId="77777777" w:rsidR="00331493" w:rsidRDefault="00331493">
      <w:pPr>
        <w:spacing w:before="1"/>
        <w:ind w:right="30"/>
        <w:contextualSpacing w:val="0"/>
      </w:pPr>
    </w:p>
    <w:p w14:paraId="168DB06A" w14:textId="77777777" w:rsidR="00331493" w:rsidRDefault="005A7F5C">
      <w:pPr>
        <w:ind w:left="102" w:right="30"/>
        <w:contextualSpacing w:val="0"/>
      </w:pPr>
      <w:r>
        <w:rPr>
          <w:b/>
          <w:sz w:val="28"/>
          <w:szCs w:val="28"/>
        </w:rPr>
        <w:t>PROFESSIONAL DEVELOPMENT</w:t>
      </w:r>
    </w:p>
    <w:p w14:paraId="54B57FFD" w14:textId="77777777" w:rsidR="00331493" w:rsidRDefault="005A7F5C">
      <w:pPr>
        <w:numPr>
          <w:ilvl w:val="0"/>
          <w:numId w:val="21"/>
        </w:numPr>
        <w:ind w:right="30" w:hanging="359"/>
      </w:pPr>
      <w:r>
        <w:t xml:space="preserve">Research-based Writing instructor workshops, </w:t>
      </w:r>
      <w:r>
        <w:rPr>
          <w:i/>
        </w:rPr>
        <w:t>St. John Fisher College</w:t>
      </w:r>
      <w:r>
        <w:t>. (2005- 2011)</w:t>
      </w:r>
      <w:r>
        <w:br/>
      </w:r>
    </w:p>
    <w:p w14:paraId="51FBF090" w14:textId="77777777" w:rsidR="00331493" w:rsidRDefault="005A7F5C">
      <w:pPr>
        <w:numPr>
          <w:ilvl w:val="0"/>
          <w:numId w:val="21"/>
        </w:numPr>
        <w:ind w:right="30" w:hanging="359"/>
      </w:pPr>
      <w:r>
        <w:t>Numerous Petal workshops. (2005-present)</w:t>
      </w:r>
      <w:r>
        <w:br/>
      </w:r>
    </w:p>
    <w:p w14:paraId="4948B47B" w14:textId="77777777" w:rsidR="00331493" w:rsidRDefault="005A7F5C">
      <w:pPr>
        <w:numPr>
          <w:ilvl w:val="0"/>
          <w:numId w:val="21"/>
        </w:numPr>
        <w:ind w:right="30" w:hanging="359"/>
      </w:pPr>
      <w:r>
        <w:t xml:space="preserve">Online instructor training, </w:t>
      </w:r>
      <w:r>
        <w:rPr>
          <w:i/>
        </w:rPr>
        <w:t>Art Institute of Pittsburgh</w:t>
      </w:r>
      <w:r>
        <w:t>. (May 2005)</w:t>
      </w:r>
      <w:r>
        <w:br/>
      </w:r>
    </w:p>
    <w:p w14:paraId="0540A94E" w14:textId="77777777" w:rsidR="00331493" w:rsidRDefault="005A7F5C">
      <w:pPr>
        <w:numPr>
          <w:ilvl w:val="0"/>
          <w:numId w:val="21"/>
        </w:numPr>
        <w:ind w:right="30" w:hanging="359"/>
      </w:pPr>
      <w:r>
        <w:t xml:space="preserve">Student advising workshops, </w:t>
      </w:r>
      <w:r>
        <w:rPr>
          <w:i/>
        </w:rPr>
        <w:t>Monroe Community College</w:t>
      </w:r>
      <w:r>
        <w:t>. (2000-2004)</w:t>
      </w:r>
      <w:r>
        <w:br/>
      </w:r>
    </w:p>
    <w:p w14:paraId="1CABC7EA" w14:textId="77777777" w:rsidR="00331493" w:rsidRDefault="005A7F5C">
      <w:pPr>
        <w:numPr>
          <w:ilvl w:val="0"/>
          <w:numId w:val="21"/>
        </w:numPr>
        <w:ind w:right="30" w:hanging="359"/>
      </w:pPr>
      <w:r>
        <w:t xml:space="preserve">Photo/Imaging Workshop for Educators, </w:t>
      </w:r>
      <w:r>
        <w:rPr>
          <w:i/>
        </w:rPr>
        <w:t>Rochester Institute of Technology</w:t>
      </w:r>
      <w:r>
        <w:t>. Received full scholarship to attend workshop.</w:t>
      </w:r>
      <w:r>
        <w:rPr>
          <w:i/>
        </w:rPr>
        <w:t xml:space="preserve"> </w:t>
      </w:r>
      <w:r>
        <w:t>(Summer 2003)</w:t>
      </w:r>
      <w:r>
        <w:br/>
      </w:r>
    </w:p>
    <w:p w14:paraId="052126CA" w14:textId="77777777" w:rsidR="00331493" w:rsidRDefault="005A7F5C">
      <w:pPr>
        <w:numPr>
          <w:ilvl w:val="0"/>
          <w:numId w:val="21"/>
        </w:numPr>
        <w:spacing w:before="11"/>
        <w:ind w:right="30" w:hanging="359"/>
      </w:pPr>
      <w:r>
        <w:t xml:space="preserve">Summer Institute Workshop in Video Editing, </w:t>
      </w:r>
      <w:r>
        <w:rPr>
          <w:i/>
        </w:rPr>
        <w:t>Visual Studies Workshop</w:t>
      </w:r>
      <w:r>
        <w:t>. (Summer 1993)</w:t>
      </w:r>
    </w:p>
    <w:p w14:paraId="63D9D17F" w14:textId="77777777" w:rsidR="00331493" w:rsidRDefault="00331493">
      <w:pPr>
        <w:spacing w:before="18"/>
        <w:ind w:right="30"/>
        <w:contextualSpacing w:val="0"/>
      </w:pPr>
    </w:p>
    <w:p w14:paraId="3646E53B" w14:textId="77777777" w:rsidR="00331493" w:rsidRDefault="00331493">
      <w:pPr>
        <w:spacing w:before="18"/>
        <w:ind w:right="30"/>
        <w:contextualSpacing w:val="0"/>
      </w:pPr>
    </w:p>
    <w:p w14:paraId="58D4D815" w14:textId="77777777" w:rsidR="00331493" w:rsidRDefault="005A7F5C">
      <w:pPr>
        <w:spacing w:before="18"/>
        <w:ind w:right="30"/>
        <w:contextualSpacing w:val="0"/>
      </w:pPr>
      <w:r>
        <w:rPr>
          <w:b/>
          <w:sz w:val="28"/>
          <w:szCs w:val="28"/>
        </w:rPr>
        <w:t>OTHER EXPERIENCE</w:t>
      </w:r>
    </w:p>
    <w:p w14:paraId="78727AB0" w14:textId="77777777" w:rsidR="00331493" w:rsidRDefault="005A7F5C">
      <w:pPr>
        <w:numPr>
          <w:ilvl w:val="0"/>
          <w:numId w:val="23"/>
        </w:numPr>
        <w:ind w:right="30" w:hanging="359"/>
      </w:pPr>
      <w:r>
        <w:t xml:space="preserve">Web Designer, </w:t>
      </w:r>
      <w:r>
        <w:rPr>
          <w:i/>
        </w:rPr>
        <w:t xml:space="preserve">Hammersaw Media. </w:t>
      </w:r>
      <w:r>
        <w:t>Designed websites for clients.  (1999-2008)</w:t>
      </w:r>
      <w:r>
        <w:br/>
      </w:r>
    </w:p>
    <w:p w14:paraId="5AD9A2B4" w14:textId="77777777" w:rsidR="00331493" w:rsidRDefault="005A7F5C">
      <w:pPr>
        <w:numPr>
          <w:ilvl w:val="0"/>
          <w:numId w:val="25"/>
        </w:numPr>
        <w:ind w:right="30" w:hanging="359"/>
      </w:pPr>
      <w:r>
        <w:t xml:space="preserve">Columnist, </w:t>
      </w:r>
      <w:r>
        <w:rPr>
          <w:i/>
        </w:rPr>
        <w:t xml:space="preserve">Computer Link Magazine. </w:t>
      </w:r>
      <w:r>
        <w:t>Wrote about new media. (2005-2006)</w:t>
      </w:r>
      <w:r>
        <w:br/>
      </w:r>
    </w:p>
    <w:p w14:paraId="6A43BB77" w14:textId="77777777" w:rsidR="00331493" w:rsidRDefault="005A7F5C">
      <w:pPr>
        <w:numPr>
          <w:ilvl w:val="0"/>
          <w:numId w:val="25"/>
        </w:numPr>
        <w:ind w:right="30" w:hanging="359"/>
      </w:pPr>
      <w:r>
        <w:t xml:space="preserve">Faculty Adviser, Advisement Center at </w:t>
      </w:r>
      <w:r>
        <w:rPr>
          <w:i/>
        </w:rPr>
        <w:t xml:space="preserve">Monroe Community College. </w:t>
      </w:r>
      <w:r>
        <w:t>Advised students from different disciplines in course selection and career development.  (2001-2004)</w:t>
      </w:r>
      <w:r>
        <w:br/>
      </w:r>
    </w:p>
    <w:p w14:paraId="437BA989" w14:textId="77777777" w:rsidR="00331493" w:rsidRDefault="005A7F5C">
      <w:pPr>
        <w:numPr>
          <w:ilvl w:val="0"/>
          <w:numId w:val="25"/>
        </w:numPr>
        <w:ind w:right="30" w:hanging="359"/>
      </w:pPr>
      <w:r>
        <w:t xml:space="preserve">Actor and Workshop Trainer, </w:t>
      </w:r>
      <w:r>
        <w:rPr>
          <w:i/>
        </w:rPr>
        <w:t>Some Assembly Required</w:t>
      </w:r>
      <w:r>
        <w:t>. Performed in comedy improvisation troupe. In collaboration with Young Audiences of Rochester, performed and led classes to help students in grades K-12 develop creativity and performance skills.  (2000-2004)</w:t>
      </w:r>
      <w:r>
        <w:br/>
      </w:r>
    </w:p>
    <w:p w14:paraId="7A23B66C" w14:textId="77777777" w:rsidR="00331493" w:rsidRDefault="005A7F5C">
      <w:pPr>
        <w:numPr>
          <w:ilvl w:val="0"/>
          <w:numId w:val="25"/>
        </w:numPr>
        <w:ind w:right="30" w:hanging="359"/>
      </w:pPr>
      <w:r>
        <w:t xml:space="preserve">Owner, </w:t>
      </w:r>
      <w:r>
        <w:rPr>
          <w:i/>
        </w:rPr>
        <w:t xml:space="preserve">Fantastic Records, Inc.. </w:t>
      </w:r>
      <w:r>
        <w:t>Developed marketing strategies for web, print, e-mail, direct mail, and television. Maintained effective customer service strategies. (1993-2004)</w:t>
      </w:r>
    </w:p>
    <w:sectPr w:rsidR="00331493">
      <w:headerReference w:type="default" r:id="rId37"/>
      <w:pgSz w:w="12240" w:h="15840"/>
      <w:pgMar w:top="980" w:right="1680" w:bottom="280" w:left="17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934FA" w14:textId="77777777" w:rsidR="00CF3B68" w:rsidRDefault="00CF3B68">
      <w:r>
        <w:separator/>
      </w:r>
    </w:p>
  </w:endnote>
  <w:endnote w:type="continuationSeparator" w:id="0">
    <w:p w14:paraId="0D03CFF1" w14:textId="77777777" w:rsidR="00CF3B68" w:rsidRDefault="00CF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9B087" w14:textId="77777777" w:rsidR="00CF3B68" w:rsidRDefault="00CF3B68">
      <w:r>
        <w:separator/>
      </w:r>
    </w:p>
  </w:footnote>
  <w:footnote w:type="continuationSeparator" w:id="0">
    <w:p w14:paraId="21EB41C7" w14:textId="77777777" w:rsidR="00CF3B68" w:rsidRDefault="00CF3B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674B3" w14:textId="77777777" w:rsidR="00331493" w:rsidRDefault="00331493">
    <w:pPr>
      <w:spacing w:line="200" w:lineRule="auto"/>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19B7"/>
    <w:multiLevelType w:val="multilevel"/>
    <w:tmpl w:val="67B27852"/>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1">
    <w:nsid w:val="06A64A73"/>
    <w:multiLevelType w:val="multilevel"/>
    <w:tmpl w:val="B1908CB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DF6139"/>
    <w:multiLevelType w:val="hybridMultilevel"/>
    <w:tmpl w:val="064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46BAB"/>
    <w:multiLevelType w:val="hybridMultilevel"/>
    <w:tmpl w:val="79869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84FC3"/>
    <w:multiLevelType w:val="multilevel"/>
    <w:tmpl w:val="7FA2FF50"/>
    <w:lvl w:ilvl="0">
      <w:start w:val="1"/>
      <w:numFmt w:val="bullet"/>
      <w:lvlText w:val="●"/>
      <w:lvlJc w:val="left"/>
      <w:pPr>
        <w:ind w:left="0" w:firstLine="36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720" w:firstLine="180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1440" w:firstLine="324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160" w:firstLine="468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2880" w:firstLine="612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3600" w:firstLine="756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4320" w:firstLine="900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040" w:firstLine="1044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5760" w:firstLine="11880"/>
      </w:pPr>
      <w:rPr>
        <w:rFonts w:ascii="Arial" w:eastAsia="Arial" w:hAnsi="Arial" w:cs="Arial"/>
        <w:b w:val="0"/>
        <w:i w:val="0"/>
        <w:smallCaps w:val="0"/>
        <w:strike w:val="0"/>
        <w:color w:val="000000"/>
        <w:sz w:val="24"/>
        <w:szCs w:val="24"/>
        <w:u w:val="none"/>
        <w:vertAlign w:val="baseline"/>
      </w:rPr>
    </w:lvl>
  </w:abstractNum>
  <w:abstractNum w:abstractNumId="5">
    <w:nsid w:val="174034D3"/>
    <w:multiLevelType w:val="multilevel"/>
    <w:tmpl w:val="FE661904"/>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810605D"/>
    <w:multiLevelType w:val="multilevel"/>
    <w:tmpl w:val="3BD840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9341D91"/>
    <w:multiLevelType w:val="multilevel"/>
    <w:tmpl w:val="0D7EE15A"/>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8">
    <w:nsid w:val="194E06E5"/>
    <w:multiLevelType w:val="multilevel"/>
    <w:tmpl w:val="43C2E52E"/>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9">
    <w:nsid w:val="19BA267D"/>
    <w:multiLevelType w:val="multilevel"/>
    <w:tmpl w:val="79869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BF4ACF"/>
    <w:multiLevelType w:val="multilevel"/>
    <w:tmpl w:val="61A08C3E"/>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11">
    <w:nsid w:val="1D3A630D"/>
    <w:multiLevelType w:val="multilevel"/>
    <w:tmpl w:val="74BE37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0521EC2"/>
    <w:multiLevelType w:val="hybridMultilevel"/>
    <w:tmpl w:val="5E02E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4755C2"/>
    <w:multiLevelType w:val="multilevel"/>
    <w:tmpl w:val="98D485A0"/>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14">
    <w:nsid w:val="26640DB6"/>
    <w:multiLevelType w:val="multilevel"/>
    <w:tmpl w:val="85A6A17A"/>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5">
    <w:nsid w:val="298D3048"/>
    <w:multiLevelType w:val="hybridMultilevel"/>
    <w:tmpl w:val="DA72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71064"/>
    <w:multiLevelType w:val="multilevel"/>
    <w:tmpl w:val="EE608CC0"/>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17">
    <w:nsid w:val="2B2A35AA"/>
    <w:multiLevelType w:val="multilevel"/>
    <w:tmpl w:val="F6AE0D36"/>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18">
    <w:nsid w:val="2F8E0484"/>
    <w:multiLevelType w:val="multilevel"/>
    <w:tmpl w:val="E6E6C332"/>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19">
    <w:nsid w:val="349F72E1"/>
    <w:multiLevelType w:val="multilevel"/>
    <w:tmpl w:val="42C63712"/>
    <w:lvl w:ilvl="0">
      <w:start w:val="1"/>
      <w:numFmt w:val="bullet"/>
      <w:lvlText w:val=""/>
      <w:lvlJc w:val="left"/>
      <w:pPr>
        <w:ind w:left="720" w:hanging="360"/>
      </w:pPr>
      <w:rPr>
        <w:rFonts w:ascii="Symbol" w:hAnsi="Symbol"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8892D61"/>
    <w:multiLevelType w:val="hybridMultilevel"/>
    <w:tmpl w:val="248EB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629D2"/>
    <w:multiLevelType w:val="multilevel"/>
    <w:tmpl w:val="4A60A9F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4A8C1B4D"/>
    <w:multiLevelType w:val="multilevel"/>
    <w:tmpl w:val="B1908CB2"/>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AF152F0"/>
    <w:multiLevelType w:val="multilevel"/>
    <w:tmpl w:val="01FC7F4A"/>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24">
    <w:nsid w:val="51311CD7"/>
    <w:multiLevelType w:val="multilevel"/>
    <w:tmpl w:val="3B3E2B42"/>
    <w:lvl w:ilvl="0">
      <w:start w:val="1"/>
      <w:numFmt w:val="bullet"/>
      <w:lvlText w:val="●"/>
      <w:lvlJc w:val="left"/>
      <w:pPr>
        <w:ind w:left="720" w:firstLine="1080"/>
      </w:pPr>
      <w:rPr>
        <w:rFonts w:ascii="Arial" w:eastAsia="Arial" w:hAnsi="Arial" w:cs="Arial"/>
        <w:b/>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i w:val="0"/>
        <w:smallCaps w:val="0"/>
        <w:strike w:val="0"/>
        <w:color w:val="000000"/>
        <w:sz w:val="24"/>
        <w:szCs w:val="24"/>
        <w:u w:val="none"/>
        <w:vertAlign w:val="baseline"/>
      </w:rPr>
    </w:lvl>
  </w:abstractNum>
  <w:abstractNum w:abstractNumId="25">
    <w:nsid w:val="5702315F"/>
    <w:multiLevelType w:val="multilevel"/>
    <w:tmpl w:val="8ED2742C"/>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26">
    <w:nsid w:val="5B6A4B2A"/>
    <w:multiLevelType w:val="multilevel"/>
    <w:tmpl w:val="B096DD5A"/>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27">
    <w:nsid w:val="6497368E"/>
    <w:multiLevelType w:val="multilevel"/>
    <w:tmpl w:val="6776B4F4"/>
    <w:lvl w:ilvl="0">
      <w:start w:val="1"/>
      <w:numFmt w:val="bullet"/>
      <w:lvlText w:val="●"/>
      <w:lvlJc w:val="left"/>
      <w:pPr>
        <w:ind w:left="720" w:firstLine="1080"/>
      </w:pPr>
      <w:rPr>
        <w:rFonts w:ascii="Arial" w:eastAsia="Arial" w:hAnsi="Arial" w:cs="Arial"/>
        <w:b/>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i w:val="0"/>
        <w:smallCaps w:val="0"/>
        <w:strike w:val="0"/>
        <w:color w:val="000000"/>
        <w:sz w:val="24"/>
        <w:szCs w:val="24"/>
        <w:u w:val="none"/>
        <w:vertAlign w:val="baseline"/>
      </w:rPr>
    </w:lvl>
  </w:abstractNum>
  <w:abstractNum w:abstractNumId="28">
    <w:nsid w:val="64C80818"/>
    <w:multiLevelType w:val="multilevel"/>
    <w:tmpl w:val="81F040EA"/>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29">
    <w:nsid w:val="662A15AA"/>
    <w:multiLevelType w:val="multilevel"/>
    <w:tmpl w:val="B33A69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7A61ADC"/>
    <w:multiLevelType w:val="hybridMultilevel"/>
    <w:tmpl w:val="535C68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D076E0"/>
    <w:multiLevelType w:val="hybridMultilevel"/>
    <w:tmpl w:val="8002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4D690D"/>
    <w:multiLevelType w:val="multilevel"/>
    <w:tmpl w:val="A5A887AC"/>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33">
    <w:nsid w:val="6CE905D1"/>
    <w:multiLevelType w:val="multilevel"/>
    <w:tmpl w:val="C922B2EE"/>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34">
    <w:nsid w:val="6E6A2A4C"/>
    <w:multiLevelType w:val="multilevel"/>
    <w:tmpl w:val="B51EE540"/>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35">
    <w:nsid w:val="749962F6"/>
    <w:multiLevelType w:val="multilevel"/>
    <w:tmpl w:val="FE661904"/>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3A0D87"/>
    <w:multiLevelType w:val="multilevel"/>
    <w:tmpl w:val="2CA06224"/>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37">
    <w:nsid w:val="7CA2307C"/>
    <w:multiLevelType w:val="multilevel"/>
    <w:tmpl w:val="A154B040"/>
    <w:lvl w:ilvl="0">
      <w:start w:val="1"/>
      <w:numFmt w:val="bullet"/>
      <w:lvlText w:val="●"/>
      <w:lvlJc w:val="left"/>
      <w:pPr>
        <w:ind w:left="720" w:firstLine="108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4"/>
        <w:szCs w:val="24"/>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4"/>
        <w:szCs w:val="24"/>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4"/>
        <w:szCs w:val="24"/>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4"/>
        <w:szCs w:val="24"/>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4"/>
        <w:szCs w:val="24"/>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4"/>
        <w:szCs w:val="24"/>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4"/>
        <w:szCs w:val="24"/>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4"/>
        <w:szCs w:val="24"/>
        <w:u w:val="none"/>
        <w:vertAlign w:val="baseline"/>
      </w:rPr>
    </w:lvl>
  </w:abstractNum>
  <w:abstractNum w:abstractNumId="38">
    <w:nsid w:val="7DB256BD"/>
    <w:multiLevelType w:val="hybridMultilevel"/>
    <w:tmpl w:val="C7C8F6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abstractNumId w:val="10"/>
  </w:num>
  <w:num w:numId="2">
    <w:abstractNumId w:val="26"/>
  </w:num>
  <w:num w:numId="3">
    <w:abstractNumId w:val="17"/>
  </w:num>
  <w:num w:numId="4">
    <w:abstractNumId w:val="0"/>
  </w:num>
  <w:num w:numId="5">
    <w:abstractNumId w:val="14"/>
  </w:num>
  <w:num w:numId="6">
    <w:abstractNumId w:val="16"/>
  </w:num>
  <w:num w:numId="7">
    <w:abstractNumId w:val="7"/>
  </w:num>
  <w:num w:numId="8">
    <w:abstractNumId w:val="28"/>
  </w:num>
  <w:num w:numId="9">
    <w:abstractNumId w:val="24"/>
  </w:num>
  <w:num w:numId="10">
    <w:abstractNumId w:val="32"/>
  </w:num>
  <w:num w:numId="11">
    <w:abstractNumId w:val="8"/>
  </w:num>
  <w:num w:numId="12">
    <w:abstractNumId w:val="33"/>
  </w:num>
  <w:num w:numId="13">
    <w:abstractNumId w:val="29"/>
  </w:num>
  <w:num w:numId="14">
    <w:abstractNumId w:val="34"/>
  </w:num>
  <w:num w:numId="15">
    <w:abstractNumId w:val="18"/>
  </w:num>
  <w:num w:numId="16">
    <w:abstractNumId w:val="36"/>
  </w:num>
  <w:num w:numId="17">
    <w:abstractNumId w:val="23"/>
  </w:num>
  <w:num w:numId="18">
    <w:abstractNumId w:val="25"/>
  </w:num>
  <w:num w:numId="19">
    <w:abstractNumId w:val="6"/>
  </w:num>
  <w:num w:numId="20">
    <w:abstractNumId w:val="4"/>
  </w:num>
  <w:num w:numId="21">
    <w:abstractNumId w:val="13"/>
  </w:num>
  <w:num w:numId="22">
    <w:abstractNumId w:val="27"/>
  </w:num>
  <w:num w:numId="23">
    <w:abstractNumId w:val="21"/>
  </w:num>
  <w:num w:numId="24">
    <w:abstractNumId w:val="11"/>
  </w:num>
  <w:num w:numId="25">
    <w:abstractNumId w:val="37"/>
  </w:num>
  <w:num w:numId="26">
    <w:abstractNumId w:val="15"/>
  </w:num>
  <w:num w:numId="27">
    <w:abstractNumId w:val="38"/>
  </w:num>
  <w:num w:numId="28">
    <w:abstractNumId w:val="2"/>
  </w:num>
  <w:num w:numId="29">
    <w:abstractNumId w:val="31"/>
  </w:num>
  <w:num w:numId="30">
    <w:abstractNumId w:val="20"/>
  </w:num>
  <w:num w:numId="31">
    <w:abstractNumId w:val="30"/>
  </w:num>
  <w:num w:numId="32">
    <w:abstractNumId w:val="12"/>
  </w:num>
  <w:num w:numId="33">
    <w:abstractNumId w:val="3"/>
  </w:num>
  <w:num w:numId="34">
    <w:abstractNumId w:val="9"/>
  </w:num>
  <w:num w:numId="35">
    <w:abstractNumId w:val="22"/>
  </w:num>
  <w:num w:numId="36">
    <w:abstractNumId w:val="1"/>
  </w:num>
  <w:num w:numId="37">
    <w:abstractNumId w:val="35"/>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1493"/>
    <w:rsid w:val="002061EC"/>
    <w:rsid w:val="00331493"/>
    <w:rsid w:val="004D299B"/>
    <w:rsid w:val="005A7F5C"/>
    <w:rsid w:val="00634134"/>
    <w:rsid w:val="00B12B85"/>
    <w:rsid w:val="00B958FE"/>
    <w:rsid w:val="00C0472C"/>
    <w:rsid w:val="00C3413E"/>
    <w:rsid w:val="00CF3B68"/>
    <w:rsid w:val="00ED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A4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widowControl w:val="0"/>
        <w:contextualSpacing/>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40" w:after="60"/>
      <w:outlineLvl w:val="0"/>
    </w:pPr>
    <w:rPr>
      <w:rFonts w:ascii="Arial" w:eastAsia="Arial" w:hAnsi="Arial" w:cs="Arial"/>
      <w:b/>
      <w:sz w:val="32"/>
      <w:szCs w:val="32"/>
    </w:rPr>
  </w:style>
  <w:style w:type="paragraph" w:styleId="Heading2">
    <w:name w:val="heading 2"/>
    <w:basedOn w:val="Normal"/>
    <w:next w:val="Normal"/>
    <w:pPr>
      <w:spacing w:before="240" w:after="60"/>
      <w:outlineLvl w:val="1"/>
    </w:pPr>
    <w:rPr>
      <w:rFonts w:ascii="Arial" w:eastAsia="Arial" w:hAnsi="Arial" w:cs="Arial"/>
      <w:b/>
      <w:i/>
      <w:sz w:val="28"/>
      <w:szCs w:val="28"/>
    </w:rPr>
  </w:style>
  <w:style w:type="paragraph" w:styleId="Heading3">
    <w:name w:val="heading 3"/>
    <w:basedOn w:val="Normal"/>
    <w:next w:val="Normal"/>
    <w:pPr>
      <w:spacing w:before="240" w:after="60"/>
      <w:outlineLvl w:val="2"/>
    </w:pPr>
    <w:rPr>
      <w:rFonts w:ascii="Arial" w:eastAsia="Arial" w:hAnsi="Arial" w:cs="Arial"/>
      <w:b/>
      <w:sz w:val="26"/>
      <w:szCs w:val="26"/>
    </w:rPr>
  </w:style>
  <w:style w:type="paragraph" w:styleId="Heading4">
    <w:name w:val="heading 4"/>
    <w:basedOn w:val="Normal"/>
    <w:next w:val="Normal"/>
    <w:pPr>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outlineLvl w:val="4"/>
    </w:pPr>
    <w:rPr>
      <w:rFonts w:ascii="Times New Roman" w:eastAsia="Times New Roman" w:hAnsi="Times New Roman" w:cs="Times New Roman"/>
      <w:b/>
      <w:i/>
      <w:sz w:val="26"/>
      <w:szCs w:val="26"/>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Times New Roman" w:eastAsia="Times New Roman" w:hAnsi="Times New Roman" w:cs="Times New Roman"/>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341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ediacommons.futureofthebook.org/imr/2013/03/06/considering-memes-and-mashups-visual-analysis-your-own-media-res-site" TargetMode="External"/><Relationship Id="rId21" Type="http://schemas.openxmlformats.org/officeDocument/2006/relationships/hyperlink" Target="http://mediacommons.futureofthebook.org/imr/2012/05/24/augmented-reality-and-loss-exploratory-impulse" TargetMode="External"/><Relationship Id="rId22" Type="http://schemas.openxmlformats.org/officeDocument/2006/relationships/hyperlink" Target="http://mediacommons.futureofthebook.org/imr/2013/03/06/considering-memes-and-mashups-visual-analysis-your-own-media-res-site" TargetMode="External"/><Relationship Id="rId23" Type="http://schemas.openxmlformats.org/officeDocument/2006/relationships/hyperlink" Target="http://mediacommons.futureofthebook.org/imr/2013/03/06/considering-memes-and-mashups-visual-analysis-your-own-media-res-site" TargetMode="External"/><Relationship Id="rId24" Type="http://schemas.openxmlformats.org/officeDocument/2006/relationships/hyperlink" Target="http://mediacommons.futureofthebook.org/imr/2013/03/06/considering-memes-and-mashups-visual-analysis-your-own-media-res-site" TargetMode="External"/><Relationship Id="rId25" Type="http://schemas.openxmlformats.org/officeDocument/2006/relationships/hyperlink" Target="http://mediacommons.futureofthebook.org/imr/2012/05/24/augmented-reality-and-loss-exploratory-impulse" TargetMode="External"/><Relationship Id="rId26" Type="http://schemas.openxmlformats.org/officeDocument/2006/relationships/hyperlink" Target="http://mediacommons.futureofthebook.org/imr/2012/05/24/augmented-reality-and-loss-exploratory-impulse" TargetMode="External"/><Relationship Id="rId27" Type="http://schemas.openxmlformats.org/officeDocument/2006/relationships/hyperlink" Target="http://mediacommons.futureofthebook.org/imr/2012/05/24/augmented-reality-and-loss-exploratory-impulse" TargetMode="External"/><Relationship Id="rId28" Type="http://schemas.openxmlformats.org/officeDocument/2006/relationships/hyperlink" Target="http://mediacommons.futureofthebook.org/imr/2011/09/27/question-taste-cultural-identity-chopped" TargetMode="External"/><Relationship Id="rId29" Type="http://schemas.openxmlformats.org/officeDocument/2006/relationships/hyperlink" Target="http://mediacommons.futureofthebook.org/imr/2011/09/27/question-taste-cultural-identity-choppe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mediacommons.futureofthebook.org/imr/2011/09/27/question-taste-cultural-identity-chopped" TargetMode="External"/><Relationship Id="rId31" Type="http://schemas.openxmlformats.org/officeDocument/2006/relationships/hyperlink" Target="http://www.wwwords.co.uk/ELEA/content/pdfs/9/issue9_1.asp" TargetMode="External"/><Relationship Id="rId32" Type="http://schemas.openxmlformats.org/officeDocument/2006/relationships/hyperlink" Target="http://www.wwwords.co.uk/ELEA/content/pdfs/9/issue9_1.asp" TargetMode="External"/><Relationship Id="rId9" Type="http://schemas.openxmlformats.org/officeDocument/2006/relationships/hyperlink" Target="http://ieeexplore.ieee.org/xpl/articleDetails.jsp?reload=true&amp;arnumber=6329852" TargetMode="External"/><Relationship Id="rId6" Type="http://schemas.openxmlformats.org/officeDocument/2006/relationships/endnotes" Target="endnotes.xml"/><Relationship Id="rId7" Type="http://schemas.openxmlformats.org/officeDocument/2006/relationships/hyperlink" Target="mailto:jsarachan@sjfc.edu" TargetMode="External"/><Relationship Id="rId8" Type="http://schemas.openxmlformats.org/officeDocument/2006/relationships/hyperlink" Target="http://ieeexplore.ieee.org/xpl/articleDetails.jsp?reload=true&amp;arnumber=6329852" TargetMode="External"/><Relationship Id="rId33" Type="http://schemas.openxmlformats.org/officeDocument/2006/relationships/hyperlink" Target="http://www.wwwords.co.uk/ELEA/content/pdfs/9/issue9_1.asp" TargetMode="External"/><Relationship Id="rId34" Type="http://schemas.openxmlformats.org/officeDocument/2006/relationships/hyperlink" Target="http://www.wwwords.co.uk/elea/content/pdfs/8/issue8_1.asp" TargetMode="External"/><Relationship Id="rId35" Type="http://schemas.openxmlformats.org/officeDocument/2006/relationships/hyperlink" Target="http://www.wwwords.co.uk/elea/content/pdfs/8/issue8_1.asp" TargetMode="External"/><Relationship Id="rId36" Type="http://schemas.openxmlformats.org/officeDocument/2006/relationships/hyperlink" Target="http://jieducator.cqpress.com/google-yourself-online-branding-social-media-privacy/" TargetMode="External"/><Relationship Id="rId10" Type="http://schemas.openxmlformats.org/officeDocument/2006/relationships/hyperlink" Target="http://ieeexplore.ieee.org/xpl/articleDetails.jsp?reload=true&amp;arnumber=6329852" TargetMode="External"/><Relationship Id="rId11" Type="http://schemas.openxmlformats.org/officeDocument/2006/relationships/hyperlink" Target="http://dl.acm.org/citation.cfm?id=2132282" TargetMode="External"/><Relationship Id="rId12" Type="http://schemas.openxmlformats.org/officeDocument/2006/relationships/hyperlink" Target="http://dl.acm.org/citation.cfm?id=2132282" TargetMode="External"/><Relationship Id="rId13" Type="http://schemas.openxmlformats.org/officeDocument/2006/relationships/hyperlink" Target="http://dl.acm.org/citation.cfm?id=2132282" TargetMode="External"/><Relationship Id="rId14" Type="http://schemas.openxmlformats.org/officeDocument/2006/relationships/hyperlink" Target="http://www.mitpressjournals.org/doi/abs/10.1162/IJLM_a_00082" TargetMode="External"/><Relationship Id="rId15" Type="http://schemas.openxmlformats.org/officeDocument/2006/relationships/hyperlink" Target="http://www.mitpressjournals.org/doi/abs/10.1162/IJLM_a_00082" TargetMode="External"/><Relationship Id="rId16" Type="http://schemas.openxmlformats.org/officeDocument/2006/relationships/hyperlink" Target="http://www.mitpressjournals.org/doi/abs/10.1162/IJLM_a_00082" TargetMode="External"/><Relationship Id="rId17" Type="http://schemas.openxmlformats.org/officeDocument/2006/relationships/hyperlink" Target="http://mediacommons.futureofthebook.org/imr/2012/05/24/augmented-reality-and-loss-exploratory-impulse" TargetMode="External"/><Relationship Id="rId18" Type="http://schemas.openxmlformats.org/officeDocument/2006/relationships/hyperlink" Target="http://mediacommons.futureofthebook.org/imr/2014/05/14/cant-you-temple-grandin-montage-and-thinking-styles" TargetMode="External"/><Relationship Id="rId19" Type="http://schemas.openxmlformats.org/officeDocument/2006/relationships/hyperlink" Target="http://mediacommons.futureofthebook.org/imr/2013/03/06/considering-memes-and-mashups-visual-analysis-your-own-media-res-site" TargetMode="External"/><Relationship Id="rId37" Type="http://schemas.openxmlformats.org/officeDocument/2006/relationships/header" Target="header1.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4182</Words>
  <Characters>17481</Characters>
  <Application>Microsoft Macintosh Word</Application>
  <DocSecurity>0</DocSecurity>
  <Lines>268</Lines>
  <Paragraphs>34</Paragraphs>
  <ScaleCrop>false</ScaleCrop>
  <LinksUpToDate>false</LinksUpToDate>
  <CharactersWithSpaces>21629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2016-08-10T21:16:00Z</dcterms:created>
  <dcterms:modified xsi:type="dcterms:W3CDTF">2016-08-10T21:25:00Z</dcterms:modified>
</cp:coreProperties>
</file>