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65564" w14:textId="77777777" w:rsidR="009D1113" w:rsidRPr="0006441D" w:rsidRDefault="009D1113" w:rsidP="00EF1359">
      <w:pPr>
        <w:rPr>
          <w:rFonts w:ascii="Century Gothic" w:hAnsi="Century Gothic" w:cs="Century Gothic"/>
          <w:b/>
          <w:bCs/>
          <w:color w:val="F79646" w:themeColor="accent6"/>
          <w:sz w:val="28"/>
          <w:szCs w:val="28"/>
        </w:rPr>
      </w:pPr>
      <w:r w:rsidRPr="0006441D">
        <w:rPr>
          <w:rFonts w:ascii="Century Gothic" w:hAnsi="Century Gothic" w:cs="Century Gothic"/>
          <w:b/>
          <w:bCs/>
          <w:color w:val="F79646" w:themeColor="accent6"/>
          <w:sz w:val="28"/>
          <w:szCs w:val="28"/>
        </w:rPr>
        <w:t>Julia L. Hovanec</w:t>
      </w:r>
    </w:p>
    <w:p w14:paraId="0296B85F" w14:textId="77777777" w:rsidR="009D1113" w:rsidRPr="0006441D" w:rsidRDefault="009D1113" w:rsidP="00EF1359">
      <w:pPr>
        <w:rPr>
          <w:rFonts w:ascii="Century Gothic" w:hAnsi="Century Gothic" w:cs="Century Gothic"/>
          <w:bCs/>
          <w:color w:val="000000" w:themeColor="text1"/>
          <w:sz w:val="16"/>
          <w:szCs w:val="16"/>
        </w:rPr>
      </w:pPr>
      <w:r w:rsidRPr="0006441D">
        <w:rPr>
          <w:rFonts w:ascii="Century Gothic" w:hAnsi="Century Gothic" w:cs="Century Gothic"/>
          <w:bCs/>
          <w:color w:val="000000" w:themeColor="text1"/>
          <w:sz w:val="16"/>
          <w:szCs w:val="16"/>
        </w:rPr>
        <w:t>2942 Upper Ridge Road</w:t>
      </w:r>
    </w:p>
    <w:p w14:paraId="07E0BAE4" w14:textId="11917FF6" w:rsidR="009D1113" w:rsidRPr="0006441D" w:rsidRDefault="009D1113" w:rsidP="00EF1359">
      <w:pPr>
        <w:rPr>
          <w:rFonts w:ascii="Century Gothic" w:hAnsi="Century Gothic" w:cs="Century Gothic"/>
          <w:bCs/>
          <w:color w:val="000000" w:themeColor="text1"/>
          <w:sz w:val="16"/>
          <w:szCs w:val="16"/>
        </w:rPr>
      </w:pPr>
      <w:r w:rsidRPr="0006441D">
        <w:rPr>
          <w:rFonts w:ascii="Century Gothic" w:hAnsi="Century Gothic" w:cs="Century Gothic"/>
          <w:bCs/>
          <w:color w:val="000000" w:themeColor="text1"/>
          <w:sz w:val="16"/>
          <w:szCs w:val="16"/>
        </w:rPr>
        <w:t>Pennsburg, PA 18073</w:t>
      </w:r>
    </w:p>
    <w:p w14:paraId="536E81B0" w14:textId="15E6C2D5" w:rsidR="00053655" w:rsidRPr="0006441D" w:rsidRDefault="00053655" w:rsidP="00EF1359">
      <w:pPr>
        <w:rPr>
          <w:rFonts w:ascii="Century Gothic" w:hAnsi="Century Gothic" w:cs="Century Gothic"/>
          <w:bCs/>
          <w:color w:val="000000" w:themeColor="text1"/>
          <w:sz w:val="16"/>
          <w:szCs w:val="16"/>
        </w:rPr>
      </w:pPr>
      <w:r w:rsidRPr="0006441D">
        <w:rPr>
          <w:rFonts w:ascii="Century Gothic" w:hAnsi="Century Gothic" w:cs="Century Gothic"/>
          <w:bCs/>
          <w:color w:val="000000" w:themeColor="text1"/>
          <w:sz w:val="16"/>
          <w:szCs w:val="16"/>
        </w:rPr>
        <w:t>267-347-3088</w:t>
      </w:r>
    </w:p>
    <w:p w14:paraId="51721401" w14:textId="77777777" w:rsidR="009D1113" w:rsidRPr="0006441D" w:rsidRDefault="009D1113" w:rsidP="00EF1359">
      <w:pPr>
        <w:pBdr>
          <w:bottom w:val="single" w:sz="12" w:space="1" w:color="auto"/>
        </w:pBdr>
        <w:rPr>
          <w:rFonts w:ascii="Century Gothic" w:hAnsi="Century Gothic" w:cs="Century Gothic"/>
          <w:bCs/>
          <w:color w:val="000000" w:themeColor="text1"/>
          <w:sz w:val="16"/>
          <w:szCs w:val="16"/>
        </w:rPr>
      </w:pPr>
      <w:r w:rsidRPr="0006441D">
        <w:rPr>
          <w:rFonts w:ascii="Century Gothic" w:hAnsi="Century Gothic" w:cs="Century Gothic"/>
          <w:bCs/>
          <w:color w:val="000000" w:themeColor="text1"/>
          <w:sz w:val="16"/>
          <w:szCs w:val="16"/>
        </w:rPr>
        <w:t>hovanec@kutztown.edu</w:t>
      </w:r>
    </w:p>
    <w:p w14:paraId="207646C1" w14:textId="77777777" w:rsidR="00990177" w:rsidRPr="0006441D" w:rsidRDefault="00990177" w:rsidP="00EF1359">
      <w:pPr>
        <w:rPr>
          <w:rFonts w:ascii="Century Gothic" w:hAnsi="Century Gothic" w:cs="Century Gothic"/>
          <w:b/>
          <w:bCs/>
          <w:color w:val="F79646" w:themeColor="accent6"/>
          <w:sz w:val="28"/>
          <w:szCs w:val="28"/>
        </w:rPr>
      </w:pPr>
    </w:p>
    <w:p w14:paraId="74850C2A" w14:textId="77777777" w:rsidR="009D1113" w:rsidRPr="0006441D" w:rsidRDefault="009D1113" w:rsidP="00EF1359">
      <w:pPr>
        <w:rPr>
          <w:rFonts w:ascii="Century Gothic" w:hAnsi="Century Gothic" w:cs="Century Gothic"/>
          <w:b/>
          <w:bCs/>
          <w:color w:val="F79646" w:themeColor="accent6"/>
          <w:sz w:val="28"/>
          <w:szCs w:val="28"/>
        </w:rPr>
      </w:pPr>
      <w:r w:rsidRPr="0006441D">
        <w:rPr>
          <w:rFonts w:ascii="Century Gothic" w:hAnsi="Century Gothic" w:cs="Century Gothic"/>
          <w:b/>
          <w:bCs/>
          <w:color w:val="F79646" w:themeColor="accent6"/>
          <w:sz w:val="28"/>
          <w:szCs w:val="28"/>
        </w:rPr>
        <w:t>Education</w:t>
      </w:r>
    </w:p>
    <w:p w14:paraId="2F308DFC" w14:textId="77777777" w:rsidR="00F312A2" w:rsidRPr="006A5E52" w:rsidRDefault="00F312A2" w:rsidP="00EF1359">
      <w:pPr>
        <w:ind w:left="360"/>
        <w:rPr>
          <w:rFonts w:ascii="Century Gothic" w:hAnsi="Century Gothic" w:cs="Century Gothic"/>
          <w:b/>
          <w:bCs/>
        </w:rPr>
      </w:pPr>
    </w:p>
    <w:p w14:paraId="74C3D795" w14:textId="77777777" w:rsidR="009D1113" w:rsidRPr="006A5E52" w:rsidRDefault="009D1113" w:rsidP="00EF1359">
      <w:pPr>
        <w:ind w:left="360"/>
        <w:rPr>
          <w:rFonts w:ascii="Century Gothic" w:hAnsi="Century Gothic" w:cs="Century Gothic"/>
        </w:rPr>
      </w:pPr>
      <w:r w:rsidRPr="006A5E52">
        <w:rPr>
          <w:rFonts w:ascii="Century Gothic" w:hAnsi="Century Gothic" w:cs="Century Gothic"/>
          <w:b/>
          <w:bCs/>
        </w:rPr>
        <w:t>PhD in Education, Capella University, Minneapolis, MN</w:t>
      </w:r>
      <w:r w:rsidRPr="006A5E52">
        <w:rPr>
          <w:rFonts w:ascii="Century Gothic" w:hAnsi="Century Gothic" w:cs="Century Gothic"/>
        </w:rPr>
        <w:t xml:space="preserve">                                                    </w:t>
      </w:r>
      <w:r w:rsidR="006027E2" w:rsidRPr="006A5E52">
        <w:rPr>
          <w:rFonts w:ascii="Century Gothic" w:hAnsi="Century Gothic" w:cs="Century Gothic"/>
        </w:rPr>
        <w:t xml:space="preserve">                    2007-2011</w:t>
      </w:r>
    </w:p>
    <w:p w14:paraId="18326392" w14:textId="77777777" w:rsidR="009D1113" w:rsidRPr="006A5E52" w:rsidRDefault="009201BB" w:rsidP="006027E2">
      <w:pPr>
        <w:pStyle w:val="ListParagraph"/>
        <w:numPr>
          <w:ilvl w:val="0"/>
          <w:numId w:val="2"/>
        </w:numPr>
        <w:rPr>
          <w:rFonts w:ascii="Century Gothic" w:hAnsi="Century Gothic" w:cs="Century Gothic"/>
        </w:rPr>
      </w:pPr>
      <w:r w:rsidRPr="006A5E52">
        <w:rPr>
          <w:rFonts w:ascii="Century Gothic" w:hAnsi="Century Gothic" w:cs="Century Gothic"/>
        </w:rPr>
        <w:t xml:space="preserve">Concentration: </w:t>
      </w:r>
      <w:r w:rsidR="00301F81" w:rsidRPr="006A5E52">
        <w:rPr>
          <w:rFonts w:ascii="Century Gothic" w:hAnsi="Century Gothic" w:cs="Century Gothic"/>
        </w:rPr>
        <w:t>Curriculum &amp; Instruction</w:t>
      </w:r>
    </w:p>
    <w:p w14:paraId="60229601" w14:textId="77777777" w:rsidR="006027E2" w:rsidRPr="006A5E52" w:rsidRDefault="006027E2" w:rsidP="002E2800">
      <w:pPr>
        <w:pStyle w:val="ListParagraph"/>
        <w:numPr>
          <w:ilvl w:val="0"/>
          <w:numId w:val="2"/>
        </w:numPr>
        <w:rPr>
          <w:rFonts w:ascii="Century Gothic" w:hAnsi="Century Gothic" w:cs="Century Gothic"/>
        </w:rPr>
      </w:pPr>
      <w:r w:rsidRPr="006A5E52">
        <w:rPr>
          <w:rFonts w:ascii="Century Gothic" w:hAnsi="Century Gothic" w:cs="Century Gothic"/>
        </w:rPr>
        <w:t>Dissertation</w:t>
      </w:r>
      <w:r w:rsidR="009201BB" w:rsidRPr="006A5E52">
        <w:rPr>
          <w:rFonts w:ascii="Century Gothic" w:hAnsi="Century Gothic" w:cs="Century Gothic"/>
        </w:rPr>
        <w:t xml:space="preserve">: </w:t>
      </w:r>
      <w:r w:rsidRPr="006A5E52">
        <w:rPr>
          <w:rFonts w:ascii="Century Gothic" w:hAnsi="Century Gothic" w:cs="Century Gothic"/>
        </w:rPr>
        <w:t xml:space="preserve">Who Art I? A Phenomenological Study of the Development of Student Art Teachers’ Professional Identity through Reflective Practice during the Field Experience </w:t>
      </w:r>
    </w:p>
    <w:p w14:paraId="29E18685" w14:textId="77777777" w:rsidR="009D1113" w:rsidRPr="006A5E52" w:rsidRDefault="009201BB" w:rsidP="002E2800">
      <w:pPr>
        <w:pStyle w:val="ListParagraph"/>
        <w:numPr>
          <w:ilvl w:val="0"/>
          <w:numId w:val="2"/>
        </w:numPr>
        <w:rPr>
          <w:rFonts w:ascii="Century Gothic" w:hAnsi="Century Gothic" w:cs="Century Gothic"/>
        </w:rPr>
      </w:pPr>
      <w:r w:rsidRPr="006A5E52">
        <w:rPr>
          <w:rFonts w:ascii="Century Gothic" w:hAnsi="Century Gothic" w:cs="Century Gothic"/>
        </w:rPr>
        <w:t xml:space="preserve">Committee Members: </w:t>
      </w:r>
      <w:r w:rsidR="009D1113" w:rsidRPr="006A5E52">
        <w:rPr>
          <w:rFonts w:ascii="Century Gothic" w:hAnsi="Century Gothic" w:cs="Century Gothic"/>
        </w:rPr>
        <w:t>Dr</w:t>
      </w:r>
      <w:r w:rsidR="00301F81" w:rsidRPr="006A5E52">
        <w:rPr>
          <w:rFonts w:ascii="Century Gothic" w:hAnsi="Century Gothic" w:cs="Century Gothic"/>
        </w:rPr>
        <w:t>.</w:t>
      </w:r>
      <w:r w:rsidR="009D1113" w:rsidRPr="006A5E52">
        <w:rPr>
          <w:rFonts w:ascii="Century Gothic" w:hAnsi="Century Gothic" w:cs="Century Gothic"/>
        </w:rPr>
        <w:t xml:space="preserve"> Candace Adam</w:t>
      </w:r>
      <w:r w:rsidRPr="006A5E52">
        <w:rPr>
          <w:rFonts w:ascii="Century Gothic" w:hAnsi="Century Gothic" w:cs="Century Gothic"/>
        </w:rPr>
        <w:t xml:space="preserve">s (Curriculum &amp; Instruction) </w:t>
      </w:r>
      <w:r w:rsidR="009D1113" w:rsidRPr="006A5E52">
        <w:rPr>
          <w:rFonts w:ascii="Century Gothic" w:hAnsi="Century Gothic" w:cs="Century Gothic"/>
        </w:rPr>
        <w:t>mentor, Dr.</w:t>
      </w:r>
      <w:r w:rsidRPr="006A5E52">
        <w:rPr>
          <w:rFonts w:ascii="Century Gothic" w:hAnsi="Century Gothic" w:cs="Century Gothic"/>
        </w:rPr>
        <w:t xml:space="preserve"> Heather Miller (Curriculum) </w:t>
      </w:r>
      <w:r w:rsidR="009D1113" w:rsidRPr="006A5E52">
        <w:rPr>
          <w:rFonts w:ascii="Century Gothic" w:hAnsi="Century Gothic" w:cs="Century Gothic"/>
        </w:rPr>
        <w:t>evaluator and Dr. Phyllis Wilson (Supervis</w:t>
      </w:r>
      <w:r w:rsidRPr="006A5E52">
        <w:rPr>
          <w:rFonts w:ascii="Century Gothic" w:hAnsi="Century Gothic" w:cs="Century Gothic"/>
        </w:rPr>
        <w:t>ion &amp; Educational Leadership)</w:t>
      </w:r>
      <w:r w:rsidR="009D1113" w:rsidRPr="006A5E52">
        <w:rPr>
          <w:rFonts w:ascii="Century Gothic" w:hAnsi="Century Gothic" w:cs="Century Gothic"/>
        </w:rPr>
        <w:t xml:space="preserve"> faculty reviewer </w:t>
      </w:r>
    </w:p>
    <w:p w14:paraId="4BF27435" w14:textId="77777777" w:rsidR="00F312A2" w:rsidRPr="006A5E52" w:rsidRDefault="00F312A2" w:rsidP="00EF1359">
      <w:pPr>
        <w:ind w:left="360"/>
        <w:rPr>
          <w:rFonts w:ascii="Century Gothic" w:hAnsi="Century Gothic" w:cs="Century Gothic"/>
          <w:b/>
          <w:bCs/>
        </w:rPr>
      </w:pPr>
    </w:p>
    <w:p w14:paraId="2F60F191" w14:textId="77777777" w:rsidR="009D1113" w:rsidRPr="006A5E52" w:rsidRDefault="009D1113" w:rsidP="00EF1359">
      <w:pPr>
        <w:ind w:left="360"/>
        <w:rPr>
          <w:rFonts w:ascii="Century Gothic" w:hAnsi="Century Gothic" w:cs="Century Gothic"/>
        </w:rPr>
      </w:pPr>
      <w:r w:rsidRPr="006A5E52">
        <w:rPr>
          <w:rFonts w:ascii="Century Gothic" w:hAnsi="Century Gothic" w:cs="Century Gothic"/>
          <w:b/>
          <w:bCs/>
        </w:rPr>
        <w:t xml:space="preserve">Masters in Art Education, Kutztown University, Kutztown, PA                                                                               </w:t>
      </w:r>
      <w:r w:rsidRPr="006A5E52">
        <w:rPr>
          <w:rFonts w:ascii="Century Gothic" w:hAnsi="Century Gothic" w:cs="Century Gothic"/>
          <w:bCs/>
        </w:rPr>
        <w:t>1990-1</w:t>
      </w:r>
      <w:r w:rsidRPr="006A5E52">
        <w:rPr>
          <w:rFonts w:ascii="Century Gothic" w:hAnsi="Century Gothic" w:cs="Century Gothic"/>
        </w:rPr>
        <w:t>992</w:t>
      </w:r>
    </w:p>
    <w:p w14:paraId="35201920" w14:textId="77777777" w:rsidR="009D1113" w:rsidRPr="006A5E52" w:rsidRDefault="009201BB" w:rsidP="002E2800">
      <w:pPr>
        <w:pStyle w:val="ListParagraph"/>
        <w:numPr>
          <w:ilvl w:val="0"/>
          <w:numId w:val="3"/>
        </w:numPr>
        <w:rPr>
          <w:rFonts w:ascii="Century Gothic" w:hAnsi="Century Gothic" w:cs="Century Gothic"/>
        </w:rPr>
      </w:pPr>
      <w:r w:rsidRPr="006A5E52">
        <w:rPr>
          <w:rFonts w:ascii="Century Gothic" w:hAnsi="Century Gothic" w:cs="Century Gothic"/>
        </w:rPr>
        <w:t xml:space="preserve">Thesis: </w:t>
      </w:r>
      <w:r w:rsidR="009D1113" w:rsidRPr="006A5E52">
        <w:rPr>
          <w:rFonts w:ascii="Century Gothic" w:hAnsi="Century Gothic" w:cs="Century Gothic"/>
          <w:i/>
          <w:iCs/>
        </w:rPr>
        <w:t>Preferences and Judgments in the Visual Arts: An Analysis of the Perceptions, Concepts and Attitudes of Culturally Diverse Third Grade Students</w:t>
      </w:r>
    </w:p>
    <w:p w14:paraId="2B70A51C" w14:textId="77777777" w:rsidR="009D1113" w:rsidRPr="006A5E52" w:rsidRDefault="009201BB" w:rsidP="002E2800">
      <w:pPr>
        <w:pStyle w:val="ListParagraph"/>
        <w:numPr>
          <w:ilvl w:val="0"/>
          <w:numId w:val="3"/>
        </w:numPr>
        <w:rPr>
          <w:rFonts w:ascii="Century Gothic" w:hAnsi="Century Gothic" w:cs="Century Gothic"/>
        </w:rPr>
      </w:pPr>
      <w:r w:rsidRPr="006A5E52">
        <w:rPr>
          <w:rFonts w:ascii="Century Gothic" w:hAnsi="Century Gothic" w:cs="Century Gothic"/>
        </w:rPr>
        <w:t xml:space="preserve">Thesis advisor: </w:t>
      </w:r>
      <w:r w:rsidR="009D1113" w:rsidRPr="006A5E52">
        <w:rPr>
          <w:rFonts w:ascii="Century Gothic" w:hAnsi="Century Gothic" w:cs="Century Gothic"/>
        </w:rPr>
        <w:t>Dr. Eldon Katt</w:t>
      </w:r>
      <w:r w:rsidRPr="006A5E52">
        <w:rPr>
          <w:rFonts w:ascii="Century Gothic" w:hAnsi="Century Gothic" w:cs="Century Gothic"/>
        </w:rPr>
        <w:t>er</w:t>
      </w:r>
    </w:p>
    <w:p w14:paraId="1B7AFDC3" w14:textId="77777777" w:rsidR="00F312A2" w:rsidRPr="006A5E52" w:rsidRDefault="00F312A2" w:rsidP="00EF1359">
      <w:pPr>
        <w:ind w:left="360"/>
        <w:rPr>
          <w:rFonts w:ascii="Century Gothic" w:hAnsi="Century Gothic" w:cs="Century Gothic"/>
          <w:b/>
          <w:bCs/>
        </w:rPr>
      </w:pPr>
    </w:p>
    <w:p w14:paraId="5865EC78" w14:textId="77777777" w:rsidR="009D1113" w:rsidRPr="006A5E52" w:rsidRDefault="009D1113" w:rsidP="00EF1359">
      <w:pPr>
        <w:ind w:left="360"/>
        <w:rPr>
          <w:rFonts w:ascii="Century Gothic" w:hAnsi="Century Gothic" w:cs="Century Gothic"/>
        </w:rPr>
      </w:pPr>
      <w:r w:rsidRPr="006A5E52">
        <w:rPr>
          <w:rFonts w:ascii="Century Gothic" w:hAnsi="Century Gothic" w:cs="Century Gothic"/>
          <w:b/>
          <w:bCs/>
        </w:rPr>
        <w:t xml:space="preserve">B.S. Art Education, Kutztown University, Kutztown, PA                                                                                          </w:t>
      </w:r>
      <w:r w:rsidRPr="006A5E52">
        <w:rPr>
          <w:rFonts w:ascii="Century Gothic" w:hAnsi="Century Gothic" w:cs="Century Gothic"/>
          <w:bCs/>
        </w:rPr>
        <w:t>1983-</w:t>
      </w:r>
      <w:r w:rsidRPr="006A5E52">
        <w:rPr>
          <w:rFonts w:ascii="Century Gothic" w:hAnsi="Century Gothic" w:cs="Century Gothic"/>
        </w:rPr>
        <w:t>1987</w:t>
      </w:r>
    </w:p>
    <w:p w14:paraId="11486D7D" w14:textId="6C4EFE8B" w:rsidR="004D6EBF" w:rsidRDefault="009201BB" w:rsidP="004D6EBF">
      <w:pPr>
        <w:pStyle w:val="ListParagraph"/>
        <w:numPr>
          <w:ilvl w:val="0"/>
          <w:numId w:val="4"/>
        </w:numPr>
        <w:rPr>
          <w:rFonts w:ascii="Century Gothic" w:hAnsi="Century Gothic" w:cs="Century Gothic"/>
        </w:rPr>
      </w:pPr>
      <w:r w:rsidRPr="006A5E52">
        <w:rPr>
          <w:rFonts w:ascii="Century Gothic" w:hAnsi="Century Gothic" w:cs="Century Gothic"/>
        </w:rPr>
        <w:t xml:space="preserve">Concentration: </w:t>
      </w:r>
      <w:r w:rsidR="00301F81" w:rsidRPr="006A5E52">
        <w:rPr>
          <w:rFonts w:ascii="Century Gothic" w:hAnsi="Century Gothic" w:cs="Century Gothic"/>
        </w:rPr>
        <w:t>Crafts</w:t>
      </w:r>
    </w:p>
    <w:p w14:paraId="2D880070" w14:textId="2A6B4924" w:rsidR="004D6EBF" w:rsidRDefault="004D6EBF" w:rsidP="004D6EBF">
      <w:pPr>
        <w:rPr>
          <w:rFonts w:ascii="Century Gothic" w:hAnsi="Century Gothic" w:cs="Century Gothic"/>
        </w:rPr>
      </w:pPr>
    </w:p>
    <w:p w14:paraId="1C7CCA35" w14:textId="77777777" w:rsidR="004D6EBF" w:rsidRPr="006A5E52" w:rsidRDefault="004D6EBF" w:rsidP="004D6EBF">
      <w:r w:rsidRPr="006A5E52">
        <w:rPr>
          <w:rFonts w:ascii="Century Gothic" w:hAnsi="Century Gothic" w:cs="Century Gothic"/>
        </w:rPr>
        <w:t>_____________________________________________________________________________________________</w:t>
      </w:r>
    </w:p>
    <w:p w14:paraId="7A660707" w14:textId="77777777" w:rsidR="004D6EBF" w:rsidRPr="0006441D" w:rsidRDefault="004D6EBF" w:rsidP="004D6EBF">
      <w:pPr>
        <w:rPr>
          <w:rFonts w:ascii="Century Gothic" w:hAnsi="Century Gothic" w:cs="Century Gothic"/>
          <w:b/>
          <w:bCs/>
          <w:color w:val="F79646" w:themeColor="accent6"/>
          <w:sz w:val="28"/>
          <w:szCs w:val="28"/>
        </w:rPr>
      </w:pPr>
    </w:p>
    <w:p w14:paraId="37288517" w14:textId="79D9EBB9" w:rsidR="004D6EBF" w:rsidRPr="0006441D" w:rsidRDefault="004D6EBF" w:rsidP="004D6EBF">
      <w:pPr>
        <w:rPr>
          <w:rFonts w:ascii="Century Gothic" w:hAnsi="Century Gothic" w:cs="Century Gothic"/>
          <w:b/>
          <w:bCs/>
          <w:color w:val="F79646" w:themeColor="accent6"/>
          <w:sz w:val="28"/>
          <w:szCs w:val="28"/>
        </w:rPr>
      </w:pPr>
      <w:r>
        <w:rPr>
          <w:rFonts w:ascii="Century Gothic" w:hAnsi="Century Gothic" w:cs="Century Gothic"/>
          <w:b/>
          <w:bCs/>
          <w:color w:val="F79646" w:themeColor="accent6"/>
          <w:sz w:val="28"/>
          <w:szCs w:val="28"/>
        </w:rPr>
        <w:t>Crayola/National Art Association Creativity Ambassador - Present</w:t>
      </w:r>
    </w:p>
    <w:p w14:paraId="28868C6A" w14:textId="7957C05D" w:rsidR="004D6EBF" w:rsidRDefault="004D6EBF" w:rsidP="004D6EBF">
      <w:pPr>
        <w:rPr>
          <w:rFonts w:ascii="Century Gothic" w:hAnsi="Century Gothic" w:cs="Century Gothic"/>
          <w:b/>
          <w:bCs/>
          <w:sz w:val="28"/>
          <w:szCs w:val="28"/>
        </w:rPr>
      </w:pPr>
    </w:p>
    <w:p w14:paraId="057710F3" w14:textId="43D1E656" w:rsidR="004D6EBF" w:rsidRPr="004D6EBF" w:rsidRDefault="004D6EBF" w:rsidP="004D6EBF">
      <w:pPr>
        <w:rPr>
          <w:rFonts w:ascii="Century Gothic" w:hAnsi="Century Gothic" w:cs="Century Gothic"/>
          <w:bCs/>
        </w:rPr>
      </w:pPr>
      <w:r w:rsidRPr="004D6EBF">
        <w:rPr>
          <w:rFonts w:ascii="Century Gothic" w:hAnsi="Century Gothic" w:cs="Century Gothic"/>
          <w:bCs/>
        </w:rPr>
        <w:t>The National Art Education Association (NAEA) and Crayola Education are partnering to offer the NAEA–Crayola Creativity Ambassadors Program, providing visual arts education professionals with professional learning, resources, and support to cultivate Creative Leadership Teams within their learning communities. Nearly 200 visual arts educators applied to be selected as Creativity Ambassadors. The newly announced 75 NAEA–Crayola Creativity Ambassadors will be immersed in leadership exercises, using creativity as a reflective practice and catalyst for change. Creativity is an essential skill that prepares students to solve problems, be innovative, and make their thinking visible. NAEA–Crayola Creativity Ambassadors will lead and inspire colleagues to leverage creativity as foundational practice in teaching and learning. The timing of this program coincides with NAEA’s 75th anniversary as the professional organization for arts educators and Crayola Education’s launch of the Crayola Creativity Week, a global celebration of creativity. Selection was based on review of the applicants’ resumes and their answers to a series of questions prompting examples of successful approaches to building creative capacity through teaching and leadership in the classroom, school, and community.</w:t>
      </w:r>
    </w:p>
    <w:p w14:paraId="70E1AB7D" w14:textId="77777777" w:rsidR="004D6EBF" w:rsidRPr="004D6EBF" w:rsidRDefault="004D6EBF" w:rsidP="004D6EBF">
      <w:pPr>
        <w:rPr>
          <w:rFonts w:ascii="Century Gothic" w:hAnsi="Century Gothic" w:cs="Century Gothic"/>
        </w:rPr>
      </w:pPr>
    </w:p>
    <w:p w14:paraId="37B17CD6" w14:textId="77777777" w:rsidR="009D1113" w:rsidRPr="006A5E52" w:rsidRDefault="009D1113" w:rsidP="002533B2">
      <w:r w:rsidRPr="006A5E52">
        <w:rPr>
          <w:rFonts w:ascii="Century Gothic" w:hAnsi="Century Gothic" w:cs="Century Gothic"/>
        </w:rPr>
        <w:t>_____________________________________________________________________________________________</w:t>
      </w:r>
    </w:p>
    <w:p w14:paraId="2F0F01D9" w14:textId="77777777" w:rsidR="00990177" w:rsidRPr="0006441D" w:rsidRDefault="00990177" w:rsidP="00E70CAF">
      <w:pPr>
        <w:rPr>
          <w:rFonts w:ascii="Century Gothic" w:hAnsi="Century Gothic" w:cs="Century Gothic"/>
          <w:b/>
          <w:bCs/>
          <w:color w:val="F79646" w:themeColor="accent6"/>
          <w:sz w:val="28"/>
          <w:szCs w:val="28"/>
        </w:rPr>
      </w:pPr>
    </w:p>
    <w:p w14:paraId="14F3C33C" w14:textId="77777777" w:rsidR="004D6EBF" w:rsidRDefault="004D6EBF" w:rsidP="00E70CAF">
      <w:pPr>
        <w:rPr>
          <w:rFonts w:ascii="Century Gothic" w:hAnsi="Century Gothic" w:cs="Century Gothic"/>
          <w:b/>
          <w:bCs/>
          <w:color w:val="F79646" w:themeColor="accent6"/>
          <w:sz w:val="28"/>
          <w:szCs w:val="28"/>
        </w:rPr>
      </w:pPr>
    </w:p>
    <w:p w14:paraId="7A379CE1" w14:textId="667E4396" w:rsidR="001B3CD2" w:rsidRPr="0006441D" w:rsidRDefault="009D1113" w:rsidP="00E70CAF">
      <w:pPr>
        <w:rPr>
          <w:rFonts w:ascii="Century Gothic" w:hAnsi="Century Gothic" w:cs="Century Gothic"/>
          <w:b/>
          <w:bCs/>
          <w:color w:val="F79646" w:themeColor="accent6"/>
          <w:sz w:val="28"/>
          <w:szCs w:val="28"/>
        </w:rPr>
      </w:pPr>
      <w:bookmarkStart w:id="0" w:name="_GoBack"/>
      <w:bookmarkEnd w:id="0"/>
      <w:r w:rsidRPr="0006441D">
        <w:rPr>
          <w:rFonts w:ascii="Century Gothic" w:hAnsi="Century Gothic" w:cs="Century Gothic"/>
          <w:b/>
          <w:bCs/>
          <w:color w:val="F79646" w:themeColor="accent6"/>
          <w:sz w:val="28"/>
          <w:szCs w:val="28"/>
        </w:rPr>
        <w:lastRenderedPageBreak/>
        <w:t>Areas of Research</w:t>
      </w:r>
      <w:r w:rsidR="009201BB" w:rsidRPr="0006441D">
        <w:rPr>
          <w:rFonts w:ascii="Century Gothic" w:hAnsi="Century Gothic" w:cs="Century Gothic"/>
          <w:b/>
          <w:bCs/>
          <w:color w:val="F79646" w:themeColor="accent6"/>
          <w:sz w:val="28"/>
          <w:szCs w:val="28"/>
        </w:rPr>
        <w:t xml:space="preserve"> and Scholarly Int</w:t>
      </w:r>
      <w:r w:rsidR="001B3CD2" w:rsidRPr="0006441D">
        <w:rPr>
          <w:rFonts w:ascii="Century Gothic" w:hAnsi="Century Gothic" w:cs="Century Gothic"/>
          <w:b/>
          <w:bCs/>
          <w:color w:val="F79646" w:themeColor="accent6"/>
          <w:sz w:val="28"/>
          <w:szCs w:val="28"/>
        </w:rPr>
        <w:t>e</w:t>
      </w:r>
      <w:r w:rsidR="009201BB" w:rsidRPr="0006441D">
        <w:rPr>
          <w:rFonts w:ascii="Century Gothic" w:hAnsi="Century Gothic" w:cs="Century Gothic"/>
          <w:b/>
          <w:bCs/>
          <w:color w:val="F79646" w:themeColor="accent6"/>
          <w:sz w:val="28"/>
          <w:szCs w:val="28"/>
        </w:rPr>
        <w:t>rest</w:t>
      </w:r>
    </w:p>
    <w:p w14:paraId="1F75DFF2" w14:textId="77777777" w:rsidR="00496E54" w:rsidRPr="006A5E52" w:rsidRDefault="00496E54" w:rsidP="00E70CAF">
      <w:pPr>
        <w:rPr>
          <w:rFonts w:ascii="Century Gothic" w:hAnsi="Century Gothic" w:cs="Century Gothic"/>
          <w:b/>
          <w:bCs/>
          <w:sz w:val="28"/>
          <w:szCs w:val="28"/>
        </w:rPr>
      </w:pPr>
    </w:p>
    <w:p w14:paraId="7606C3B5" w14:textId="77777777" w:rsidR="004D6EBF" w:rsidRDefault="004D6EBF" w:rsidP="002E2800">
      <w:pPr>
        <w:pStyle w:val="ListParagraph"/>
        <w:numPr>
          <w:ilvl w:val="0"/>
          <w:numId w:val="14"/>
        </w:numPr>
        <w:rPr>
          <w:rFonts w:ascii="Century Gothic" w:hAnsi="Century Gothic" w:cs="Century Gothic"/>
          <w:bCs/>
        </w:rPr>
      </w:pPr>
      <w:r>
        <w:rPr>
          <w:rFonts w:ascii="Century Gothic" w:hAnsi="Century Gothic" w:cs="Century Gothic"/>
          <w:bCs/>
        </w:rPr>
        <w:t>Creativity</w:t>
      </w:r>
    </w:p>
    <w:p w14:paraId="428A6570" w14:textId="47A091D0" w:rsidR="009D1113" w:rsidRPr="006A5E52" w:rsidRDefault="009D1113" w:rsidP="002E2800">
      <w:pPr>
        <w:pStyle w:val="ListParagraph"/>
        <w:numPr>
          <w:ilvl w:val="0"/>
          <w:numId w:val="14"/>
        </w:numPr>
        <w:rPr>
          <w:rFonts w:ascii="Century Gothic" w:hAnsi="Century Gothic" w:cs="Century Gothic"/>
          <w:bCs/>
        </w:rPr>
      </w:pPr>
      <w:r w:rsidRPr="006A5E52">
        <w:rPr>
          <w:rFonts w:ascii="Century Gothic" w:hAnsi="Century Gothic" w:cs="Century Gothic"/>
          <w:bCs/>
        </w:rPr>
        <w:t>Reflective Practice</w:t>
      </w:r>
    </w:p>
    <w:p w14:paraId="526263B6" w14:textId="77777777" w:rsidR="009201BB" w:rsidRPr="006A5E52" w:rsidRDefault="009201BB" w:rsidP="002E2800">
      <w:pPr>
        <w:pStyle w:val="ListParagraph"/>
        <w:numPr>
          <w:ilvl w:val="0"/>
          <w:numId w:val="14"/>
        </w:numPr>
        <w:rPr>
          <w:rFonts w:ascii="Century Gothic" w:hAnsi="Century Gothic" w:cs="Century Gothic"/>
          <w:bCs/>
        </w:rPr>
      </w:pPr>
      <w:r w:rsidRPr="006A5E52">
        <w:rPr>
          <w:rFonts w:ascii="Century Gothic" w:hAnsi="Century Gothic" w:cs="Century Gothic"/>
          <w:bCs/>
        </w:rPr>
        <w:t>Curriculum &amp; Instruction</w:t>
      </w:r>
    </w:p>
    <w:p w14:paraId="239817C8" w14:textId="507E9F09" w:rsidR="009D1113" w:rsidRPr="006A5E52" w:rsidRDefault="00F05F30" w:rsidP="002E2800">
      <w:pPr>
        <w:pStyle w:val="ListParagraph"/>
        <w:numPr>
          <w:ilvl w:val="0"/>
          <w:numId w:val="14"/>
        </w:numPr>
        <w:rPr>
          <w:rFonts w:ascii="Century Gothic" w:hAnsi="Century Gothic" w:cs="Century Gothic"/>
          <w:bCs/>
        </w:rPr>
      </w:pPr>
      <w:r>
        <w:rPr>
          <w:rFonts w:ascii="Century Gothic" w:hAnsi="Century Gothic" w:cs="Century Gothic"/>
          <w:bCs/>
        </w:rPr>
        <w:t>Art Teacher Preparation</w:t>
      </w:r>
    </w:p>
    <w:p w14:paraId="38030109" w14:textId="192FDB8B" w:rsidR="00BF3F1B" w:rsidRPr="00F05F30" w:rsidRDefault="000567F0" w:rsidP="002E2800">
      <w:pPr>
        <w:pStyle w:val="ListParagraph"/>
        <w:numPr>
          <w:ilvl w:val="0"/>
          <w:numId w:val="14"/>
        </w:numPr>
        <w:rPr>
          <w:rFonts w:ascii="Century Gothic" w:hAnsi="Century Gothic" w:cs="Century Gothic"/>
          <w:bCs/>
        </w:rPr>
      </w:pPr>
      <w:r w:rsidRPr="006A5E52">
        <w:rPr>
          <w:rFonts w:ascii="Century Gothic" w:hAnsi="Century Gothic" w:cs="Century Gothic"/>
          <w:bCs/>
        </w:rPr>
        <w:t>Professional Development</w:t>
      </w:r>
    </w:p>
    <w:p w14:paraId="664B889D" w14:textId="1ECA58F4" w:rsidR="009D1113" w:rsidRPr="006A5E52" w:rsidRDefault="009D1113" w:rsidP="002E2800">
      <w:pPr>
        <w:pStyle w:val="ListParagraph"/>
        <w:numPr>
          <w:ilvl w:val="0"/>
          <w:numId w:val="14"/>
        </w:numPr>
        <w:rPr>
          <w:rFonts w:ascii="Century Gothic" w:hAnsi="Century Gothic" w:cs="Century Gothic"/>
          <w:bCs/>
        </w:rPr>
      </w:pPr>
      <w:r w:rsidRPr="006A5E52">
        <w:rPr>
          <w:rFonts w:ascii="Century Gothic" w:hAnsi="Century Gothic" w:cs="Century Gothic"/>
          <w:bCs/>
        </w:rPr>
        <w:t>Diverse Populations</w:t>
      </w:r>
    </w:p>
    <w:p w14:paraId="25AEF89B" w14:textId="77777777" w:rsidR="009201BB" w:rsidRDefault="009201BB" w:rsidP="002E2800">
      <w:pPr>
        <w:pStyle w:val="ListParagraph"/>
        <w:numPr>
          <w:ilvl w:val="0"/>
          <w:numId w:val="14"/>
        </w:numPr>
        <w:rPr>
          <w:rFonts w:ascii="Century Gothic" w:hAnsi="Century Gothic" w:cs="Century Gothic"/>
          <w:bCs/>
        </w:rPr>
      </w:pPr>
      <w:r w:rsidRPr="006A5E52">
        <w:rPr>
          <w:rFonts w:ascii="Century Gothic" w:hAnsi="Century Gothic" w:cs="Century Gothic"/>
          <w:bCs/>
        </w:rPr>
        <w:t>Children’s Literature</w:t>
      </w:r>
    </w:p>
    <w:p w14:paraId="5C062C53" w14:textId="032522FE" w:rsidR="00F05F30" w:rsidRDefault="00F05F30" w:rsidP="002E2800">
      <w:pPr>
        <w:pStyle w:val="ListParagraph"/>
        <w:numPr>
          <w:ilvl w:val="0"/>
          <w:numId w:val="14"/>
        </w:numPr>
        <w:rPr>
          <w:rFonts w:ascii="Century Gothic" w:hAnsi="Century Gothic" w:cs="Century Gothic"/>
          <w:bCs/>
        </w:rPr>
      </w:pPr>
      <w:r>
        <w:rPr>
          <w:rFonts w:ascii="Century Gothic" w:hAnsi="Century Gothic" w:cs="Century Gothic"/>
          <w:bCs/>
        </w:rPr>
        <w:t>Literacy</w:t>
      </w:r>
    </w:p>
    <w:p w14:paraId="081D07F5" w14:textId="5CC6FF98" w:rsidR="00496E54" w:rsidRDefault="00496E54" w:rsidP="002E2800">
      <w:pPr>
        <w:pStyle w:val="ListParagraph"/>
        <w:numPr>
          <w:ilvl w:val="0"/>
          <w:numId w:val="14"/>
        </w:numPr>
        <w:rPr>
          <w:rFonts w:ascii="Century Gothic" w:hAnsi="Century Gothic" w:cs="Century Gothic"/>
          <w:bCs/>
        </w:rPr>
      </w:pPr>
      <w:proofErr w:type="spellStart"/>
      <w:r>
        <w:rPr>
          <w:rFonts w:ascii="Century Gothic" w:hAnsi="Century Gothic" w:cs="Century Gothic"/>
          <w:bCs/>
        </w:rPr>
        <w:t>Ekphrasis</w:t>
      </w:r>
      <w:proofErr w:type="spellEnd"/>
    </w:p>
    <w:p w14:paraId="1469A10F" w14:textId="51DEAAA8" w:rsidR="0047462D" w:rsidRDefault="0047462D" w:rsidP="002E2800">
      <w:pPr>
        <w:pStyle w:val="ListParagraph"/>
        <w:numPr>
          <w:ilvl w:val="0"/>
          <w:numId w:val="14"/>
        </w:numPr>
        <w:rPr>
          <w:rFonts w:ascii="Century Gothic" w:hAnsi="Century Gothic" w:cs="Century Gothic"/>
          <w:bCs/>
        </w:rPr>
      </w:pPr>
      <w:r>
        <w:rPr>
          <w:rFonts w:ascii="Century Gothic" w:hAnsi="Century Gothic" w:cs="Century Gothic"/>
          <w:bCs/>
        </w:rPr>
        <w:t>Mentorship</w:t>
      </w:r>
    </w:p>
    <w:p w14:paraId="6645C9EB" w14:textId="028C9541" w:rsidR="00577E8F" w:rsidRPr="00F05F30" w:rsidRDefault="00577E8F" w:rsidP="002E2800">
      <w:pPr>
        <w:pStyle w:val="ListParagraph"/>
        <w:numPr>
          <w:ilvl w:val="0"/>
          <w:numId w:val="14"/>
        </w:numPr>
        <w:rPr>
          <w:rFonts w:ascii="Century Gothic" w:hAnsi="Century Gothic" w:cs="Century Gothic"/>
          <w:bCs/>
        </w:rPr>
      </w:pPr>
      <w:r>
        <w:rPr>
          <w:rFonts w:ascii="Century Gothic" w:hAnsi="Century Gothic" w:cs="Century Gothic"/>
          <w:bCs/>
        </w:rPr>
        <w:t>Emergent Bilinguals</w:t>
      </w:r>
    </w:p>
    <w:p w14:paraId="4484160B" w14:textId="77777777" w:rsidR="009D1113" w:rsidRPr="006A5E52" w:rsidRDefault="009D1113" w:rsidP="00E70CAF">
      <w:r w:rsidRPr="006A5E52">
        <w:rPr>
          <w:rFonts w:ascii="Century Gothic" w:hAnsi="Century Gothic" w:cs="Century Gothic"/>
        </w:rPr>
        <w:t>_____________________________________________________________________________________________</w:t>
      </w:r>
    </w:p>
    <w:p w14:paraId="1A4E85A1" w14:textId="77777777" w:rsidR="00990177" w:rsidRPr="006A5E52" w:rsidRDefault="00990177" w:rsidP="00EF1359">
      <w:pPr>
        <w:rPr>
          <w:rFonts w:ascii="Century Gothic" w:hAnsi="Century Gothic" w:cs="Century Gothic"/>
          <w:b/>
          <w:bCs/>
          <w:sz w:val="28"/>
          <w:szCs w:val="28"/>
        </w:rPr>
      </w:pPr>
    </w:p>
    <w:p w14:paraId="51693EF7" w14:textId="77777777" w:rsidR="009D1113" w:rsidRPr="0006441D" w:rsidRDefault="009D1113" w:rsidP="00EF1359">
      <w:pPr>
        <w:rPr>
          <w:rFonts w:ascii="Century Gothic" w:hAnsi="Century Gothic" w:cs="Century Gothic"/>
          <w:b/>
          <w:bCs/>
          <w:color w:val="F79646" w:themeColor="accent6"/>
          <w:sz w:val="28"/>
          <w:szCs w:val="28"/>
        </w:rPr>
      </w:pPr>
      <w:r w:rsidRPr="0006441D">
        <w:rPr>
          <w:rFonts w:ascii="Century Gothic" w:hAnsi="Century Gothic" w:cs="Century Gothic"/>
          <w:b/>
          <w:bCs/>
          <w:color w:val="F79646" w:themeColor="accent6"/>
          <w:sz w:val="28"/>
          <w:szCs w:val="28"/>
        </w:rPr>
        <w:t>University Teaching Experience</w:t>
      </w:r>
    </w:p>
    <w:p w14:paraId="4DA15C87" w14:textId="77777777" w:rsidR="00F312A2" w:rsidRDefault="00F312A2" w:rsidP="00EF1359">
      <w:pPr>
        <w:ind w:left="360"/>
        <w:rPr>
          <w:rFonts w:ascii="Century Gothic" w:hAnsi="Century Gothic" w:cs="Century Gothic"/>
          <w:b/>
          <w:bCs/>
          <w:sz w:val="22"/>
          <w:szCs w:val="22"/>
        </w:rPr>
      </w:pPr>
    </w:p>
    <w:p w14:paraId="6DE31F01" w14:textId="1DC8AEA1" w:rsidR="00F05F30" w:rsidRPr="006A5E52" w:rsidRDefault="00F05F30" w:rsidP="00F05F30">
      <w:pPr>
        <w:ind w:left="360"/>
        <w:rPr>
          <w:rFonts w:ascii="Century Gothic" w:hAnsi="Century Gothic" w:cs="Century Gothic"/>
        </w:rPr>
      </w:pPr>
      <w:r w:rsidRPr="006A5E52">
        <w:rPr>
          <w:rFonts w:ascii="Century Gothic" w:hAnsi="Century Gothic" w:cs="Century Gothic"/>
          <w:b/>
          <w:bCs/>
          <w:sz w:val="22"/>
          <w:szCs w:val="22"/>
        </w:rPr>
        <w:t>Kutztown University</w:t>
      </w:r>
      <w:r w:rsidRPr="006A5E52">
        <w:rPr>
          <w:rFonts w:ascii="Century Gothic" w:hAnsi="Century Gothic" w:cs="Century Gothic"/>
        </w:rPr>
        <w:t xml:space="preserve">, Kutztown, PA                                                                                 </w:t>
      </w:r>
      <w:r w:rsidR="00E436E9">
        <w:rPr>
          <w:rFonts w:ascii="Century Gothic" w:hAnsi="Century Gothic" w:cs="Century Gothic"/>
        </w:rPr>
        <w:t xml:space="preserve">                            2013</w:t>
      </w:r>
      <w:r w:rsidRPr="006A5E52">
        <w:rPr>
          <w:rFonts w:ascii="Century Gothic" w:hAnsi="Century Gothic" w:cs="Century Gothic"/>
        </w:rPr>
        <w:t>-present</w:t>
      </w:r>
    </w:p>
    <w:p w14:paraId="3D294E71" w14:textId="71CB5FEB" w:rsidR="00F05F30" w:rsidRPr="006A5E52" w:rsidRDefault="00F05F30" w:rsidP="00F05F30">
      <w:pPr>
        <w:ind w:left="360"/>
        <w:rPr>
          <w:rFonts w:ascii="Century Gothic" w:hAnsi="Century Gothic" w:cs="Century Gothic"/>
          <w:b/>
          <w:bCs/>
          <w:i/>
          <w:iCs/>
        </w:rPr>
      </w:pPr>
      <w:r w:rsidRPr="006A5E52">
        <w:rPr>
          <w:rFonts w:ascii="Century Gothic" w:hAnsi="Century Gothic" w:cs="Century Gothic"/>
          <w:b/>
          <w:bCs/>
          <w:i/>
          <w:iCs/>
        </w:rPr>
        <w:t>Faculty</w:t>
      </w:r>
      <w:r w:rsidR="00762E20">
        <w:rPr>
          <w:rFonts w:ascii="Century Gothic" w:hAnsi="Century Gothic" w:cs="Century Gothic"/>
          <w:b/>
          <w:bCs/>
          <w:i/>
          <w:iCs/>
        </w:rPr>
        <w:t xml:space="preserve"> - </w:t>
      </w:r>
      <w:r w:rsidRPr="006A5E52">
        <w:rPr>
          <w:rFonts w:ascii="Century Gothic" w:hAnsi="Century Gothic" w:cs="Century Gothic"/>
          <w:b/>
          <w:bCs/>
          <w:i/>
          <w:iCs/>
        </w:rPr>
        <w:t>Department of Art Education</w:t>
      </w:r>
    </w:p>
    <w:p w14:paraId="74B3203C" w14:textId="77777777" w:rsidR="00F05F30" w:rsidRPr="006A5E52" w:rsidRDefault="00F05F30" w:rsidP="00F05F30">
      <w:pPr>
        <w:pStyle w:val="ListParagraph"/>
        <w:numPr>
          <w:ilvl w:val="0"/>
          <w:numId w:val="5"/>
        </w:numPr>
        <w:rPr>
          <w:rFonts w:ascii="Century Gothic" w:hAnsi="Century Gothic" w:cs="Century Gothic"/>
        </w:rPr>
      </w:pPr>
      <w:r w:rsidRPr="006A5E52">
        <w:rPr>
          <w:rFonts w:ascii="Century Gothic" w:hAnsi="Century Gothic" w:cs="Century Gothic"/>
        </w:rPr>
        <w:t xml:space="preserve">Develop curricula and instruct undergraduate and graduate level courses: </w:t>
      </w:r>
    </w:p>
    <w:p w14:paraId="66C2BC61" w14:textId="77777777" w:rsidR="004D6EBF" w:rsidRPr="004D6EBF" w:rsidRDefault="004D6EBF" w:rsidP="00F05F30">
      <w:pPr>
        <w:pStyle w:val="ListParagraph"/>
        <w:numPr>
          <w:ilvl w:val="2"/>
          <w:numId w:val="5"/>
        </w:numPr>
        <w:rPr>
          <w:rFonts w:ascii="Century Gothic" w:hAnsi="Century Gothic" w:cs="Century Gothic"/>
        </w:rPr>
      </w:pPr>
      <w:r>
        <w:rPr>
          <w:rFonts w:ascii="Century Gothic" w:hAnsi="Century Gothic" w:cs="Century Gothic"/>
          <w:iCs/>
        </w:rPr>
        <w:t>Graduate Seminar</w:t>
      </w:r>
    </w:p>
    <w:p w14:paraId="5C6ECC14" w14:textId="77777777" w:rsidR="004D6EBF" w:rsidRPr="004D6EBF" w:rsidRDefault="004D6EBF" w:rsidP="00F05F30">
      <w:pPr>
        <w:pStyle w:val="ListParagraph"/>
        <w:numPr>
          <w:ilvl w:val="2"/>
          <w:numId w:val="5"/>
        </w:numPr>
        <w:rPr>
          <w:rFonts w:ascii="Century Gothic" w:hAnsi="Century Gothic" w:cs="Century Gothic"/>
        </w:rPr>
      </w:pPr>
      <w:r>
        <w:rPr>
          <w:rFonts w:ascii="Century Gothic" w:hAnsi="Century Gothic" w:cs="Century Gothic"/>
          <w:iCs/>
        </w:rPr>
        <w:t>Research Methods Graduate Course</w:t>
      </w:r>
    </w:p>
    <w:p w14:paraId="11EE44A2" w14:textId="2C1FD659" w:rsidR="00577E8F" w:rsidRPr="00577E8F" w:rsidRDefault="00577E8F" w:rsidP="00F05F30">
      <w:pPr>
        <w:pStyle w:val="ListParagraph"/>
        <w:numPr>
          <w:ilvl w:val="2"/>
          <w:numId w:val="5"/>
        </w:numPr>
        <w:rPr>
          <w:rFonts w:ascii="Century Gothic" w:hAnsi="Century Gothic" w:cs="Century Gothic"/>
        </w:rPr>
      </w:pPr>
      <w:r>
        <w:rPr>
          <w:rFonts w:ascii="Century Gothic" w:hAnsi="Century Gothic" w:cs="Century Gothic"/>
          <w:iCs/>
        </w:rPr>
        <w:t>Senior Exhibition Course</w:t>
      </w:r>
    </w:p>
    <w:p w14:paraId="3F47B5F6" w14:textId="341E8558" w:rsidR="00577E8F" w:rsidRPr="00577E8F" w:rsidRDefault="00577E8F" w:rsidP="00F05F30">
      <w:pPr>
        <w:pStyle w:val="ListParagraph"/>
        <w:numPr>
          <w:ilvl w:val="2"/>
          <w:numId w:val="5"/>
        </w:numPr>
        <w:rPr>
          <w:rFonts w:ascii="Century Gothic" w:hAnsi="Century Gothic" w:cs="Century Gothic"/>
        </w:rPr>
      </w:pPr>
      <w:r>
        <w:rPr>
          <w:rFonts w:ascii="Century Gothic" w:hAnsi="Century Gothic" w:cs="Century Gothic"/>
          <w:iCs/>
        </w:rPr>
        <w:t>Art Criticism Graduate Course</w:t>
      </w:r>
    </w:p>
    <w:p w14:paraId="6B014427" w14:textId="77777777" w:rsidR="00577E8F" w:rsidRPr="00577E8F" w:rsidRDefault="00577E8F" w:rsidP="00F05F30">
      <w:pPr>
        <w:pStyle w:val="ListParagraph"/>
        <w:numPr>
          <w:ilvl w:val="2"/>
          <w:numId w:val="5"/>
        </w:numPr>
        <w:rPr>
          <w:rFonts w:ascii="Century Gothic" w:hAnsi="Century Gothic" w:cs="Century Gothic"/>
        </w:rPr>
      </w:pPr>
      <w:r>
        <w:rPr>
          <w:rFonts w:ascii="Century Gothic" w:hAnsi="Century Gothic" w:cs="Century Gothic"/>
          <w:iCs/>
        </w:rPr>
        <w:t>The Art of Language Graduate Course</w:t>
      </w:r>
    </w:p>
    <w:p w14:paraId="7942DCC9" w14:textId="44BF7EBD" w:rsidR="00577E8F" w:rsidRPr="00577E8F" w:rsidRDefault="00577E8F" w:rsidP="00F05F30">
      <w:pPr>
        <w:pStyle w:val="ListParagraph"/>
        <w:numPr>
          <w:ilvl w:val="2"/>
          <w:numId w:val="5"/>
        </w:numPr>
        <w:rPr>
          <w:rFonts w:ascii="Century Gothic" w:hAnsi="Century Gothic" w:cs="Century Gothic"/>
        </w:rPr>
      </w:pPr>
      <w:r>
        <w:rPr>
          <w:rFonts w:ascii="Century Gothic" w:hAnsi="Century Gothic" w:cs="Century Gothic"/>
          <w:iCs/>
        </w:rPr>
        <w:t>Graduate Seminar Course</w:t>
      </w:r>
    </w:p>
    <w:p w14:paraId="016DFE7E" w14:textId="2CD7106A" w:rsidR="00577E8F" w:rsidRPr="00577E8F" w:rsidRDefault="00577E8F" w:rsidP="00F05F30">
      <w:pPr>
        <w:pStyle w:val="ListParagraph"/>
        <w:numPr>
          <w:ilvl w:val="2"/>
          <w:numId w:val="5"/>
        </w:numPr>
        <w:rPr>
          <w:rFonts w:ascii="Century Gothic" w:hAnsi="Century Gothic" w:cs="Century Gothic"/>
        </w:rPr>
      </w:pPr>
      <w:r>
        <w:rPr>
          <w:rFonts w:ascii="Century Gothic" w:hAnsi="Century Gothic" w:cs="Century Gothic"/>
        </w:rPr>
        <w:t>Art Education Field Experience</w:t>
      </w:r>
    </w:p>
    <w:p w14:paraId="16E8A02D" w14:textId="2DCBA9EE" w:rsidR="00F05F30" w:rsidRPr="00F05F30" w:rsidRDefault="00F05F30" w:rsidP="00F05F30">
      <w:pPr>
        <w:pStyle w:val="ListParagraph"/>
        <w:numPr>
          <w:ilvl w:val="2"/>
          <w:numId w:val="5"/>
        </w:numPr>
        <w:rPr>
          <w:rFonts w:ascii="Century Gothic" w:hAnsi="Century Gothic" w:cs="Century Gothic"/>
        </w:rPr>
      </w:pPr>
      <w:r>
        <w:rPr>
          <w:rFonts w:ascii="Century Gothic" w:hAnsi="Century Gothic" w:cs="Century Gothic"/>
          <w:iCs/>
        </w:rPr>
        <w:t>Art Education Method course - Elementary</w:t>
      </w:r>
    </w:p>
    <w:p w14:paraId="14C9C0A5" w14:textId="0D109C45" w:rsidR="00F05F30" w:rsidRPr="00F05F30" w:rsidRDefault="00F05F30" w:rsidP="00F05F30">
      <w:pPr>
        <w:pStyle w:val="ListParagraph"/>
        <w:numPr>
          <w:ilvl w:val="2"/>
          <w:numId w:val="5"/>
        </w:numPr>
        <w:rPr>
          <w:rFonts w:ascii="Century Gothic" w:hAnsi="Century Gothic" w:cs="Century Gothic"/>
        </w:rPr>
      </w:pPr>
      <w:r>
        <w:rPr>
          <w:rFonts w:ascii="Century Gothic" w:hAnsi="Century Gothic" w:cs="Century Gothic"/>
          <w:iCs/>
        </w:rPr>
        <w:t>Art Education Method course - Middle School</w:t>
      </w:r>
    </w:p>
    <w:p w14:paraId="09101CDC" w14:textId="4D8F57DB" w:rsidR="00F05F30" w:rsidRPr="00577E8F" w:rsidRDefault="00F05F30" w:rsidP="00F05F30">
      <w:pPr>
        <w:pStyle w:val="ListParagraph"/>
        <w:numPr>
          <w:ilvl w:val="2"/>
          <w:numId w:val="5"/>
        </w:numPr>
        <w:rPr>
          <w:rFonts w:ascii="Century Gothic" w:hAnsi="Century Gothic" w:cs="Century Gothic"/>
        </w:rPr>
      </w:pPr>
      <w:r>
        <w:rPr>
          <w:rFonts w:ascii="Century Gothic" w:hAnsi="Century Gothic" w:cs="Century Gothic"/>
          <w:iCs/>
        </w:rPr>
        <w:t>Experiencing Art Course for Non-major</w:t>
      </w:r>
      <w:r w:rsidR="00577E8F">
        <w:rPr>
          <w:rFonts w:ascii="Century Gothic" w:hAnsi="Century Gothic" w:cs="Century Gothic"/>
          <w:iCs/>
        </w:rPr>
        <w:t>s</w:t>
      </w:r>
    </w:p>
    <w:p w14:paraId="2D0B3CC4" w14:textId="0732FEDD" w:rsidR="00577E8F" w:rsidRDefault="00577E8F" w:rsidP="00F05F30">
      <w:pPr>
        <w:pStyle w:val="ListParagraph"/>
        <w:numPr>
          <w:ilvl w:val="2"/>
          <w:numId w:val="5"/>
        </w:numPr>
        <w:rPr>
          <w:rFonts w:ascii="Century Gothic" w:hAnsi="Century Gothic" w:cs="Century Gothic"/>
        </w:rPr>
      </w:pPr>
      <w:r>
        <w:rPr>
          <w:rFonts w:ascii="Century Gothic" w:hAnsi="Century Gothic" w:cs="Century Gothic"/>
        </w:rPr>
        <w:t>Women in the Arts Alumni Seminar</w:t>
      </w:r>
    </w:p>
    <w:p w14:paraId="2CF2C7DE" w14:textId="53634DB0" w:rsidR="00577E8F" w:rsidRPr="00577E8F" w:rsidRDefault="00577E8F" w:rsidP="00F05F30">
      <w:pPr>
        <w:pStyle w:val="ListParagraph"/>
        <w:numPr>
          <w:ilvl w:val="2"/>
          <w:numId w:val="5"/>
        </w:numPr>
        <w:rPr>
          <w:rFonts w:ascii="Century Gothic" w:hAnsi="Century Gothic" w:cs="Century Gothic"/>
        </w:rPr>
      </w:pPr>
      <w:r>
        <w:rPr>
          <w:rFonts w:ascii="Century Gothic" w:hAnsi="Century Gothic" w:cs="Century Gothic"/>
        </w:rPr>
        <w:t>Art, Design &amp; Visual Culture Alumni Seminar</w:t>
      </w:r>
    </w:p>
    <w:p w14:paraId="755593EB" w14:textId="45331B30" w:rsidR="00F05F30" w:rsidRPr="006A5E52" w:rsidRDefault="00F05F30" w:rsidP="00F05F30">
      <w:pPr>
        <w:pStyle w:val="ListParagraph"/>
        <w:numPr>
          <w:ilvl w:val="2"/>
          <w:numId w:val="5"/>
        </w:numPr>
        <w:rPr>
          <w:rFonts w:ascii="Century Gothic" w:hAnsi="Century Gothic" w:cs="Century Gothic"/>
        </w:rPr>
      </w:pPr>
      <w:r>
        <w:rPr>
          <w:rFonts w:ascii="Century Gothic" w:hAnsi="Century Gothic" w:cs="Century Gothic"/>
          <w:iCs/>
        </w:rPr>
        <w:t>Art Education Clinical Experience &amp; Practicum</w:t>
      </w:r>
    </w:p>
    <w:p w14:paraId="6F1899B3" w14:textId="5EF15DEF" w:rsidR="00F05F30" w:rsidRPr="00577E8F" w:rsidRDefault="00577E8F" w:rsidP="00F05F30">
      <w:pPr>
        <w:pStyle w:val="ListParagraph"/>
        <w:numPr>
          <w:ilvl w:val="2"/>
          <w:numId w:val="5"/>
        </w:numPr>
        <w:rPr>
          <w:rFonts w:ascii="Century Gothic" w:hAnsi="Century Gothic" w:cs="Century Gothic"/>
        </w:rPr>
      </w:pPr>
      <w:r>
        <w:rPr>
          <w:rFonts w:ascii="Century Gothic" w:hAnsi="Century Gothic" w:cs="Century Gothic"/>
          <w:iCs/>
        </w:rPr>
        <w:t>I</w:t>
      </w:r>
      <w:r w:rsidR="00F05F30">
        <w:rPr>
          <w:rFonts w:ascii="Century Gothic" w:hAnsi="Century Gothic" w:cs="Century Gothic"/>
          <w:iCs/>
        </w:rPr>
        <w:t>ntegrating</w:t>
      </w:r>
      <w:r w:rsidR="00F05F30" w:rsidRPr="006A5E52">
        <w:rPr>
          <w:rFonts w:ascii="Century Gothic" w:hAnsi="Century Gothic" w:cs="Century Gothic"/>
          <w:iCs/>
        </w:rPr>
        <w:t xml:space="preserve"> Visual Arts </w:t>
      </w:r>
      <w:r w:rsidR="00F05F30">
        <w:rPr>
          <w:rFonts w:ascii="Century Gothic" w:hAnsi="Century Gothic" w:cs="Century Gothic"/>
          <w:iCs/>
        </w:rPr>
        <w:t xml:space="preserve">&amp; </w:t>
      </w:r>
      <w:r w:rsidR="00F05F30" w:rsidRPr="006A5E52">
        <w:rPr>
          <w:rFonts w:ascii="Century Gothic" w:hAnsi="Century Gothic" w:cs="Century Gothic"/>
          <w:iCs/>
        </w:rPr>
        <w:t>Elementary Education</w:t>
      </w:r>
      <w:r w:rsidR="00F05F30">
        <w:rPr>
          <w:rFonts w:ascii="Century Gothic" w:hAnsi="Century Gothic" w:cs="Century Gothic"/>
          <w:iCs/>
        </w:rPr>
        <w:t xml:space="preserve"> Course</w:t>
      </w:r>
    </w:p>
    <w:p w14:paraId="6D2FC08E" w14:textId="1AF95C41" w:rsidR="00577E8F" w:rsidRPr="006A5E52" w:rsidRDefault="00577E8F" w:rsidP="00F05F30">
      <w:pPr>
        <w:pStyle w:val="ListParagraph"/>
        <w:numPr>
          <w:ilvl w:val="2"/>
          <w:numId w:val="5"/>
        </w:numPr>
        <w:rPr>
          <w:rFonts w:ascii="Century Gothic" w:hAnsi="Century Gothic" w:cs="Century Gothic"/>
        </w:rPr>
      </w:pPr>
      <w:r>
        <w:rPr>
          <w:rFonts w:ascii="Century Gothic" w:hAnsi="Century Gothic" w:cs="Century Gothic"/>
        </w:rPr>
        <w:t>The Arts &amp; Pre-K Education Course</w:t>
      </w:r>
    </w:p>
    <w:p w14:paraId="6C0D7236" w14:textId="20B1A03A" w:rsidR="00F05F30" w:rsidRPr="002B778D" w:rsidRDefault="00F05F30" w:rsidP="00F05F30">
      <w:pPr>
        <w:pStyle w:val="ListParagraph"/>
        <w:numPr>
          <w:ilvl w:val="2"/>
          <w:numId w:val="5"/>
        </w:numPr>
        <w:rPr>
          <w:rFonts w:ascii="Century Gothic" w:hAnsi="Century Gothic" w:cs="Century Gothic"/>
        </w:rPr>
      </w:pPr>
      <w:r>
        <w:rPr>
          <w:rFonts w:ascii="Century Gothic" w:hAnsi="Century Gothic" w:cs="Century Gothic"/>
          <w:iCs/>
        </w:rPr>
        <w:t>Designing for Disabilities Course</w:t>
      </w:r>
    </w:p>
    <w:p w14:paraId="206DF475" w14:textId="21D88CD0" w:rsidR="002B778D" w:rsidRPr="002B778D" w:rsidRDefault="002B778D" w:rsidP="00F05F30">
      <w:pPr>
        <w:pStyle w:val="ListParagraph"/>
        <w:numPr>
          <w:ilvl w:val="2"/>
          <w:numId w:val="5"/>
        </w:numPr>
        <w:rPr>
          <w:rFonts w:ascii="Century Gothic" w:hAnsi="Century Gothic" w:cs="Century Gothic"/>
        </w:rPr>
      </w:pPr>
      <w:r>
        <w:rPr>
          <w:rFonts w:ascii="Century Gothic" w:hAnsi="Century Gothic" w:cs="Century Gothic"/>
          <w:iCs/>
        </w:rPr>
        <w:t>Art, Design &amp; Visual Culture Course</w:t>
      </w:r>
    </w:p>
    <w:p w14:paraId="3547E2E7" w14:textId="0B9ED9B0" w:rsidR="002B778D" w:rsidRPr="002B778D" w:rsidRDefault="002B778D" w:rsidP="00F05F30">
      <w:pPr>
        <w:pStyle w:val="ListParagraph"/>
        <w:numPr>
          <w:ilvl w:val="2"/>
          <w:numId w:val="5"/>
        </w:numPr>
        <w:rPr>
          <w:rFonts w:ascii="Century Gothic" w:hAnsi="Century Gothic" w:cs="Century Gothic"/>
        </w:rPr>
      </w:pPr>
      <w:r>
        <w:rPr>
          <w:rFonts w:ascii="Century Gothic" w:hAnsi="Century Gothic" w:cs="Century Gothic"/>
          <w:iCs/>
        </w:rPr>
        <w:t>Women in the Arts Course</w:t>
      </w:r>
    </w:p>
    <w:p w14:paraId="0F2C4C28" w14:textId="19244B6B" w:rsidR="002B778D" w:rsidRPr="002B778D" w:rsidRDefault="002B778D" w:rsidP="00F05F30">
      <w:pPr>
        <w:pStyle w:val="ListParagraph"/>
        <w:numPr>
          <w:ilvl w:val="2"/>
          <w:numId w:val="5"/>
        </w:numPr>
        <w:rPr>
          <w:rFonts w:ascii="Century Gothic" w:hAnsi="Century Gothic" w:cs="Century Gothic"/>
        </w:rPr>
      </w:pPr>
      <w:r>
        <w:rPr>
          <w:rFonts w:ascii="Century Gothic" w:hAnsi="Century Gothic" w:cs="Century Gothic"/>
          <w:iCs/>
        </w:rPr>
        <w:t>Art &amp; Special Education Best Practices Graduate Class</w:t>
      </w:r>
    </w:p>
    <w:p w14:paraId="599B1598" w14:textId="7423B6AF" w:rsidR="002B778D" w:rsidRPr="006A5E52" w:rsidRDefault="002B778D" w:rsidP="00F05F30">
      <w:pPr>
        <w:pStyle w:val="ListParagraph"/>
        <w:numPr>
          <w:ilvl w:val="2"/>
          <w:numId w:val="5"/>
        </w:numPr>
        <w:rPr>
          <w:rFonts w:ascii="Century Gothic" w:hAnsi="Century Gothic" w:cs="Century Gothic"/>
        </w:rPr>
      </w:pPr>
      <w:r>
        <w:rPr>
          <w:rFonts w:ascii="Century Gothic" w:hAnsi="Century Gothic" w:cs="Century Gothic"/>
          <w:iCs/>
        </w:rPr>
        <w:t>Art &amp; Children’s Literature Best Practices Graduate Class</w:t>
      </w:r>
    </w:p>
    <w:p w14:paraId="4E6885CC" w14:textId="2DC27CA5" w:rsidR="00F05F30" w:rsidRDefault="00577E8F" w:rsidP="00F05F30">
      <w:pPr>
        <w:pStyle w:val="ListParagraph"/>
        <w:numPr>
          <w:ilvl w:val="2"/>
          <w:numId w:val="5"/>
        </w:numPr>
        <w:rPr>
          <w:rFonts w:ascii="Century Gothic" w:hAnsi="Century Gothic" w:cs="Century Gothic"/>
        </w:rPr>
      </w:pPr>
      <w:r>
        <w:rPr>
          <w:rFonts w:ascii="Century Gothic" w:hAnsi="Century Gothic" w:cs="Century Gothic"/>
          <w:iCs/>
        </w:rPr>
        <w:t xml:space="preserve">Graduate </w:t>
      </w:r>
      <w:r w:rsidR="00F05F30">
        <w:rPr>
          <w:rFonts w:ascii="Century Gothic" w:hAnsi="Century Gothic" w:cs="Century Gothic"/>
          <w:iCs/>
        </w:rPr>
        <w:t xml:space="preserve">Institute </w:t>
      </w:r>
      <w:r>
        <w:rPr>
          <w:rFonts w:ascii="Century Gothic" w:hAnsi="Century Gothic" w:cs="Century Gothic"/>
          <w:iCs/>
        </w:rPr>
        <w:t xml:space="preserve">&amp; Class: </w:t>
      </w:r>
      <w:r w:rsidR="00F05F30" w:rsidRPr="00F05F30">
        <w:rPr>
          <w:rFonts w:ascii="Century Gothic" w:hAnsi="Century Gothic" w:cs="Century Gothic"/>
          <w:iCs/>
        </w:rPr>
        <w:t>Visual Arts &amp; Children’s Literature</w:t>
      </w:r>
    </w:p>
    <w:p w14:paraId="7DC0CF7E" w14:textId="77477FA9" w:rsidR="00F05F30" w:rsidRDefault="00577E8F" w:rsidP="00F05F30">
      <w:pPr>
        <w:pStyle w:val="ListParagraph"/>
        <w:numPr>
          <w:ilvl w:val="2"/>
          <w:numId w:val="5"/>
        </w:numPr>
        <w:rPr>
          <w:rFonts w:ascii="Century Gothic" w:hAnsi="Century Gothic" w:cs="Century Gothic"/>
        </w:rPr>
      </w:pPr>
      <w:r>
        <w:rPr>
          <w:rFonts w:ascii="Century Gothic" w:hAnsi="Century Gothic" w:cs="Century Gothic"/>
        </w:rPr>
        <w:t xml:space="preserve">Graduate </w:t>
      </w:r>
      <w:r w:rsidR="00F05F30">
        <w:rPr>
          <w:rFonts w:ascii="Century Gothic" w:hAnsi="Century Gothic" w:cs="Century Gothic"/>
        </w:rPr>
        <w:t>Institute</w:t>
      </w:r>
      <w:r>
        <w:rPr>
          <w:rFonts w:ascii="Century Gothic" w:hAnsi="Century Gothic" w:cs="Century Gothic"/>
        </w:rPr>
        <w:t xml:space="preserve"> &amp; Class:</w:t>
      </w:r>
      <w:r w:rsidR="00F05F30">
        <w:rPr>
          <w:rFonts w:ascii="Century Gothic" w:hAnsi="Century Gothic" w:cs="Century Gothic"/>
        </w:rPr>
        <w:t xml:space="preserve"> Poetry and Visual Arts</w:t>
      </w:r>
    </w:p>
    <w:p w14:paraId="49E3D04C" w14:textId="427BC8B1" w:rsidR="003842C0" w:rsidRDefault="00577E8F" w:rsidP="00F05F30">
      <w:pPr>
        <w:pStyle w:val="ListParagraph"/>
        <w:numPr>
          <w:ilvl w:val="2"/>
          <w:numId w:val="5"/>
        </w:numPr>
        <w:rPr>
          <w:rFonts w:ascii="Century Gothic" w:hAnsi="Century Gothic" w:cs="Century Gothic"/>
        </w:rPr>
      </w:pPr>
      <w:r>
        <w:rPr>
          <w:rFonts w:ascii="Century Gothic" w:hAnsi="Century Gothic" w:cs="Century Gothic"/>
        </w:rPr>
        <w:t xml:space="preserve">Graduate </w:t>
      </w:r>
      <w:r w:rsidR="003842C0">
        <w:rPr>
          <w:rFonts w:ascii="Century Gothic" w:hAnsi="Century Gothic" w:cs="Century Gothic"/>
        </w:rPr>
        <w:t xml:space="preserve">Institute on </w:t>
      </w:r>
      <w:r w:rsidR="003842C0" w:rsidRPr="003842C0">
        <w:rPr>
          <w:rFonts w:ascii="Century Gothic" w:hAnsi="Century Gothic" w:cs="Century Gothic"/>
        </w:rPr>
        <w:t xml:space="preserve">Extending Literacy: Visual Thinking &amp; Learning in Art &amp; Beyond </w:t>
      </w:r>
    </w:p>
    <w:p w14:paraId="3D5F2285" w14:textId="7520EC17" w:rsidR="00577E8F" w:rsidRDefault="00577E8F" w:rsidP="00F05F30">
      <w:pPr>
        <w:pStyle w:val="ListParagraph"/>
        <w:numPr>
          <w:ilvl w:val="2"/>
          <w:numId w:val="5"/>
        </w:numPr>
        <w:rPr>
          <w:rFonts w:ascii="Century Gothic" w:hAnsi="Century Gothic" w:cs="Century Gothic"/>
        </w:rPr>
      </w:pPr>
      <w:r>
        <w:rPr>
          <w:rFonts w:ascii="Century Gothic" w:hAnsi="Century Gothic" w:cs="Century Gothic"/>
        </w:rPr>
        <w:t>Graduate Institute &amp; Class: Reflective Practice: A Tool for Teaching &amp; Learning</w:t>
      </w:r>
    </w:p>
    <w:p w14:paraId="26326215" w14:textId="42513859" w:rsidR="00577E8F" w:rsidRDefault="00577E8F" w:rsidP="00F05F30">
      <w:pPr>
        <w:pStyle w:val="ListParagraph"/>
        <w:numPr>
          <w:ilvl w:val="2"/>
          <w:numId w:val="5"/>
        </w:numPr>
        <w:rPr>
          <w:rFonts w:ascii="Century Gothic" w:hAnsi="Century Gothic" w:cs="Century Gothic"/>
        </w:rPr>
      </w:pPr>
      <w:r>
        <w:rPr>
          <w:rFonts w:ascii="Century Gothic" w:hAnsi="Century Gothic" w:cs="Century Gothic"/>
        </w:rPr>
        <w:t>Graduate Institute &amp; Class: Collaboration, Teaching &amp; Learning in Art</w:t>
      </w:r>
    </w:p>
    <w:p w14:paraId="1A38112D" w14:textId="36AA20F3" w:rsidR="00577E8F" w:rsidRDefault="00577E8F" w:rsidP="00F05F30">
      <w:pPr>
        <w:pStyle w:val="ListParagraph"/>
        <w:numPr>
          <w:ilvl w:val="2"/>
          <w:numId w:val="5"/>
        </w:numPr>
        <w:rPr>
          <w:rFonts w:ascii="Century Gothic" w:hAnsi="Century Gothic" w:cs="Century Gothic"/>
        </w:rPr>
      </w:pPr>
      <w:r>
        <w:rPr>
          <w:rFonts w:ascii="Century Gothic" w:hAnsi="Century Gothic" w:cs="Century Gothic"/>
        </w:rPr>
        <w:t>Graduate Institute &amp; Class: Write in the Middle of Art (Summer 2022)</w:t>
      </w:r>
    </w:p>
    <w:p w14:paraId="34B8F26C" w14:textId="2033A0FE" w:rsidR="00D86EA8" w:rsidRDefault="00577E8F" w:rsidP="00D86EA8">
      <w:pPr>
        <w:pStyle w:val="ListParagraph"/>
        <w:numPr>
          <w:ilvl w:val="2"/>
          <w:numId w:val="5"/>
        </w:numPr>
        <w:rPr>
          <w:rFonts w:ascii="Century Gothic" w:hAnsi="Century Gothic" w:cs="Century Gothic"/>
        </w:rPr>
      </w:pPr>
      <w:r>
        <w:rPr>
          <w:rFonts w:ascii="Century Gothic" w:hAnsi="Century Gothic" w:cs="Century Gothic"/>
        </w:rPr>
        <w:t xml:space="preserve">Graduate Institute &amp; Class: </w:t>
      </w:r>
      <w:r w:rsidR="00D86EA8">
        <w:rPr>
          <w:rFonts w:ascii="Century Gothic" w:hAnsi="Century Gothic" w:cs="Century Gothic"/>
        </w:rPr>
        <w:t>Craft in America Institute</w:t>
      </w:r>
      <w:r w:rsidR="00D748BD">
        <w:rPr>
          <w:rFonts w:ascii="Century Gothic" w:hAnsi="Century Gothic" w:cs="Century Gothic"/>
        </w:rPr>
        <w:t xml:space="preserve"> (Assistant</w:t>
      </w:r>
      <w:r>
        <w:rPr>
          <w:rFonts w:ascii="Century Gothic" w:hAnsi="Century Gothic" w:cs="Century Gothic"/>
        </w:rPr>
        <w:t xml:space="preserve"> &amp; Lead Instructor for Class</w:t>
      </w:r>
      <w:r w:rsidR="00D748BD">
        <w:rPr>
          <w:rFonts w:ascii="Century Gothic" w:hAnsi="Century Gothic" w:cs="Century Gothic"/>
        </w:rPr>
        <w:t>)</w:t>
      </w:r>
    </w:p>
    <w:p w14:paraId="1EF85E1C" w14:textId="3CBC053D" w:rsidR="004D6EBF" w:rsidRPr="004D6EBF" w:rsidRDefault="00577E8F" w:rsidP="004D6EBF">
      <w:pPr>
        <w:pStyle w:val="ListParagraph"/>
        <w:numPr>
          <w:ilvl w:val="2"/>
          <w:numId w:val="5"/>
        </w:numPr>
        <w:rPr>
          <w:rFonts w:ascii="Century Gothic" w:hAnsi="Century Gothic" w:cs="Century Gothic"/>
        </w:rPr>
      </w:pPr>
      <w:r>
        <w:rPr>
          <w:rFonts w:ascii="Century Gothic" w:hAnsi="Century Gothic" w:cs="Century Gothic"/>
        </w:rPr>
        <w:lastRenderedPageBreak/>
        <w:t xml:space="preserve">Graduate </w:t>
      </w:r>
      <w:r w:rsidR="00D86EA8">
        <w:rPr>
          <w:rFonts w:ascii="Century Gothic" w:hAnsi="Century Gothic" w:cs="Century Gothic"/>
        </w:rPr>
        <w:t xml:space="preserve">Dinner Party Institute </w:t>
      </w:r>
      <w:r w:rsidR="00D748BD">
        <w:rPr>
          <w:rFonts w:ascii="Century Gothic" w:hAnsi="Century Gothic" w:cs="Century Gothic"/>
        </w:rPr>
        <w:t>(Assistant)</w:t>
      </w:r>
    </w:p>
    <w:p w14:paraId="6F262F25" w14:textId="5E71D52B" w:rsidR="004D6EBF" w:rsidRDefault="004D6EBF" w:rsidP="004D6EBF">
      <w:pPr>
        <w:pStyle w:val="ListParagraph"/>
        <w:widowControl/>
        <w:numPr>
          <w:ilvl w:val="0"/>
          <w:numId w:val="5"/>
        </w:numPr>
        <w:overflowPunct/>
        <w:autoSpaceDE/>
        <w:autoSpaceDN/>
        <w:adjustRightInd/>
        <w:rPr>
          <w:rFonts w:ascii="Century Gothic" w:hAnsi="Century Gothic"/>
          <w:kern w:val="0"/>
        </w:rPr>
      </w:pPr>
      <w:r>
        <w:rPr>
          <w:rFonts w:ascii="Century Gothic" w:hAnsi="Century Gothic"/>
          <w:kern w:val="0"/>
        </w:rPr>
        <w:t>Serve</w:t>
      </w:r>
      <w:r>
        <w:rPr>
          <w:rFonts w:ascii="Century Gothic" w:hAnsi="Century Gothic"/>
          <w:kern w:val="0"/>
        </w:rPr>
        <w:t>d</w:t>
      </w:r>
      <w:r>
        <w:rPr>
          <w:rFonts w:ascii="Century Gothic" w:hAnsi="Century Gothic"/>
          <w:kern w:val="0"/>
        </w:rPr>
        <w:t xml:space="preserve"> as Chairperson of the Department of Art Education - 2017 - 2020</w:t>
      </w:r>
      <w:r>
        <w:rPr>
          <w:rFonts w:ascii="Century Gothic" w:hAnsi="Century Gothic"/>
          <w:kern w:val="0"/>
        </w:rPr>
        <w:t xml:space="preserve"> and currently serve as interim chairperson</w:t>
      </w:r>
    </w:p>
    <w:p w14:paraId="500BB633" w14:textId="3FC3A329" w:rsidR="004D6EBF" w:rsidRPr="004D6EBF" w:rsidRDefault="004D6EBF" w:rsidP="004D6EBF">
      <w:pPr>
        <w:pStyle w:val="ListParagraph"/>
        <w:widowControl/>
        <w:numPr>
          <w:ilvl w:val="0"/>
          <w:numId w:val="5"/>
        </w:numPr>
        <w:overflowPunct/>
        <w:autoSpaceDE/>
        <w:autoSpaceDN/>
        <w:adjustRightInd/>
        <w:rPr>
          <w:rFonts w:ascii="Century Gothic" w:hAnsi="Century Gothic"/>
          <w:kern w:val="0"/>
        </w:rPr>
      </w:pPr>
      <w:r>
        <w:rPr>
          <w:rFonts w:ascii="Century Gothic" w:hAnsi="Century Gothic"/>
          <w:kern w:val="0"/>
        </w:rPr>
        <w:t>Attended and presented at four KU Assessment Days</w:t>
      </w:r>
    </w:p>
    <w:p w14:paraId="2E69D17D" w14:textId="1421C8EF" w:rsidR="0026094F" w:rsidRPr="0026094F" w:rsidRDefault="00F05F30" w:rsidP="0026094F">
      <w:pPr>
        <w:pStyle w:val="ListParagraph"/>
        <w:numPr>
          <w:ilvl w:val="0"/>
          <w:numId w:val="5"/>
        </w:numPr>
        <w:rPr>
          <w:rFonts w:ascii="Century Gothic" w:hAnsi="Century Gothic" w:cs="Century Gothic"/>
        </w:rPr>
      </w:pPr>
      <w:r w:rsidRPr="006A5E52">
        <w:rPr>
          <w:rFonts w:ascii="Century Gothic" w:hAnsi="Century Gothic" w:cs="Century Gothic"/>
        </w:rPr>
        <w:t>Supervise up to twenty art education teacher candidates per semest</w:t>
      </w:r>
      <w:r w:rsidR="00F87362">
        <w:rPr>
          <w:rFonts w:ascii="Century Gothic" w:hAnsi="Century Gothic" w:cs="Century Gothic"/>
        </w:rPr>
        <w:t xml:space="preserve">er and facilitate </w:t>
      </w:r>
      <w:r w:rsidRPr="006A5E52">
        <w:rPr>
          <w:rFonts w:ascii="Century Gothic" w:hAnsi="Century Gothic" w:cs="Century Gothic"/>
        </w:rPr>
        <w:t>practicum</w:t>
      </w:r>
      <w:r w:rsidR="00D748BD">
        <w:rPr>
          <w:rFonts w:ascii="Century Gothic" w:hAnsi="Century Gothic" w:cs="Century Gothic"/>
        </w:rPr>
        <w:t xml:space="preserve"> </w:t>
      </w:r>
    </w:p>
    <w:p w14:paraId="1A920816" w14:textId="5A97CBEB" w:rsidR="00F05F30" w:rsidRPr="006A5E52" w:rsidRDefault="00F05F30" w:rsidP="00F05F30">
      <w:pPr>
        <w:pStyle w:val="ListParagraph"/>
        <w:numPr>
          <w:ilvl w:val="0"/>
          <w:numId w:val="5"/>
        </w:numPr>
        <w:rPr>
          <w:rFonts w:ascii="Century Gothic" w:hAnsi="Century Gothic" w:cs="Century Gothic"/>
        </w:rPr>
      </w:pPr>
      <w:r w:rsidRPr="006A5E52">
        <w:rPr>
          <w:rFonts w:ascii="Century Gothic" w:hAnsi="Century Gothic" w:cs="Century Gothic"/>
        </w:rPr>
        <w:t>Serve as a liaison between the university and neighboring school districts</w:t>
      </w:r>
    </w:p>
    <w:p w14:paraId="6F4CF6C0" w14:textId="167B4689" w:rsidR="00F05F30" w:rsidRDefault="00F05F30" w:rsidP="00F05F30">
      <w:pPr>
        <w:pStyle w:val="ListParagraph"/>
        <w:numPr>
          <w:ilvl w:val="0"/>
          <w:numId w:val="5"/>
        </w:numPr>
        <w:rPr>
          <w:rFonts w:ascii="Century Gothic" w:hAnsi="Century Gothic" w:cs="Century Gothic"/>
        </w:rPr>
      </w:pPr>
      <w:r w:rsidRPr="006A5E52">
        <w:rPr>
          <w:rFonts w:ascii="Century Gothic" w:hAnsi="Century Gothic" w:cs="Century Gothic"/>
        </w:rPr>
        <w:t>Supervise independent studies in art</w:t>
      </w:r>
      <w:r w:rsidR="00762E20">
        <w:rPr>
          <w:rFonts w:ascii="Century Gothic" w:hAnsi="Century Gothic" w:cs="Century Gothic"/>
        </w:rPr>
        <w:t xml:space="preserve">, </w:t>
      </w:r>
      <w:r w:rsidRPr="006A5E52">
        <w:rPr>
          <w:rFonts w:ascii="Century Gothic" w:hAnsi="Century Gothic" w:cs="Century Gothic"/>
        </w:rPr>
        <w:t>education</w:t>
      </w:r>
      <w:r w:rsidR="00762E20">
        <w:rPr>
          <w:rFonts w:ascii="Century Gothic" w:hAnsi="Century Gothic" w:cs="Century Gothic"/>
        </w:rPr>
        <w:t xml:space="preserve"> and special education</w:t>
      </w:r>
    </w:p>
    <w:p w14:paraId="124DBAEE" w14:textId="709590F9" w:rsidR="00762E20" w:rsidRDefault="00762E20" w:rsidP="00F05F30">
      <w:pPr>
        <w:pStyle w:val="ListParagraph"/>
        <w:numPr>
          <w:ilvl w:val="0"/>
          <w:numId w:val="5"/>
        </w:numPr>
        <w:rPr>
          <w:rFonts w:ascii="Century Gothic" w:hAnsi="Century Gothic" w:cs="Century Gothic"/>
        </w:rPr>
      </w:pPr>
      <w:r>
        <w:rPr>
          <w:rFonts w:ascii="Century Gothic" w:hAnsi="Century Gothic" w:cs="Century Gothic"/>
        </w:rPr>
        <w:t>Instruct individualized instructions in art, education and special education</w:t>
      </w:r>
    </w:p>
    <w:p w14:paraId="6841631E" w14:textId="25063EB5" w:rsidR="00762E20" w:rsidRPr="006A5E52" w:rsidRDefault="00762E20" w:rsidP="00F05F30">
      <w:pPr>
        <w:pStyle w:val="ListParagraph"/>
        <w:numPr>
          <w:ilvl w:val="0"/>
          <w:numId w:val="5"/>
        </w:numPr>
        <w:rPr>
          <w:rFonts w:ascii="Century Gothic" w:hAnsi="Century Gothic" w:cs="Century Gothic"/>
        </w:rPr>
      </w:pPr>
      <w:r>
        <w:rPr>
          <w:rFonts w:ascii="Century Gothic" w:hAnsi="Century Gothic" w:cs="Century Gothic"/>
        </w:rPr>
        <w:t>Supervise internship students</w:t>
      </w:r>
    </w:p>
    <w:p w14:paraId="20412A20" w14:textId="72B744B7" w:rsidR="00F05F30" w:rsidRDefault="00F05F30" w:rsidP="00F05F30">
      <w:pPr>
        <w:pStyle w:val="ListParagraph"/>
        <w:numPr>
          <w:ilvl w:val="0"/>
          <w:numId w:val="5"/>
        </w:numPr>
        <w:rPr>
          <w:rFonts w:ascii="Century Gothic" w:hAnsi="Century Gothic" w:cs="Century Gothic"/>
        </w:rPr>
      </w:pPr>
      <w:r w:rsidRPr="006A5E52">
        <w:rPr>
          <w:rFonts w:ascii="Century Gothic" w:hAnsi="Century Gothic" w:cs="Century Gothic"/>
        </w:rPr>
        <w:t xml:space="preserve">Hold regular office hours and </w:t>
      </w:r>
      <w:r w:rsidR="000D45F9">
        <w:rPr>
          <w:rFonts w:ascii="Century Gothic" w:hAnsi="Century Gothic" w:cs="Century Gothic"/>
        </w:rPr>
        <w:t xml:space="preserve">actively </w:t>
      </w:r>
      <w:r w:rsidRPr="006A5E52">
        <w:rPr>
          <w:rFonts w:ascii="Century Gothic" w:hAnsi="Century Gothic" w:cs="Century Gothic"/>
        </w:rPr>
        <w:t>serve as a student advisor</w:t>
      </w:r>
      <w:r w:rsidR="000D45F9">
        <w:rPr>
          <w:rFonts w:ascii="Century Gothic" w:hAnsi="Century Gothic" w:cs="Century Gothic"/>
        </w:rPr>
        <w:t xml:space="preserve"> for up to </w:t>
      </w:r>
      <w:r w:rsidR="00762E20">
        <w:rPr>
          <w:rFonts w:ascii="Century Gothic" w:hAnsi="Century Gothic" w:cs="Century Gothic"/>
        </w:rPr>
        <w:t xml:space="preserve">forty </w:t>
      </w:r>
      <w:r w:rsidR="000D45F9">
        <w:rPr>
          <w:rFonts w:ascii="Century Gothic" w:hAnsi="Century Gothic" w:cs="Century Gothic"/>
        </w:rPr>
        <w:t>students</w:t>
      </w:r>
    </w:p>
    <w:p w14:paraId="32146749" w14:textId="7932CAD2" w:rsidR="00762E20" w:rsidRPr="00762E20" w:rsidRDefault="00BF0D04" w:rsidP="00762E20">
      <w:pPr>
        <w:pStyle w:val="ListParagraph"/>
        <w:numPr>
          <w:ilvl w:val="0"/>
          <w:numId w:val="5"/>
        </w:numPr>
        <w:rPr>
          <w:rFonts w:ascii="Century Gothic" w:hAnsi="Century Gothic" w:cs="Century Gothic"/>
        </w:rPr>
      </w:pPr>
      <w:r>
        <w:rPr>
          <w:rFonts w:ascii="Century Gothic" w:hAnsi="Century Gothic" w:cs="Century Gothic"/>
        </w:rPr>
        <w:t>Co-chaired Art Education Conference in 2013</w:t>
      </w:r>
      <w:r w:rsidR="000D45F9">
        <w:rPr>
          <w:rFonts w:ascii="Century Gothic" w:hAnsi="Century Gothic" w:cs="Century Gothic"/>
        </w:rPr>
        <w:t xml:space="preserve"> - Framing the Future</w:t>
      </w:r>
      <w:r>
        <w:rPr>
          <w:rFonts w:ascii="Century Gothic" w:hAnsi="Century Gothic" w:cs="Century Gothic"/>
        </w:rPr>
        <w:t xml:space="preserve"> and chaired the Art Education Conference in 2014</w:t>
      </w:r>
      <w:r w:rsidR="00D46AC2">
        <w:rPr>
          <w:rFonts w:ascii="Century Gothic" w:hAnsi="Century Gothic" w:cs="Century Gothic"/>
        </w:rPr>
        <w:t>, Chaired I</w:t>
      </w:r>
      <w:r w:rsidR="000D45F9">
        <w:rPr>
          <w:rFonts w:ascii="Century Gothic" w:hAnsi="Century Gothic" w:cs="Century Gothic"/>
        </w:rPr>
        <w:t>mage, Text &amp; Tales</w:t>
      </w:r>
      <w:r w:rsidR="00661EDB">
        <w:rPr>
          <w:rFonts w:ascii="Century Gothic" w:hAnsi="Century Gothic" w:cs="Century Gothic"/>
        </w:rPr>
        <w:t xml:space="preserve"> and the Art Education Conference in 2018</w:t>
      </w:r>
      <w:r w:rsidR="00D46AC2">
        <w:rPr>
          <w:rFonts w:ascii="Century Gothic" w:hAnsi="Century Gothic" w:cs="Century Gothic"/>
        </w:rPr>
        <w:t xml:space="preserve">, Chaired, </w:t>
      </w:r>
      <w:r w:rsidR="00661EDB">
        <w:rPr>
          <w:rFonts w:ascii="Century Gothic" w:hAnsi="Century Gothic" w:cs="Century Gothic"/>
        </w:rPr>
        <w:t>Connect &amp; Collaborate: Emerging Trends in Art Education</w:t>
      </w:r>
      <w:r w:rsidR="00D46AC2">
        <w:rPr>
          <w:rFonts w:ascii="Century Gothic" w:hAnsi="Century Gothic" w:cs="Century Gothic"/>
        </w:rPr>
        <w:t>, Co-chaired, Reignite! The Arts Moving Forward Conference, 2021</w:t>
      </w:r>
    </w:p>
    <w:p w14:paraId="7EF9E297" w14:textId="31576EEA" w:rsidR="00F05F30" w:rsidRPr="006A5E52" w:rsidRDefault="00F05F30" w:rsidP="00F05F30">
      <w:pPr>
        <w:pStyle w:val="ListParagraph"/>
        <w:numPr>
          <w:ilvl w:val="0"/>
          <w:numId w:val="5"/>
        </w:numPr>
        <w:rPr>
          <w:rFonts w:ascii="Century Gothic" w:hAnsi="Century Gothic" w:cs="Century Gothic"/>
        </w:rPr>
      </w:pPr>
      <w:r w:rsidRPr="006A5E52">
        <w:rPr>
          <w:rFonts w:ascii="Century Gothic" w:hAnsi="Century Gothic" w:cs="Century Gothic"/>
        </w:rPr>
        <w:t>Participate in annual art education conferences</w:t>
      </w:r>
      <w:r w:rsidR="000D45F9">
        <w:rPr>
          <w:rFonts w:ascii="Century Gothic" w:hAnsi="Century Gothic" w:cs="Century Gothic"/>
        </w:rPr>
        <w:t xml:space="preserve"> by presenting workshops, serving as award chair, serving</w:t>
      </w:r>
      <w:r w:rsidRPr="006A5E52">
        <w:rPr>
          <w:rFonts w:ascii="Century Gothic" w:hAnsi="Century Gothic" w:cs="Century Gothic"/>
        </w:rPr>
        <w:t xml:space="preserve"> as a liaison for student volunteer</w:t>
      </w:r>
      <w:r w:rsidR="000D45F9">
        <w:rPr>
          <w:rFonts w:ascii="Century Gothic" w:hAnsi="Century Gothic" w:cs="Century Gothic"/>
        </w:rPr>
        <w:t>s</w:t>
      </w:r>
      <w:r w:rsidRPr="006A5E52">
        <w:rPr>
          <w:rFonts w:ascii="Century Gothic" w:hAnsi="Century Gothic" w:cs="Century Gothic"/>
        </w:rPr>
        <w:t xml:space="preserve"> and special guest presenters as well as assist with general organization</w:t>
      </w:r>
    </w:p>
    <w:p w14:paraId="5376BA4F" w14:textId="52FD29DE" w:rsidR="00F05F30" w:rsidRPr="006A5E52" w:rsidRDefault="000D45F9" w:rsidP="00F05F30">
      <w:pPr>
        <w:pStyle w:val="ListParagraph"/>
        <w:numPr>
          <w:ilvl w:val="0"/>
          <w:numId w:val="5"/>
        </w:numPr>
        <w:rPr>
          <w:rFonts w:ascii="Century Gothic" w:hAnsi="Century Gothic" w:cs="Century Gothic"/>
        </w:rPr>
      </w:pPr>
      <w:r>
        <w:rPr>
          <w:rFonts w:ascii="Century Gothic" w:hAnsi="Century Gothic" w:cs="Century Gothic"/>
        </w:rPr>
        <w:t>Actively s</w:t>
      </w:r>
      <w:r w:rsidR="00F05F30" w:rsidRPr="006A5E52">
        <w:rPr>
          <w:rFonts w:ascii="Century Gothic" w:hAnsi="Century Gothic" w:cs="Century Gothic"/>
        </w:rPr>
        <w:t>erve on committee for the annual children literature conferences and serve as liaison for authors as well as assist with general organization</w:t>
      </w:r>
    </w:p>
    <w:p w14:paraId="0CD6417E" w14:textId="19003D44" w:rsidR="00F05F30" w:rsidRPr="006A5E52" w:rsidRDefault="00F05F30" w:rsidP="00F05F30">
      <w:pPr>
        <w:pStyle w:val="ListParagraph"/>
        <w:numPr>
          <w:ilvl w:val="0"/>
          <w:numId w:val="5"/>
        </w:numPr>
        <w:rPr>
          <w:rFonts w:ascii="Century Gothic" w:hAnsi="Century Gothic" w:cs="Century Gothic"/>
        </w:rPr>
      </w:pPr>
      <w:r w:rsidRPr="006A5E52">
        <w:rPr>
          <w:rFonts w:ascii="Century Gothic" w:hAnsi="Century Gothic" w:cs="Century Gothic"/>
        </w:rPr>
        <w:t>Serve</w:t>
      </w:r>
      <w:r w:rsidR="00762E20">
        <w:rPr>
          <w:rFonts w:ascii="Century Gothic" w:hAnsi="Century Gothic" w:cs="Century Gothic"/>
        </w:rPr>
        <w:t>d</w:t>
      </w:r>
      <w:r w:rsidRPr="006A5E52">
        <w:rPr>
          <w:rFonts w:ascii="Century Gothic" w:hAnsi="Century Gothic" w:cs="Century Gothic"/>
        </w:rPr>
        <w:t xml:space="preserve"> as reader</w:t>
      </w:r>
      <w:r w:rsidR="00E436E9">
        <w:rPr>
          <w:rFonts w:ascii="Century Gothic" w:hAnsi="Century Gothic" w:cs="Century Gothic"/>
        </w:rPr>
        <w:t xml:space="preserve"> and advisor</w:t>
      </w:r>
      <w:r w:rsidRPr="006A5E52">
        <w:rPr>
          <w:rFonts w:ascii="Century Gothic" w:hAnsi="Century Gothic" w:cs="Century Gothic"/>
        </w:rPr>
        <w:t xml:space="preserve"> for graduate projects and thesis papers</w:t>
      </w:r>
    </w:p>
    <w:p w14:paraId="448EBFC1" w14:textId="7170A8BA" w:rsidR="00D748BD" w:rsidRPr="00D748BD" w:rsidRDefault="000D45F9" w:rsidP="00D748BD">
      <w:pPr>
        <w:pStyle w:val="ListParagraph"/>
        <w:numPr>
          <w:ilvl w:val="0"/>
          <w:numId w:val="5"/>
        </w:numPr>
        <w:rPr>
          <w:rFonts w:ascii="Century Gothic" w:hAnsi="Century Gothic" w:cs="Century Gothic"/>
        </w:rPr>
      </w:pPr>
      <w:r>
        <w:rPr>
          <w:rFonts w:ascii="Century Gothic" w:hAnsi="Century Gothic" w:cs="Century Gothic"/>
        </w:rPr>
        <w:t>Coordinate</w:t>
      </w:r>
      <w:r w:rsidR="00E436E9">
        <w:rPr>
          <w:rFonts w:ascii="Century Gothic" w:hAnsi="Century Gothic" w:cs="Century Gothic"/>
        </w:rPr>
        <w:t xml:space="preserve"> </w:t>
      </w:r>
      <w:r w:rsidR="00F05F30" w:rsidRPr="006A5E52">
        <w:rPr>
          <w:rFonts w:ascii="Century Gothic" w:hAnsi="Century Gothic" w:cs="Century Gothic"/>
        </w:rPr>
        <w:t>Kutztown Arts Days</w:t>
      </w:r>
      <w:r w:rsidR="00D748BD">
        <w:rPr>
          <w:rFonts w:ascii="Century Gothic" w:hAnsi="Century Gothic" w:cs="Century Gothic"/>
        </w:rPr>
        <w:t>, professional development workshops</w:t>
      </w:r>
      <w:r>
        <w:rPr>
          <w:rFonts w:ascii="Century Gothic" w:hAnsi="Century Gothic" w:cs="Century Gothic"/>
        </w:rPr>
        <w:t xml:space="preserve"> and </w:t>
      </w:r>
      <w:r w:rsidR="00D748BD">
        <w:rPr>
          <w:rFonts w:ascii="Century Gothic" w:hAnsi="Century Gothic" w:cs="Century Gothic"/>
        </w:rPr>
        <w:t xml:space="preserve">many </w:t>
      </w:r>
      <w:r>
        <w:rPr>
          <w:rFonts w:ascii="Century Gothic" w:hAnsi="Century Gothic" w:cs="Century Gothic"/>
        </w:rPr>
        <w:t>other community outreach events</w:t>
      </w:r>
      <w:r w:rsidR="00F05F30" w:rsidRPr="006A5E52">
        <w:rPr>
          <w:rFonts w:ascii="Century Gothic" w:hAnsi="Century Gothic" w:cs="Century Gothic"/>
        </w:rPr>
        <w:t>, promoting the visual arts in Lehigh, Berks and York counties in elementary and middle schools</w:t>
      </w:r>
    </w:p>
    <w:p w14:paraId="504EDA06" w14:textId="167ED4C1" w:rsidR="00CB133E" w:rsidRDefault="00CB133E" w:rsidP="00F05F30">
      <w:pPr>
        <w:pStyle w:val="ListParagraph"/>
        <w:numPr>
          <w:ilvl w:val="0"/>
          <w:numId w:val="5"/>
        </w:numPr>
        <w:rPr>
          <w:rFonts w:ascii="Century Gothic" w:hAnsi="Century Gothic" w:cs="Century Gothic"/>
        </w:rPr>
      </w:pPr>
      <w:r>
        <w:rPr>
          <w:rFonts w:ascii="Century Gothic" w:hAnsi="Century Gothic" w:cs="Century Gothic"/>
        </w:rPr>
        <w:t xml:space="preserve">Professor in charge </w:t>
      </w:r>
      <w:r w:rsidR="00D748BD">
        <w:rPr>
          <w:rFonts w:ascii="Century Gothic" w:hAnsi="Century Gothic" w:cs="Century Gothic"/>
        </w:rPr>
        <w:t>of student exhibition since 2012</w:t>
      </w:r>
    </w:p>
    <w:p w14:paraId="0714693E" w14:textId="0799730A" w:rsidR="000D45F9" w:rsidRDefault="000D45F9" w:rsidP="00F05F30">
      <w:pPr>
        <w:pStyle w:val="ListParagraph"/>
        <w:numPr>
          <w:ilvl w:val="0"/>
          <w:numId w:val="5"/>
        </w:numPr>
        <w:rPr>
          <w:rFonts w:ascii="Century Gothic" w:hAnsi="Century Gothic" w:cs="Century Gothic"/>
        </w:rPr>
      </w:pPr>
      <w:r>
        <w:rPr>
          <w:rFonts w:ascii="Century Gothic" w:hAnsi="Century Gothic" w:cs="Century Gothic"/>
        </w:rPr>
        <w:t>Lead for Clinical</w:t>
      </w:r>
      <w:r w:rsidR="00D748BD">
        <w:rPr>
          <w:rFonts w:ascii="Century Gothic" w:hAnsi="Century Gothic" w:cs="Century Gothic"/>
        </w:rPr>
        <w:t xml:space="preserve"> Experience Practicum since 2012</w:t>
      </w:r>
    </w:p>
    <w:p w14:paraId="2C32B538" w14:textId="37D76339" w:rsidR="000D45F9" w:rsidRDefault="00F87362" w:rsidP="00F05F30">
      <w:pPr>
        <w:pStyle w:val="ListParagraph"/>
        <w:numPr>
          <w:ilvl w:val="0"/>
          <w:numId w:val="5"/>
        </w:numPr>
        <w:rPr>
          <w:rFonts w:ascii="Century Gothic" w:hAnsi="Century Gothic" w:cs="Century Gothic"/>
        </w:rPr>
      </w:pPr>
      <w:r>
        <w:rPr>
          <w:rFonts w:ascii="Century Gothic" w:hAnsi="Century Gothic" w:cs="Century Gothic"/>
        </w:rPr>
        <w:t xml:space="preserve">Served </w:t>
      </w:r>
      <w:r w:rsidR="000D45F9">
        <w:rPr>
          <w:rFonts w:ascii="Century Gothic" w:hAnsi="Century Gothic" w:cs="Century Gothic"/>
        </w:rPr>
        <w:t>as NAEA student chapter advisor and co-advisor 2008 -</w:t>
      </w:r>
      <w:r w:rsidR="00D748BD">
        <w:rPr>
          <w:rFonts w:ascii="Century Gothic" w:hAnsi="Century Gothic" w:cs="Century Gothic"/>
        </w:rPr>
        <w:t xml:space="preserve"> 2014</w:t>
      </w:r>
      <w:r w:rsidR="00762E20">
        <w:rPr>
          <w:rFonts w:ascii="Century Gothic" w:hAnsi="Century Gothic" w:cs="Century Gothic"/>
        </w:rPr>
        <w:t xml:space="preserve"> &amp; Fall, 2021</w:t>
      </w:r>
    </w:p>
    <w:p w14:paraId="14C8EF16" w14:textId="67371F1F" w:rsidR="00762E20" w:rsidRPr="00762E20" w:rsidRDefault="000D45F9" w:rsidP="00762E20">
      <w:pPr>
        <w:pStyle w:val="ListParagraph"/>
        <w:numPr>
          <w:ilvl w:val="0"/>
          <w:numId w:val="5"/>
        </w:numPr>
        <w:rPr>
          <w:rFonts w:ascii="Century Gothic" w:hAnsi="Century Gothic" w:cs="Century Gothic"/>
        </w:rPr>
      </w:pPr>
      <w:r>
        <w:rPr>
          <w:rFonts w:ascii="Century Gothic" w:hAnsi="Century Gothic" w:cs="Century Gothic"/>
        </w:rPr>
        <w:t xml:space="preserve">Served on various committees including Library, University Curriculum Committee, College Curriculum Committee, </w:t>
      </w:r>
      <w:r w:rsidR="003842C0">
        <w:rPr>
          <w:rFonts w:ascii="Century Gothic" w:hAnsi="Century Gothic" w:cs="Century Gothic"/>
        </w:rPr>
        <w:t xml:space="preserve">Calendar Committee, Graduate Exceptions Committee, </w:t>
      </w:r>
      <w:r w:rsidR="00EE7DD4">
        <w:rPr>
          <w:rFonts w:ascii="Century Gothic" w:hAnsi="Century Gothic" w:cs="Century Gothic"/>
        </w:rPr>
        <w:t xml:space="preserve">Department Council, </w:t>
      </w:r>
      <w:r>
        <w:rPr>
          <w:rFonts w:ascii="Century Gothic" w:hAnsi="Century Gothic" w:cs="Century Gothic"/>
        </w:rPr>
        <w:t>Senate Ad Hoc Committee on Faculty and Staff Retention</w:t>
      </w:r>
      <w:r w:rsidR="00CC7F47">
        <w:rPr>
          <w:rFonts w:ascii="Century Gothic" w:hAnsi="Century Gothic" w:cs="Century Gothic"/>
        </w:rPr>
        <w:t xml:space="preserve">, Art Education Hiring Committee, </w:t>
      </w:r>
      <w:proofErr w:type="spellStart"/>
      <w:r w:rsidR="00CC7F47">
        <w:rPr>
          <w:rFonts w:ascii="Century Gothic" w:hAnsi="Century Gothic" w:cs="Century Gothic"/>
        </w:rPr>
        <w:t>Apscuf</w:t>
      </w:r>
      <w:proofErr w:type="spellEnd"/>
      <w:r w:rsidR="00CC7F47">
        <w:rPr>
          <w:rFonts w:ascii="Century Gothic" w:hAnsi="Century Gothic" w:cs="Century Gothic"/>
        </w:rPr>
        <w:t xml:space="preserve"> Department Representative, Events Advisory Committee</w:t>
      </w:r>
      <w:r w:rsidR="00EE7DD4">
        <w:rPr>
          <w:rFonts w:ascii="Century Gothic" w:hAnsi="Century Gothic" w:cs="Century Gothic"/>
        </w:rPr>
        <w:t xml:space="preserve"> &amp; </w:t>
      </w:r>
      <w:r w:rsidR="00762E20">
        <w:rPr>
          <w:rFonts w:ascii="Century Gothic" w:hAnsi="Century Gothic" w:cs="Century Gothic"/>
        </w:rPr>
        <w:t>Center for Enhancement of Teaching</w:t>
      </w:r>
    </w:p>
    <w:p w14:paraId="3541BBD3" w14:textId="66A1F3DF" w:rsidR="00762E20" w:rsidRDefault="000D45F9" w:rsidP="00762E20">
      <w:pPr>
        <w:pStyle w:val="ListParagraph"/>
        <w:numPr>
          <w:ilvl w:val="0"/>
          <w:numId w:val="5"/>
        </w:numPr>
        <w:rPr>
          <w:rFonts w:ascii="Century Gothic" w:hAnsi="Century Gothic" w:cs="Century Gothic"/>
        </w:rPr>
      </w:pPr>
      <w:r>
        <w:rPr>
          <w:rFonts w:ascii="Century Gothic" w:hAnsi="Century Gothic" w:cs="Century Gothic"/>
        </w:rPr>
        <w:t xml:space="preserve">Currently </w:t>
      </w:r>
      <w:r w:rsidR="00CC7F47">
        <w:rPr>
          <w:rFonts w:ascii="Century Gothic" w:hAnsi="Century Gothic" w:cs="Century Gothic"/>
        </w:rPr>
        <w:t>serve</w:t>
      </w:r>
      <w:r>
        <w:rPr>
          <w:rFonts w:ascii="Century Gothic" w:hAnsi="Century Gothic" w:cs="Century Gothic"/>
        </w:rPr>
        <w:t xml:space="preserve"> on various committees including</w:t>
      </w:r>
      <w:r w:rsidR="00EE7DD4">
        <w:rPr>
          <w:rFonts w:ascii="Century Gothic" w:hAnsi="Century Gothic" w:cs="Century Gothic"/>
        </w:rPr>
        <w:t xml:space="preserve"> </w:t>
      </w:r>
      <w:r w:rsidR="00CB133E">
        <w:rPr>
          <w:rFonts w:ascii="Century Gothic" w:hAnsi="Century Gothic" w:cs="Century Gothic"/>
        </w:rPr>
        <w:t>Council of Teach</w:t>
      </w:r>
      <w:r w:rsidR="00F87362">
        <w:rPr>
          <w:rFonts w:ascii="Century Gothic" w:hAnsi="Century Gothic" w:cs="Century Gothic"/>
        </w:rPr>
        <w:t>er E</w:t>
      </w:r>
      <w:r>
        <w:rPr>
          <w:rFonts w:ascii="Century Gothic" w:hAnsi="Century Gothic" w:cs="Century Gothic"/>
        </w:rPr>
        <w:t>ducation Committee, Council of Education</w:t>
      </w:r>
      <w:r w:rsidR="00EE7DD4">
        <w:rPr>
          <w:rFonts w:ascii="Century Gothic" w:hAnsi="Century Gothic" w:cs="Century Gothic"/>
        </w:rPr>
        <w:t>,</w:t>
      </w:r>
      <w:r>
        <w:rPr>
          <w:rFonts w:ascii="Century Gothic" w:hAnsi="Century Gothic" w:cs="Century Gothic"/>
        </w:rPr>
        <w:t xml:space="preserve"> </w:t>
      </w:r>
      <w:r w:rsidR="008A2423">
        <w:rPr>
          <w:rFonts w:ascii="Century Gothic" w:hAnsi="Century Gothic" w:cs="Century Gothic"/>
        </w:rPr>
        <w:t xml:space="preserve">Department Hiring Committee, </w:t>
      </w:r>
      <w:r w:rsidR="00AC1CE7">
        <w:rPr>
          <w:rFonts w:ascii="Century Gothic" w:hAnsi="Century Gothic" w:cs="Century Gothic"/>
        </w:rPr>
        <w:t xml:space="preserve">Professional Development Committee, </w:t>
      </w:r>
      <w:r>
        <w:rPr>
          <w:rFonts w:ascii="Century Gothic" w:hAnsi="Century Gothic" w:cs="Century Gothic"/>
        </w:rPr>
        <w:t>Clinical Partnership and Practice Committee</w:t>
      </w:r>
      <w:r w:rsidR="00EE7DD4">
        <w:rPr>
          <w:rFonts w:ascii="Century Gothic" w:hAnsi="Century Gothic" w:cs="Century Gothic"/>
        </w:rPr>
        <w:t xml:space="preserve">, </w:t>
      </w:r>
      <w:r w:rsidR="00541724">
        <w:rPr>
          <w:rFonts w:ascii="Century Gothic" w:hAnsi="Century Gothic" w:cs="Century Gothic"/>
        </w:rPr>
        <w:t>Graduate Exceptions Committee</w:t>
      </w:r>
      <w:r w:rsidR="00EE7DD4">
        <w:rPr>
          <w:rFonts w:ascii="Century Gothic" w:hAnsi="Century Gothic" w:cs="Century Gothic"/>
        </w:rPr>
        <w:t xml:space="preserve"> &amp; </w:t>
      </w:r>
      <w:r w:rsidR="00762E20">
        <w:rPr>
          <w:rFonts w:ascii="Century Gothic" w:hAnsi="Century Gothic" w:cs="Century Gothic"/>
        </w:rPr>
        <w:t>University Tenure Committee</w:t>
      </w:r>
    </w:p>
    <w:p w14:paraId="214E3647" w14:textId="6C8F95C0" w:rsidR="00AC1CE7" w:rsidRDefault="00AC1CE7" w:rsidP="00762E20">
      <w:pPr>
        <w:pStyle w:val="ListParagraph"/>
        <w:numPr>
          <w:ilvl w:val="0"/>
          <w:numId w:val="5"/>
        </w:numPr>
        <w:rPr>
          <w:rFonts w:ascii="Century Gothic" w:hAnsi="Century Gothic" w:cs="Century Gothic"/>
        </w:rPr>
      </w:pPr>
      <w:r>
        <w:rPr>
          <w:rFonts w:ascii="Century Gothic" w:hAnsi="Century Gothic" w:cs="Century Gothic"/>
        </w:rPr>
        <w:t xml:space="preserve">Serve as liaison for </w:t>
      </w:r>
      <w:proofErr w:type="spellStart"/>
      <w:r>
        <w:rPr>
          <w:rFonts w:ascii="Century Gothic" w:hAnsi="Century Gothic" w:cs="Century Gothic"/>
        </w:rPr>
        <w:t>Apscuf</w:t>
      </w:r>
      <w:proofErr w:type="spellEnd"/>
      <w:r>
        <w:rPr>
          <w:rFonts w:ascii="Century Gothic" w:hAnsi="Century Gothic" w:cs="Century Gothic"/>
        </w:rPr>
        <w:t xml:space="preserve"> &amp; Senate - Attend Executive Committee Meetings, Representative Council Meetings &amp; University Senate Meetings</w:t>
      </w:r>
    </w:p>
    <w:p w14:paraId="5B70CA8E" w14:textId="64F73D9D" w:rsidR="008A2423" w:rsidRPr="00EE7DD4" w:rsidRDefault="008A2423" w:rsidP="00762E20">
      <w:pPr>
        <w:pStyle w:val="ListParagraph"/>
        <w:numPr>
          <w:ilvl w:val="0"/>
          <w:numId w:val="5"/>
        </w:numPr>
        <w:rPr>
          <w:rFonts w:ascii="Century Gothic" w:hAnsi="Century Gothic" w:cs="Century Gothic"/>
        </w:rPr>
      </w:pPr>
      <w:r>
        <w:rPr>
          <w:rFonts w:ascii="Century Gothic" w:hAnsi="Century Gothic" w:cs="Century Gothic"/>
        </w:rPr>
        <w:t>Honors Thesis’ Advisor</w:t>
      </w:r>
    </w:p>
    <w:p w14:paraId="6905DBA5" w14:textId="22C31DB0" w:rsidR="00CC5B59" w:rsidRDefault="00F87362" w:rsidP="00F05F30">
      <w:pPr>
        <w:pStyle w:val="ListParagraph"/>
        <w:numPr>
          <w:ilvl w:val="0"/>
          <w:numId w:val="5"/>
        </w:numPr>
        <w:rPr>
          <w:rFonts w:ascii="Century Gothic" w:hAnsi="Century Gothic" w:cs="Century Gothic"/>
        </w:rPr>
      </w:pPr>
      <w:r>
        <w:rPr>
          <w:rFonts w:ascii="Century Gothic" w:hAnsi="Century Gothic" w:cs="Century Gothic"/>
        </w:rPr>
        <w:t>Invite</w:t>
      </w:r>
      <w:r w:rsidR="00CB133E">
        <w:rPr>
          <w:rFonts w:ascii="Century Gothic" w:hAnsi="Century Gothic" w:cs="Century Gothic"/>
        </w:rPr>
        <w:t xml:space="preserve"> art teachers to participate in panel discus</w:t>
      </w:r>
      <w:r w:rsidR="00CC5B59">
        <w:rPr>
          <w:rFonts w:ascii="Century Gothic" w:hAnsi="Century Gothic" w:cs="Century Gothic"/>
        </w:rPr>
        <w:t>sion</w:t>
      </w:r>
      <w:r w:rsidR="000D45F9">
        <w:rPr>
          <w:rFonts w:ascii="Century Gothic" w:hAnsi="Century Gothic" w:cs="Century Gothic"/>
        </w:rPr>
        <w:t>s for student art teachers annually</w:t>
      </w:r>
      <w:r w:rsidR="00CC5B59">
        <w:rPr>
          <w:rFonts w:ascii="Century Gothic" w:hAnsi="Century Gothic" w:cs="Century Gothic"/>
        </w:rPr>
        <w:t xml:space="preserve"> semester s</w:t>
      </w:r>
      <w:r w:rsidR="00D748BD">
        <w:rPr>
          <w:rFonts w:ascii="Century Gothic" w:hAnsi="Century Gothic" w:cs="Century Gothic"/>
        </w:rPr>
        <w:t>ince 2012</w:t>
      </w:r>
    </w:p>
    <w:p w14:paraId="6A76E34C" w14:textId="151D2CB4" w:rsidR="00496E54" w:rsidRPr="00D86EA8" w:rsidRDefault="00496E54" w:rsidP="00D86EA8">
      <w:pPr>
        <w:pStyle w:val="ListParagraph"/>
        <w:numPr>
          <w:ilvl w:val="0"/>
          <w:numId w:val="5"/>
        </w:numPr>
        <w:rPr>
          <w:rFonts w:ascii="Century Gothic" w:hAnsi="Century Gothic" w:cs="Century Gothic"/>
        </w:rPr>
      </w:pPr>
      <w:r>
        <w:rPr>
          <w:rFonts w:ascii="Century Gothic" w:hAnsi="Century Gothic" w:cs="Century Gothic"/>
        </w:rPr>
        <w:t xml:space="preserve">Undergraduate Art Education Chair </w:t>
      </w:r>
      <w:r w:rsidR="00762E20">
        <w:rPr>
          <w:rFonts w:ascii="Century Gothic" w:hAnsi="Century Gothic" w:cs="Century Gothic"/>
        </w:rPr>
        <w:t xml:space="preserve">since </w:t>
      </w:r>
      <w:r w:rsidRPr="00D86EA8">
        <w:rPr>
          <w:rFonts w:ascii="Century Gothic" w:hAnsi="Century Gothic" w:cs="Century Gothic"/>
        </w:rPr>
        <w:t>Fall 2015</w:t>
      </w:r>
      <w:r w:rsidR="00AB31C4">
        <w:rPr>
          <w:rFonts w:ascii="Century Gothic" w:hAnsi="Century Gothic" w:cs="Century Gothic"/>
        </w:rPr>
        <w:t xml:space="preserve"> </w:t>
      </w:r>
      <w:r w:rsidR="00CC7F47">
        <w:rPr>
          <w:rFonts w:ascii="Century Gothic" w:hAnsi="Century Gothic" w:cs="Century Gothic"/>
        </w:rPr>
        <w:t xml:space="preserve">to Spring 2017 </w:t>
      </w:r>
    </w:p>
    <w:p w14:paraId="0059356F" w14:textId="7FC752AE" w:rsidR="00220B23" w:rsidRDefault="00220B23" w:rsidP="00D86EA8">
      <w:pPr>
        <w:pStyle w:val="ListParagraph"/>
        <w:widowControl/>
        <w:numPr>
          <w:ilvl w:val="0"/>
          <w:numId w:val="5"/>
        </w:numPr>
        <w:overflowPunct/>
        <w:autoSpaceDE/>
        <w:autoSpaceDN/>
        <w:adjustRightInd/>
        <w:rPr>
          <w:rFonts w:ascii="Century Gothic" w:hAnsi="Century Gothic"/>
          <w:kern w:val="0"/>
        </w:rPr>
      </w:pPr>
      <w:r>
        <w:rPr>
          <w:rFonts w:ascii="Century Gothic" w:hAnsi="Century Gothic"/>
          <w:kern w:val="0"/>
        </w:rPr>
        <w:t>Co-facilitated a workshop for Financial Aid Services for 5</w:t>
      </w:r>
      <w:r w:rsidRPr="00220B23">
        <w:rPr>
          <w:rFonts w:ascii="Century Gothic" w:hAnsi="Century Gothic"/>
          <w:kern w:val="0"/>
          <w:vertAlign w:val="superscript"/>
        </w:rPr>
        <w:t>th</w:t>
      </w:r>
      <w:r>
        <w:rPr>
          <w:rFonts w:ascii="Century Gothic" w:hAnsi="Century Gothic"/>
          <w:kern w:val="0"/>
        </w:rPr>
        <w:t xml:space="preserve"> Graders from Lauer’s Park Elementary School entitled: Colleg</w:t>
      </w:r>
      <w:r w:rsidR="00D748BD">
        <w:rPr>
          <w:rFonts w:ascii="Century Gothic" w:hAnsi="Century Gothic"/>
          <w:kern w:val="0"/>
        </w:rPr>
        <w:t>e Can Be a Reality in Spring 2014</w:t>
      </w:r>
      <w:r>
        <w:rPr>
          <w:rFonts w:ascii="Century Gothic" w:hAnsi="Century Gothic"/>
          <w:kern w:val="0"/>
        </w:rPr>
        <w:t xml:space="preserve"> &amp; 2016 </w:t>
      </w:r>
    </w:p>
    <w:p w14:paraId="1CBBD267" w14:textId="0E759475" w:rsidR="00661EDB" w:rsidRDefault="00661EDB" w:rsidP="00D86EA8">
      <w:pPr>
        <w:pStyle w:val="ListParagraph"/>
        <w:widowControl/>
        <w:numPr>
          <w:ilvl w:val="0"/>
          <w:numId w:val="5"/>
        </w:numPr>
        <w:overflowPunct/>
        <w:autoSpaceDE/>
        <w:autoSpaceDN/>
        <w:adjustRightInd/>
        <w:rPr>
          <w:rFonts w:ascii="Century Gothic" w:hAnsi="Century Gothic"/>
          <w:kern w:val="0"/>
        </w:rPr>
      </w:pPr>
      <w:r>
        <w:rPr>
          <w:rFonts w:ascii="Century Gothic" w:hAnsi="Century Gothic"/>
          <w:kern w:val="0"/>
        </w:rPr>
        <w:t>Facilitated two art careers workshops for 7</w:t>
      </w:r>
      <w:r w:rsidRPr="00661EDB">
        <w:rPr>
          <w:rFonts w:ascii="Century Gothic" w:hAnsi="Century Gothic"/>
          <w:kern w:val="0"/>
          <w:vertAlign w:val="superscript"/>
        </w:rPr>
        <w:t>th</w:t>
      </w:r>
      <w:r>
        <w:rPr>
          <w:rFonts w:ascii="Century Gothic" w:hAnsi="Century Gothic"/>
          <w:kern w:val="0"/>
        </w:rPr>
        <w:t xml:space="preserve"> and 8</w:t>
      </w:r>
      <w:r w:rsidRPr="00661EDB">
        <w:rPr>
          <w:rFonts w:ascii="Century Gothic" w:hAnsi="Century Gothic"/>
          <w:kern w:val="0"/>
          <w:vertAlign w:val="superscript"/>
        </w:rPr>
        <w:t>th</w:t>
      </w:r>
      <w:r>
        <w:rPr>
          <w:rFonts w:ascii="Century Gothic" w:hAnsi="Century Gothic"/>
          <w:kern w:val="0"/>
        </w:rPr>
        <w:t xml:space="preserve"> graders at Kutztown University </w:t>
      </w:r>
    </w:p>
    <w:p w14:paraId="2B128B22" w14:textId="588A8241" w:rsidR="00220B23" w:rsidRDefault="00220B23" w:rsidP="00D86EA8">
      <w:pPr>
        <w:pStyle w:val="ListParagraph"/>
        <w:widowControl/>
        <w:numPr>
          <w:ilvl w:val="0"/>
          <w:numId w:val="5"/>
        </w:numPr>
        <w:overflowPunct/>
        <w:autoSpaceDE/>
        <w:autoSpaceDN/>
        <w:adjustRightInd/>
        <w:rPr>
          <w:rFonts w:ascii="Century Gothic" w:hAnsi="Century Gothic"/>
          <w:kern w:val="0"/>
        </w:rPr>
      </w:pPr>
      <w:r>
        <w:rPr>
          <w:rFonts w:ascii="Century Gothic" w:hAnsi="Century Gothic"/>
          <w:kern w:val="0"/>
        </w:rPr>
        <w:t>Connections</w:t>
      </w:r>
      <w:r w:rsidR="00661EDB">
        <w:rPr>
          <w:rFonts w:ascii="Century Gothic" w:hAnsi="Century Gothic"/>
          <w:kern w:val="0"/>
        </w:rPr>
        <w:t>/Freshmen Orientation</w:t>
      </w:r>
      <w:r>
        <w:rPr>
          <w:rFonts w:ascii="Century Gothic" w:hAnsi="Century Gothic"/>
          <w:kern w:val="0"/>
        </w:rPr>
        <w:t xml:space="preserve"> Faculty representing College </w:t>
      </w:r>
      <w:r w:rsidR="00D748BD">
        <w:rPr>
          <w:rFonts w:ascii="Century Gothic" w:hAnsi="Century Gothic"/>
          <w:kern w:val="0"/>
        </w:rPr>
        <w:t xml:space="preserve">of Visual and Performing Arts in </w:t>
      </w:r>
      <w:r>
        <w:rPr>
          <w:rFonts w:ascii="Century Gothic" w:hAnsi="Century Gothic"/>
          <w:kern w:val="0"/>
        </w:rPr>
        <w:t>Summer 2016</w:t>
      </w:r>
      <w:r w:rsidR="008A2423">
        <w:rPr>
          <w:rFonts w:ascii="Century Gothic" w:hAnsi="Century Gothic"/>
          <w:kern w:val="0"/>
        </w:rPr>
        <w:t xml:space="preserve">, </w:t>
      </w:r>
      <w:r w:rsidR="00661EDB">
        <w:rPr>
          <w:rFonts w:ascii="Century Gothic" w:hAnsi="Century Gothic"/>
          <w:kern w:val="0"/>
        </w:rPr>
        <w:t>Summer 2019</w:t>
      </w:r>
      <w:r w:rsidR="008A2423">
        <w:rPr>
          <w:rFonts w:ascii="Century Gothic" w:hAnsi="Century Gothic"/>
          <w:kern w:val="0"/>
        </w:rPr>
        <w:t xml:space="preserve"> &amp; Summer 2020</w:t>
      </w:r>
    </w:p>
    <w:p w14:paraId="1CC8D1BF" w14:textId="43D4DB50" w:rsidR="00BF0D04" w:rsidRPr="00D748BD" w:rsidRDefault="00BC72BE" w:rsidP="00D748BD">
      <w:pPr>
        <w:pStyle w:val="ListParagraph"/>
        <w:widowControl/>
        <w:numPr>
          <w:ilvl w:val="0"/>
          <w:numId w:val="5"/>
        </w:numPr>
        <w:overflowPunct/>
        <w:autoSpaceDE/>
        <w:autoSpaceDN/>
        <w:adjustRightInd/>
        <w:rPr>
          <w:rFonts w:ascii="Century Gothic" w:hAnsi="Century Gothic"/>
          <w:kern w:val="0"/>
        </w:rPr>
      </w:pPr>
      <w:r>
        <w:rPr>
          <w:rFonts w:ascii="Century Gothic" w:hAnsi="Century Gothic"/>
          <w:kern w:val="0"/>
        </w:rPr>
        <w:t xml:space="preserve">Nominated colleague </w:t>
      </w:r>
      <w:r w:rsidR="00595EE5">
        <w:rPr>
          <w:rFonts w:ascii="Century Gothic" w:hAnsi="Century Gothic"/>
          <w:kern w:val="0"/>
        </w:rPr>
        <w:t xml:space="preserve">for </w:t>
      </w:r>
      <w:proofErr w:type="spellStart"/>
      <w:r w:rsidR="00595EE5">
        <w:rPr>
          <w:rFonts w:ascii="Century Gothic" w:hAnsi="Century Gothic"/>
          <w:kern w:val="0"/>
        </w:rPr>
        <w:t>Sharadin</w:t>
      </w:r>
      <w:proofErr w:type="spellEnd"/>
      <w:r w:rsidR="00595EE5">
        <w:rPr>
          <w:rFonts w:ascii="Century Gothic" w:hAnsi="Century Gothic"/>
          <w:kern w:val="0"/>
        </w:rPr>
        <w:t>-Schaeffer Award – Fall 2015</w:t>
      </w:r>
      <w:r w:rsidR="00762E20">
        <w:rPr>
          <w:rFonts w:ascii="Century Gothic" w:hAnsi="Century Gothic"/>
          <w:kern w:val="0"/>
        </w:rPr>
        <w:t xml:space="preserve"> &amp; </w:t>
      </w:r>
      <w:r w:rsidR="002609ED">
        <w:rPr>
          <w:rFonts w:ascii="Century Gothic" w:hAnsi="Century Gothic"/>
          <w:kern w:val="0"/>
        </w:rPr>
        <w:t>Fall 2018</w:t>
      </w:r>
    </w:p>
    <w:p w14:paraId="4CB32055" w14:textId="0FC753A2" w:rsidR="00595EE5" w:rsidRDefault="00BC72BE" w:rsidP="00595EE5">
      <w:pPr>
        <w:pStyle w:val="ListParagraph"/>
        <w:widowControl/>
        <w:numPr>
          <w:ilvl w:val="0"/>
          <w:numId w:val="5"/>
        </w:numPr>
        <w:overflowPunct/>
        <w:autoSpaceDE/>
        <w:autoSpaceDN/>
        <w:adjustRightInd/>
        <w:rPr>
          <w:rFonts w:ascii="Century Gothic" w:hAnsi="Century Gothic"/>
          <w:kern w:val="0"/>
        </w:rPr>
      </w:pPr>
      <w:r>
        <w:rPr>
          <w:rFonts w:ascii="Century Gothic" w:hAnsi="Century Gothic"/>
          <w:kern w:val="0"/>
        </w:rPr>
        <w:t>Nominated student</w:t>
      </w:r>
      <w:r w:rsidR="00661EDB">
        <w:rPr>
          <w:rFonts w:ascii="Century Gothic" w:hAnsi="Century Gothic"/>
          <w:kern w:val="0"/>
        </w:rPr>
        <w:t>s</w:t>
      </w:r>
      <w:r>
        <w:rPr>
          <w:rFonts w:ascii="Century Gothic" w:hAnsi="Century Gothic"/>
          <w:kern w:val="0"/>
        </w:rPr>
        <w:t xml:space="preserve"> </w:t>
      </w:r>
      <w:r w:rsidR="00595EE5">
        <w:rPr>
          <w:rFonts w:ascii="Century Gothic" w:hAnsi="Century Gothic"/>
          <w:kern w:val="0"/>
        </w:rPr>
        <w:t xml:space="preserve">for Clyde </w:t>
      </w:r>
      <w:proofErr w:type="spellStart"/>
      <w:r w:rsidR="00595EE5">
        <w:rPr>
          <w:rFonts w:ascii="Century Gothic" w:hAnsi="Century Gothic"/>
          <w:kern w:val="0"/>
        </w:rPr>
        <w:t>McGeary</w:t>
      </w:r>
      <w:proofErr w:type="spellEnd"/>
      <w:r w:rsidR="00595EE5">
        <w:rPr>
          <w:rFonts w:ascii="Century Gothic" w:hAnsi="Century Gothic"/>
          <w:kern w:val="0"/>
        </w:rPr>
        <w:t xml:space="preserve"> Scholarship through Pennsylvania Art Education Association – Fall 2016</w:t>
      </w:r>
      <w:r w:rsidR="00661EDB">
        <w:rPr>
          <w:rFonts w:ascii="Century Gothic" w:hAnsi="Century Gothic"/>
          <w:kern w:val="0"/>
        </w:rPr>
        <w:t xml:space="preserve"> &amp; Spring 2019</w:t>
      </w:r>
    </w:p>
    <w:p w14:paraId="5CB4B719" w14:textId="3CB04550" w:rsidR="000505EE" w:rsidRDefault="000505EE" w:rsidP="00595EE5">
      <w:pPr>
        <w:pStyle w:val="ListParagraph"/>
        <w:widowControl/>
        <w:numPr>
          <w:ilvl w:val="0"/>
          <w:numId w:val="5"/>
        </w:numPr>
        <w:overflowPunct/>
        <w:autoSpaceDE/>
        <w:autoSpaceDN/>
        <w:adjustRightInd/>
        <w:rPr>
          <w:rFonts w:ascii="Century Gothic" w:hAnsi="Century Gothic"/>
          <w:kern w:val="0"/>
        </w:rPr>
      </w:pPr>
      <w:r>
        <w:rPr>
          <w:rFonts w:ascii="Century Gothic" w:hAnsi="Century Gothic"/>
          <w:kern w:val="0"/>
        </w:rPr>
        <w:t>Facilitated First Year Text Small Group Discussion for incoming freshmen – Fall 2016</w:t>
      </w:r>
    </w:p>
    <w:p w14:paraId="3C8B65AE" w14:textId="5B5A332B" w:rsidR="000505EE" w:rsidRDefault="000505EE" w:rsidP="000505EE">
      <w:pPr>
        <w:pStyle w:val="ListParagraph"/>
        <w:widowControl/>
        <w:numPr>
          <w:ilvl w:val="0"/>
          <w:numId w:val="5"/>
        </w:numPr>
        <w:overflowPunct/>
        <w:autoSpaceDE/>
        <w:autoSpaceDN/>
        <w:adjustRightInd/>
        <w:rPr>
          <w:rFonts w:ascii="Century Gothic" w:hAnsi="Century Gothic"/>
          <w:kern w:val="0"/>
        </w:rPr>
      </w:pPr>
      <w:r>
        <w:rPr>
          <w:rFonts w:ascii="Century Gothic" w:hAnsi="Century Gothic"/>
          <w:kern w:val="0"/>
        </w:rPr>
        <w:lastRenderedPageBreak/>
        <w:t>Completed online ce</w:t>
      </w:r>
      <w:r w:rsidR="0026094F">
        <w:rPr>
          <w:rFonts w:ascii="Century Gothic" w:hAnsi="Century Gothic"/>
          <w:kern w:val="0"/>
        </w:rPr>
        <w:t>rtification course – Fall 2015</w:t>
      </w:r>
    </w:p>
    <w:p w14:paraId="75B7BA33" w14:textId="4CD7DB5D" w:rsidR="000505EE" w:rsidRDefault="00D748BD" w:rsidP="000505EE">
      <w:pPr>
        <w:pStyle w:val="ListParagraph"/>
        <w:widowControl/>
        <w:numPr>
          <w:ilvl w:val="0"/>
          <w:numId w:val="5"/>
        </w:numPr>
        <w:overflowPunct/>
        <w:autoSpaceDE/>
        <w:autoSpaceDN/>
        <w:adjustRightInd/>
        <w:rPr>
          <w:rFonts w:ascii="Century Gothic" w:hAnsi="Century Gothic"/>
          <w:kern w:val="0"/>
        </w:rPr>
      </w:pPr>
      <w:r>
        <w:rPr>
          <w:rFonts w:ascii="Century Gothic" w:hAnsi="Century Gothic"/>
          <w:kern w:val="0"/>
        </w:rPr>
        <w:t>Facilitate</w:t>
      </w:r>
      <w:r w:rsidR="000505EE">
        <w:rPr>
          <w:rFonts w:ascii="Century Gothic" w:hAnsi="Century Gothic"/>
          <w:kern w:val="0"/>
        </w:rPr>
        <w:t xml:space="preserve"> open houses, parent visitation and a</w:t>
      </w:r>
      <w:r>
        <w:rPr>
          <w:rFonts w:ascii="Century Gothic" w:hAnsi="Century Gothic"/>
          <w:kern w:val="0"/>
        </w:rPr>
        <w:t xml:space="preserve">ccepted student day talks – 2013 </w:t>
      </w:r>
      <w:r w:rsidR="002609ED">
        <w:rPr>
          <w:rFonts w:ascii="Century Gothic" w:hAnsi="Century Gothic"/>
          <w:kern w:val="0"/>
        </w:rPr>
        <w:t xml:space="preserve">to </w:t>
      </w:r>
      <w:r w:rsidR="000505EE">
        <w:rPr>
          <w:rFonts w:ascii="Century Gothic" w:hAnsi="Century Gothic"/>
          <w:kern w:val="0"/>
        </w:rPr>
        <w:t>present</w:t>
      </w:r>
    </w:p>
    <w:p w14:paraId="6D41A867" w14:textId="4A44ADA3" w:rsidR="000505EE" w:rsidRDefault="000505EE" w:rsidP="000505EE">
      <w:pPr>
        <w:pStyle w:val="ListParagraph"/>
        <w:widowControl/>
        <w:numPr>
          <w:ilvl w:val="0"/>
          <w:numId w:val="5"/>
        </w:numPr>
        <w:overflowPunct/>
        <w:autoSpaceDE/>
        <w:autoSpaceDN/>
        <w:adjustRightInd/>
        <w:rPr>
          <w:rFonts w:ascii="Century Gothic" w:hAnsi="Century Gothic"/>
          <w:kern w:val="0"/>
        </w:rPr>
      </w:pPr>
      <w:r>
        <w:rPr>
          <w:rFonts w:ascii="Century Gothic" w:hAnsi="Century Gothic"/>
          <w:kern w:val="0"/>
        </w:rPr>
        <w:t>Participated in a meeting with stakeholders the Reading School District about future collaborations</w:t>
      </w:r>
      <w:r w:rsidR="00D748BD">
        <w:rPr>
          <w:rFonts w:ascii="Century Gothic" w:hAnsi="Century Gothic"/>
          <w:kern w:val="0"/>
        </w:rPr>
        <w:t xml:space="preserve"> in </w:t>
      </w:r>
      <w:r>
        <w:rPr>
          <w:rFonts w:ascii="Century Gothic" w:hAnsi="Century Gothic"/>
          <w:kern w:val="0"/>
        </w:rPr>
        <w:t>Spring 2016</w:t>
      </w:r>
    </w:p>
    <w:p w14:paraId="08DB1B61" w14:textId="4E70DE5B" w:rsidR="00661EDB" w:rsidRDefault="00661EDB" w:rsidP="00661EDB">
      <w:pPr>
        <w:pStyle w:val="ListParagraph"/>
        <w:widowControl/>
        <w:numPr>
          <w:ilvl w:val="0"/>
          <w:numId w:val="5"/>
        </w:numPr>
        <w:overflowPunct/>
        <w:autoSpaceDE/>
        <w:autoSpaceDN/>
        <w:adjustRightInd/>
        <w:rPr>
          <w:rFonts w:ascii="Century Gothic" w:hAnsi="Century Gothic"/>
          <w:kern w:val="0"/>
        </w:rPr>
      </w:pPr>
      <w:r>
        <w:rPr>
          <w:rFonts w:ascii="Century Gothic" w:hAnsi="Century Gothic"/>
          <w:kern w:val="0"/>
        </w:rPr>
        <w:t xml:space="preserve">Participated in </w:t>
      </w:r>
      <w:r w:rsidRPr="00661EDB">
        <w:rPr>
          <w:rFonts w:ascii="Century Gothic" w:hAnsi="Century Gothic"/>
          <w:kern w:val="0"/>
        </w:rPr>
        <w:t>Kutztown University</w:t>
      </w:r>
      <w:r>
        <w:rPr>
          <w:rFonts w:ascii="Century Gothic" w:hAnsi="Century Gothic"/>
          <w:kern w:val="0"/>
        </w:rPr>
        <w:t>’s</w:t>
      </w:r>
      <w:r w:rsidRPr="00661EDB">
        <w:rPr>
          <w:rFonts w:ascii="Century Gothic" w:hAnsi="Century Gothic"/>
          <w:kern w:val="0"/>
        </w:rPr>
        <w:t xml:space="preserve"> Annual January Assessment Day</w:t>
      </w:r>
      <w:r>
        <w:rPr>
          <w:rFonts w:ascii="Century Gothic" w:hAnsi="Century Gothic"/>
          <w:kern w:val="0"/>
        </w:rPr>
        <w:t xml:space="preserve"> - Spring, 2019</w:t>
      </w:r>
      <w:r w:rsidR="002609ED">
        <w:rPr>
          <w:rFonts w:ascii="Century Gothic" w:hAnsi="Century Gothic"/>
          <w:kern w:val="0"/>
        </w:rPr>
        <w:t xml:space="preserve"> &amp; Spring, 2020</w:t>
      </w:r>
    </w:p>
    <w:p w14:paraId="2854CE4E" w14:textId="3F5310CA" w:rsidR="003743D1" w:rsidRDefault="003743D1" w:rsidP="00661EDB">
      <w:pPr>
        <w:pStyle w:val="ListParagraph"/>
        <w:widowControl/>
        <w:numPr>
          <w:ilvl w:val="0"/>
          <w:numId w:val="5"/>
        </w:numPr>
        <w:overflowPunct/>
        <w:autoSpaceDE/>
        <w:autoSpaceDN/>
        <w:adjustRightInd/>
        <w:rPr>
          <w:rFonts w:ascii="Century Gothic" w:hAnsi="Century Gothic"/>
          <w:kern w:val="0"/>
        </w:rPr>
      </w:pPr>
      <w:r>
        <w:rPr>
          <w:rFonts w:ascii="Century Gothic" w:hAnsi="Century Gothic"/>
          <w:kern w:val="0"/>
        </w:rPr>
        <w:t>Graduate Reception Coordinator - 2017 to present</w:t>
      </w:r>
    </w:p>
    <w:p w14:paraId="4EEC1CCC" w14:textId="14E431DF" w:rsidR="003743D1" w:rsidRDefault="003743D1" w:rsidP="00661EDB">
      <w:pPr>
        <w:pStyle w:val="ListParagraph"/>
        <w:widowControl/>
        <w:numPr>
          <w:ilvl w:val="0"/>
          <w:numId w:val="5"/>
        </w:numPr>
        <w:overflowPunct/>
        <w:autoSpaceDE/>
        <w:autoSpaceDN/>
        <w:adjustRightInd/>
        <w:rPr>
          <w:rFonts w:ascii="Century Gothic" w:hAnsi="Century Gothic"/>
          <w:kern w:val="0"/>
        </w:rPr>
      </w:pPr>
      <w:r>
        <w:rPr>
          <w:rFonts w:ascii="Century Gothic" w:hAnsi="Century Gothic"/>
          <w:kern w:val="0"/>
        </w:rPr>
        <w:t>Spring Awards Picnic Co-coordinator - 2016 to present</w:t>
      </w:r>
    </w:p>
    <w:p w14:paraId="189B5F24" w14:textId="1F493E00" w:rsidR="00B533DB" w:rsidRDefault="00CC7F47" w:rsidP="00B533DB">
      <w:pPr>
        <w:pStyle w:val="ListParagraph"/>
        <w:widowControl/>
        <w:numPr>
          <w:ilvl w:val="0"/>
          <w:numId w:val="5"/>
        </w:numPr>
        <w:overflowPunct/>
        <w:autoSpaceDE/>
        <w:autoSpaceDN/>
        <w:adjustRightInd/>
        <w:rPr>
          <w:rFonts w:ascii="Century Gothic" w:hAnsi="Century Gothic"/>
          <w:kern w:val="0"/>
        </w:rPr>
      </w:pPr>
      <w:r>
        <w:rPr>
          <w:rFonts w:ascii="Century Gothic" w:hAnsi="Century Gothic"/>
          <w:kern w:val="0"/>
        </w:rPr>
        <w:t>Participant - Provos</w:t>
      </w:r>
      <w:r w:rsidR="00541724">
        <w:rPr>
          <w:rFonts w:ascii="Century Gothic" w:hAnsi="Century Gothic"/>
          <w:kern w:val="0"/>
        </w:rPr>
        <w:t>t’s</w:t>
      </w:r>
      <w:r>
        <w:rPr>
          <w:rFonts w:ascii="Century Gothic" w:hAnsi="Century Gothic"/>
          <w:kern w:val="0"/>
        </w:rPr>
        <w:t xml:space="preserve"> Faculty Leadership Seminar 2018 - 2019</w:t>
      </w:r>
    </w:p>
    <w:p w14:paraId="57DC45C3" w14:textId="4D46EF27" w:rsidR="00B533DB" w:rsidRDefault="00B533DB" w:rsidP="00B533DB">
      <w:pPr>
        <w:pStyle w:val="ListParagraph"/>
        <w:widowControl/>
        <w:numPr>
          <w:ilvl w:val="0"/>
          <w:numId w:val="5"/>
        </w:numPr>
        <w:overflowPunct/>
        <w:autoSpaceDE/>
        <w:autoSpaceDN/>
        <w:adjustRightInd/>
        <w:rPr>
          <w:rFonts w:ascii="Century Gothic" w:hAnsi="Century Gothic"/>
          <w:kern w:val="0"/>
        </w:rPr>
      </w:pPr>
      <w:r>
        <w:rPr>
          <w:rFonts w:ascii="Century Gothic" w:hAnsi="Century Gothic"/>
          <w:kern w:val="0"/>
        </w:rPr>
        <w:t>Organizing Professional Development Day for Student Teacher, Spring 2022</w:t>
      </w:r>
    </w:p>
    <w:p w14:paraId="35518874" w14:textId="582F5BA0" w:rsidR="00866B82" w:rsidRPr="00B533DB" w:rsidRDefault="00866B82" w:rsidP="00B533DB">
      <w:pPr>
        <w:pStyle w:val="ListParagraph"/>
        <w:widowControl/>
        <w:numPr>
          <w:ilvl w:val="0"/>
          <w:numId w:val="5"/>
        </w:numPr>
        <w:overflowPunct/>
        <w:autoSpaceDE/>
        <w:autoSpaceDN/>
        <w:adjustRightInd/>
        <w:rPr>
          <w:rFonts w:ascii="Century Gothic" w:hAnsi="Century Gothic"/>
          <w:kern w:val="0"/>
        </w:rPr>
      </w:pPr>
      <w:r>
        <w:rPr>
          <w:rFonts w:ascii="Century Gothic" w:hAnsi="Century Gothic"/>
          <w:kern w:val="0"/>
        </w:rPr>
        <w:t>P</w:t>
      </w:r>
      <w:r w:rsidR="004D6EBF">
        <w:rPr>
          <w:rFonts w:ascii="Century Gothic" w:hAnsi="Century Gothic"/>
          <w:kern w:val="0"/>
        </w:rPr>
        <w:t>ortfolio Committee</w:t>
      </w:r>
    </w:p>
    <w:p w14:paraId="6DA85573" w14:textId="77777777" w:rsidR="00F05F30" w:rsidRPr="006A5E52" w:rsidRDefault="00F05F30" w:rsidP="00EF1359">
      <w:pPr>
        <w:ind w:left="360"/>
        <w:rPr>
          <w:rFonts w:ascii="Century Gothic" w:hAnsi="Century Gothic" w:cs="Century Gothic"/>
          <w:b/>
          <w:bCs/>
          <w:sz w:val="22"/>
          <w:szCs w:val="22"/>
        </w:rPr>
      </w:pPr>
    </w:p>
    <w:p w14:paraId="426775DE" w14:textId="59B8F6FF" w:rsidR="009D1113" w:rsidRPr="006A5E52" w:rsidRDefault="009D1113" w:rsidP="00EF1359">
      <w:pPr>
        <w:ind w:left="360"/>
        <w:rPr>
          <w:rFonts w:ascii="Century Gothic" w:hAnsi="Century Gothic" w:cs="Century Gothic"/>
        </w:rPr>
      </w:pPr>
      <w:r w:rsidRPr="006A5E52">
        <w:rPr>
          <w:rFonts w:ascii="Century Gothic" w:hAnsi="Century Gothic" w:cs="Century Gothic"/>
          <w:b/>
          <w:bCs/>
          <w:sz w:val="22"/>
          <w:szCs w:val="22"/>
        </w:rPr>
        <w:t>Kutztown University</w:t>
      </w:r>
      <w:r w:rsidRPr="006A5E52">
        <w:rPr>
          <w:rFonts w:ascii="Century Gothic" w:hAnsi="Century Gothic" w:cs="Century Gothic"/>
        </w:rPr>
        <w:t xml:space="preserve">, Kutztown, PA                                                                                         </w:t>
      </w:r>
      <w:r w:rsidR="00E436E9">
        <w:rPr>
          <w:rFonts w:ascii="Century Gothic" w:hAnsi="Century Gothic" w:cs="Century Gothic"/>
        </w:rPr>
        <w:t xml:space="preserve">                    2001-2013</w:t>
      </w:r>
    </w:p>
    <w:p w14:paraId="1621A2CA" w14:textId="00B0219A" w:rsidR="009D1113" w:rsidRPr="006A5E52" w:rsidRDefault="009D1113" w:rsidP="00EF1359">
      <w:pPr>
        <w:ind w:left="360"/>
        <w:rPr>
          <w:rFonts w:ascii="Century Gothic" w:hAnsi="Century Gothic" w:cs="Century Gothic"/>
          <w:b/>
          <w:bCs/>
          <w:i/>
          <w:iCs/>
        </w:rPr>
      </w:pPr>
      <w:r w:rsidRPr="006A5E52">
        <w:rPr>
          <w:rFonts w:ascii="Century Gothic" w:hAnsi="Century Gothic" w:cs="Century Gothic"/>
          <w:b/>
          <w:bCs/>
          <w:i/>
          <w:iCs/>
        </w:rPr>
        <w:t xml:space="preserve">Adjunct Faculty </w:t>
      </w:r>
      <w:r w:rsidR="009201BB" w:rsidRPr="006A5E52">
        <w:rPr>
          <w:rFonts w:ascii="Century Gothic" w:hAnsi="Century Gothic" w:cs="Century Gothic"/>
          <w:b/>
          <w:bCs/>
          <w:i/>
          <w:iCs/>
        </w:rPr>
        <w:t>–</w:t>
      </w:r>
      <w:r w:rsidRPr="006A5E52">
        <w:rPr>
          <w:rFonts w:ascii="Century Gothic" w:hAnsi="Century Gothic" w:cs="Century Gothic"/>
          <w:b/>
          <w:bCs/>
          <w:i/>
          <w:iCs/>
        </w:rPr>
        <w:t xml:space="preserve"> </w:t>
      </w:r>
      <w:r w:rsidR="009201BB" w:rsidRPr="006A5E52">
        <w:rPr>
          <w:rFonts w:ascii="Century Gothic" w:hAnsi="Century Gothic" w:cs="Century Gothic"/>
          <w:b/>
          <w:bCs/>
          <w:i/>
          <w:iCs/>
        </w:rPr>
        <w:t xml:space="preserve">Department of </w:t>
      </w:r>
      <w:r w:rsidRPr="006A5E52">
        <w:rPr>
          <w:rFonts w:ascii="Century Gothic" w:hAnsi="Century Gothic" w:cs="Century Gothic"/>
          <w:b/>
          <w:bCs/>
          <w:i/>
          <w:iCs/>
        </w:rPr>
        <w:t>Art Education</w:t>
      </w:r>
    </w:p>
    <w:p w14:paraId="236ECA65" w14:textId="5BCF7B0E" w:rsidR="009D1113" w:rsidRPr="006A5E52" w:rsidRDefault="009201BB" w:rsidP="002E2800">
      <w:pPr>
        <w:pStyle w:val="ListParagraph"/>
        <w:numPr>
          <w:ilvl w:val="0"/>
          <w:numId w:val="5"/>
        </w:numPr>
        <w:rPr>
          <w:rFonts w:ascii="Century Gothic" w:hAnsi="Century Gothic" w:cs="Century Gothic"/>
        </w:rPr>
      </w:pPr>
      <w:r w:rsidRPr="006A5E52">
        <w:rPr>
          <w:rFonts w:ascii="Century Gothic" w:hAnsi="Century Gothic" w:cs="Century Gothic"/>
        </w:rPr>
        <w:t>Develop</w:t>
      </w:r>
      <w:r w:rsidR="00E436E9">
        <w:rPr>
          <w:rFonts w:ascii="Century Gothic" w:hAnsi="Century Gothic" w:cs="Century Gothic"/>
        </w:rPr>
        <w:t>ed</w:t>
      </w:r>
      <w:r w:rsidR="009D1113" w:rsidRPr="006A5E52">
        <w:rPr>
          <w:rFonts w:ascii="Century Gothic" w:hAnsi="Century Gothic" w:cs="Century Gothic"/>
        </w:rPr>
        <w:t xml:space="preserve"> curricul</w:t>
      </w:r>
      <w:r w:rsidR="00301F81" w:rsidRPr="006A5E52">
        <w:rPr>
          <w:rFonts w:ascii="Century Gothic" w:hAnsi="Century Gothic" w:cs="Century Gothic"/>
        </w:rPr>
        <w:t xml:space="preserve">a </w:t>
      </w:r>
      <w:r w:rsidR="009D1113" w:rsidRPr="006A5E52">
        <w:rPr>
          <w:rFonts w:ascii="Century Gothic" w:hAnsi="Century Gothic" w:cs="Century Gothic"/>
        </w:rPr>
        <w:t>and instruct</w:t>
      </w:r>
      <w:r w:rsidR="00E436E9">
        <w:rPr>
          <w:rFonts w:ascii="Century Gothic" w:hAnsi="Century Gothic" w:cs="Century Gothic"/>
        </w:rPr>
        <w:t>ed</w:t>
      </w:r>
      <w:r w:rsidR="009D1113" w:rsidRPr="006A5E52">
        <w:rPr>
          <w:rFonts w:ascii="Century Gothic" w:hAnsi="Century Gothic" w:cs="Century Gothic"/>
        </w:rPr>
        <w:t xml:space="preserve"> undergraduate and graduate level courses</w:t>
      </w:r>
      <w:r w:rsidR="00301F81" w:rsidRPr="006A5E52">
        <w:rPr>
          <w:rFonts w:ascii="Century Gothic" w:hAnsi="Century Gothic" w:cs="Century Gothic"/>
        </w:rPr>
        <w:t>:</w:t>
      </w:r>
      <w:r w:rsidR="009D1113" w:rsidRPr="006A5E52">
        <w:rPr>
          <w:rFonts w:ascii="Century Gothic" w:hAnsi="Century Gothic" w:cs="Century Gothic"/>
        </w:rPr>
        <w:t xml:space="preserve"> </w:t>
      </w:r>
    </w:p>
    <w:p w14:paraId="6C574235" w14:textId="77777777" w:rsidR="009D1113" w:rsidRPr="006A5E52" w:rsidRDefault="009D1113" w:rsidP="002E2800">
      <w:pPr>
        <w:pStyle w:val="ListParagraph"/>
        <w:numPr>
          <w:ilvl w:val="2"/>
          <w:numId w:val="5"/>
        </w:numPr>
        <w:rPr>
          <w:rFonts w:ascii="Century Gothic" w:hAnsi="Century Gothic" w:cs="Century Gothic"/>
        </w:rPr>
      </w:pPr>
      <w:r w:rsidRPr="006A5E52">
        <w:rPr>
          <w:rFonts w:ascii="Century Gothic" w:hAnsi="Century Gothic" w:cs="Century Gothic"/>
          <w:iCs/>
        </w:rPr>
        <w:t>The Visual Arts &amp; Human Development</w:t>
      </w:r>
    </w:p>
    <w:p w14:paraId="6A93C9F6" w14:textId="77777777" w:rsidR="009D1113" w:rsidRPr="006A5E52" w:rsidRDefault="009D1113" w:rsidP="002E2800">
      <w:pPr>
        <w:pStyle w:val="ListParagraph"/>
        <w:numPr>
          <w:ilvl w:val="2"/>
          <w:numId w:val="5"/>
        </w:numPr>
        <w:rPr>
          <w:rFonts w:ascii="Century Gothic" w:hAnsi="Century Gothic" w:cs="Century Gothic"/>
        </w:rPr>
      </w:pPr>
      <w:r w:rsidRPr="006A5E52">
        <w:rPr>
          <w:rFonts w:ascii="Century Gothic" w:hAnsi="Century Gothic" w:cs="Century Gothic"/>
          <w:iCs/>
        </w:rPr>
        <w:t>Art Education Field Experience</w:t>
      </w:r>
    </w:p>
    <w:p w14:paraId="42B7D2FC" w14:textId="77777777" w:rsidR="009D1113" w:rsidRPr="006A5E52" w:rsidRDefault="00BF75E9" w:rsidP="002E2800">
      <w:pPr>
        <w:pStyle w:val="ListParagraph"/>
        <w:numPr>
          <w:ilvl w:val="2"/>
          <w:numId w:val="5"/>
        </w:numPr>
        <w:rPr>
          <w:rFonts w:ascii="Century Gothic" w:hAnsi="Century Gothic" w:cs="Century Gothic"/>
        </w:rPr>
      </w:pPr>
      <w:r w:rsidRPr="006A5E52">
        <w:rPr>
          <w:rFonts w:ascii="Century Gothic" w:hAnsi="Century Gothic" w:cs="Century Gothic"/>
          <w:iCs/>
        </w:rPr>
        <w:t xml:space="preserve">The </w:t>
      </w:r>
      <w:r w:rsidR="009D1113" w:rsidRPr="006A5E52">
        <w:rPr>
          <w:rFonts w:ascii="Century Gothic" w:hAnsi="Century Gothic" w:cs="Century Gothic"/>
          <w:iCs/>
        </w:rPr>
        <w:t>Visual Art</w:t>
      </w:r>
      <w:r w:rsidRPr="006A5E52">
        <w:rPr>
          <w:rFonts w:ascii="Century Gothic" w:hAnsi="Century Gothic" w:cs="Century Gothic"/>
          <w:iCs/>
        </w:rPr>
        <w:t>s</w:t>
      </w:r>
      <w:r w:rsidR="009D1113" w:rsidRPr="006A5E52">
        <w:rPr>
          <w:rFonts w:ascii="Century Gothic" w:hAnsi="Century Gothic" w:cs="Century Gothic"/>
          <w:iCs/>
        </w:rPr>
        <w:t xml:space="preserve"> for Elementary Education</w:t>
      </w:r>
    </w:p>
    <w:p w14:paraId="2125E79D" w14:textId="77777777" w:rsidR="009D1113" w:rsidRPr="006A5E52" w:rsidRDefault="009D1113" w:rsidP="002E2800">
      <w:pPr>
        <w:pStyle w:val="ListParagraph"/>
        <w:numPr>
          <w:ilvl w:val="2"/>
          <w:numId w:val="5"/>
        </w:numPr>
        <w:rPr>
          <w:rFonts w:ascii="Century Gothic" w:hAnsi="Century Gothic" w:cs="Century Gothic"/>
        </w:rPr>
      </w:pPr>
      <w:r w:rsidRPr="006A5E52">
        <w:rPr>
          <w:rFonts w:ascii="Century Gothic" w:hAnsi="Century Gothic" w:cs="Century Gothic"/>
          <w:iCs/>
        </w:rPr>
        <w:t>Integrating the Arts in Elementary Education</w:t>
      </w:r>
    </w:p>
    <w:p w14:paraId="46333240" w14:textId="77777777" w:rsidR="009D1113" w:rsidRPr="006A5E52" w:rsidRDefault="009D1113" w:rsidP="002E2800">
      <w:pPr>
        <w:pStyle w:val="ListParagraph"/>
        <w:numPr>
          <w:ilvl w:val="2"/>
          <w:numId w:val="5"/>
        </w:numPr>
        <w:rPr>
          <w:rFonts w:ascii="Century Gothic" w:hAnsi="Century Gothic" w:cs="Century Gothic"/>
        </w:rPr>
      </w:pPr>
      <w:r w:rsidRPr="006A5E52">
        <w:rPr>
          <w:rFonts w:ascii="Century Gothic" w:hAnsi="Century Gothic" w:cs="Century Gothic"/>
          <w:iCs/>
        </w:rPr>
        <w:t>Art &amp; Special Education</w:t>
      </w:r>
    </w:p>
    <w:p w14:paraId="351B8E47" w14:textId="77777777" w:rsidR="009D1113" w:rsidRPr="006A5E52" w:rsidRDefault="009D1113" w:rsidP="002E2800">
      <w:pPr>
        <w:pStyle w:val="ListParagraph"/>
        <w:numPr>
          <w:ilvl w:val="2"/>
          <w:numId w:val="5"/>
        </w:numPr>
        <w:rPr>
          <w:rFonts w:ascii="Century Gothic" w:hAnsi="Century Gothic" w:cs="Century Gothic"/>
        </w:rPr>
      </w:pPr>
      <w:r w:rsidRPr="006A5E52">
        <w:rPr>
          <w:rFonts w:ascii="Century Gothic" w:hAnsi="Century Gothic" w:cs="Century Gothic"/>
          <w:iCs/>
        </w:rPr>
        <w:t>The Visual Arts &amp; Children’s Literature</w:t>
      </w:r>
    </w:p>
    <w:p w14:paraId="7D2E0923" w14:textId="77777777" w:rsidR="009D1113" w:rsidRPr="006A5E52" w:rsidRDefault="009D1113" w:rsidP="002E2800">
      <w:pPr>
        <w:pStyle w:val="ListParagraph"/>
        <w:numPr>
          <w:ilvl w:val="2"/>
          <w:numId w:val="5"/>
        </w:numPr>
        <w:rPr>
          <w:rFonts w:ascii="Century Gothic" w:hAnsi="Century Gothic" w:cs="Century Gothic"/>
        </w:rPr>
      </w:pPr>
      <w:r w:rsidRPr="006A5E52">
        <w:rPr>
          <w:rFonts w:ascii="Century Gothic" w:hAnsi="Century Gothic" w:cs="Century Gothic"/>
          <w:iCs/>
        </w:rPr>
        <w:t>Clinical Experience &amp; Practicum</w:t>
      </w:r>
    </w:p>
    <w:p w14:paraId="6A2191A0" w14:textId="77777777" w:rsidR="00E872B8" w:rsidRPr="006A5E52" w:rsidRDefault="00E872B8" w:rsidP="002E2800">
      <w:pPr>
        <w:pStyle w:val="ListParagraph"/>
        <w:numPr>
          <w:ilvl w:val="2"/>
          <w:numId w:val="5"/>
        </w:numPr>
        <w:rPr>
          <w:rFonts w:ascii="Century Gothic" w:hAnsi="Century Gothic" w:cs="Century Gothic"/>
        </w:rPr>
      </w:pPr>
      <w:r w:rsidRPr="006A5E52">
        <w:rPr>
          <w:rFonts w:ascii="Century Gothic" w:hAnsi="Century Gothic" w:cs="Century Gothic"/>
          <w:iCs/>
        </w:rPr>
        <w:t>Teaching Art &amp; Visual Culture in Middle School Settings</w:t>
      </w:r>
    </w:p>
    <w:p w14:paraId="24DCA887" w14:textId="3082EFCC" w:rsidR="009D1113" w:rsidRPr="006A5E52" w:rsidRDefault="009201BB" w:rsidP="002E2800">
      <w:pPr>
        <w:pStyle w:val="ListParagraph"/>
        <w:numPr>
          <w:ilvl w:val="0"/>
          <w:numId w:val="5"/>
        </w:numPr>
        <w:rPr>
          <w:rFonts w:ascii="Century Gothic" w:hAnsi="Century Gothic" w:cs="Century Gothic"/>
        </w:rPr>
      </w:pPr>
      <w:r w:rsidRPr="006A5E52">
        <w:rPr>
          <w:rFonts w:ascii="Century Gothic" w:hAnsi="Century Gothic" w:cs="Century Gothic"/>
        </w:rPr>
        <w:t>Supervise</w:t>
      </w:r>
      <w:r w:rsidR="00E436E9">
        <w:rPr>
          <w:rFonts w:ascii="Century Gothic" w:hAnsi="Century Gothic" w:cs="Century Gothic"/>
        </w:rPr>
        <w:t>d</w:t>
      </w:r>
      <w:r w:rsidR="009D1113" w:rsidRPr="006A5E52">
        <w:rPr>
          <w:rFonts w:ascii="Century Gothic" w:hAnsi="Century Gothic" w:cs="Century Gothic"/>
        </w:rPr>
        <w:t xml:space="preserve"> up to twenty art education teacher candidates per semester and </w:t>
      </w:r>
      <w:r w:rsidRPr="006A5E52">
        <w:rPr>
          <w:rFonts w:ascii="Century Gothic" w:hAnsi="Century Gothic" w:cs="Century Gothic"/>
        </w:rPr>
        <w:t>facilitate</w:t>
      </w:r>
      <w:r w:rsidR="00E436E9">
        <w:rPr>
          <w:rFonts w:ascii="Century Gothic" w:hAnsi="Century Gothic" w:cs="Century Gothic"/>
        </w:rPr>
        <w:t>d</w:t>
      </w:r>
      <w:r w:rsidR="009D1113" w:rsidRPr="006A5E52">
        <w:rPr>
          <w:rFonts w:ascii="Century Gothic" w:hAnsi="Century Gothic" w:cs="Century Gothic"/>
        </w:rPr>
        <w:t xml:space="preserve"> practicum</w:t>
      </w:r>
    </w:p>
    <w:p w14:paraId="403A111E" w14:textId="2A362C71" w:rsidR="009D1113" w:rsidRPr="006A5E52" w:rsidRDefault="009D1113" w:rsidP="002E2800">
      <w:pPr>
        <w:pStyle w:val="ListParagraph"/>
        <w:numPr>
          <w:ilvl w:val="0"/>
          <w:numId w:val="5"/>
        </w:numPr>
        <w:rPr>
          <w:rFonts w:ascii="Century Gothic" w:hAnsi="Century Gothic" w:cs="Century Gothic"/>
        </w:rPr>
      </w:pPr>
      <w:r w:rsidRPr="006A5E52">
        <w:rPr>
          <w:rFonts w:ascii="Century Gothic" w:hAnsi="Century Gothic" w:cs="Century Gothic"/>
        </w:rPr>
        <w:t>S</w:t>
      </w:r>
      <w:r w:rsidR="009201BB" w:rsidRPr="006A5E52">
        <w:rPr>
          <w:rFonts w:ascii="Century Gothic" w:hAnsi="Century Gothic" w:cs="Century Gothic"/>
        </w:rPr>
        <w:t>erve</w:t>
      </w:r>
      <w:r w:rsidR="00E436E9">
        <w:rPr>
          <w:rFonts w:ascii="Century Gothic" w:hAnsi="Century Gothic" w:cs="Century Gothic"/>
        </w:rPr>
        <w:t>d</w:t>
      </w:r>
      <w:r w:rsidR="00301F81" w:rsidRPr="006A5E52">
        <w:rPr>
          <w:rFonts w:ascii="Century Gothic" w:hAnsi="Century Gothic" w:cs="Century Gothic"/>
        </w:rPr>
        <w:t xml:space="preserve"> as a liaison between the u</w:t>
      </w:r>
      <w:r w:rsidRPr="006A5E52">
        <w:rPr>
          <w:rFonts w:ascii="Century Gothic" w:hAnsi="Century Gothic" w:cs="Century Gothic"/>
        </w:rPr>
        <w:t>niversity a</w:t>
      </w:r>
      <w:r w:rsidR="00301F81" w:rsidRPr="006A5E52">
        <w:rPr>
          <w:rFonts w:ascii="Century Gothic" w:hAnsi="Century Gothic" w:cs="Century Gothic"/>
        </w:rPr>
        <w:t>nd neighboring school districts</w:t>
      </w:r>
    </w:p>
    <w:p w14:paraId="0EAF9015" w14:textId="7B53C1E4" w:rsidR="009201BB" w:rsidRPr="006A5E52" w:rsidRDefault="009201BB" w:rsidP="009201BB">
      <w:pPr>
        <w:pStyle w:val="ListParagraph"/>
        <w:numPr>
          <w:ilvl w:val="0"/>
          <w:numId w:val="5"/>
        </w:numPr>
        <w:rPr>
          <w:rFonts w:ascii="Century Gothic" w:hAnsi="Century Gothic" w:cs="Century Gothic"/>
        </w:rPr>
      </w:pPr>
      <w:r w:rsidRPr="006A5E52">
        <w:rPr>
          <w:rFonts w:ascii="Century Gothic" w:hAnsi="Century Gothic" w:cs="Century Gothic"/>
        </w:rPr>
        <w:t>Supervise</w:t>
      </w:r>
      <w:r w:rsidR="00E436E9">
        <w:rPr>
          <w:rFonts w:ascii="Century Gothic" w:hAnsi="Century Gothic" w:cs="Century Gothic"/>
        </w:rPr>
        <w:t>d</w:t>
      </w:r>
      <w:r w:rsidRPr="006A5E52">
        <w:rPr>
          <w:rFonts w:ascii="Century Gothic" w:hAnsi="Century Gothic" w:cs="Century Gothic"/>
        </w:rPr>
        <w:t xml:space="preserve"> independe</w:t>
      </w:r>
      <w:r w:rsidR="000C77CD" w:rsidRPr="006A5E52">
        <w:rPr>
          <w:rFonts w:ascii="Century Gothic" w:hAnsi="Century Gothic" w:cs="Century Gothic"/>
        </w:rPr>
        <w:t xml:space="preserve">nt </w:t>
      </w:r>
      <w:r w:rsidRPr="006A5E52">
        <w:rPr>
          <w:rFonts w:ascii="Century Gothic" w:hAnsi="Century Gothic" w:cs="Century Gothic"/>
        </w:rPr>
        <w:t>studies in art and education</w:t>
      </w:r>
    </w:p>
    <w:p w14:paraId="0037237D" w14:textId="2211EC6A" w:rsidR="000C77CD" w:rsidRPr="006A5E52" w:rsidRDefault="00E436E9" w:rsidP="009201BB">
      <w:pPr>
        <w:pStyle w:val="ListParagraph"/>
        <w:numPr>
          <w:ilvl w:val="0"/>
          <w:numId w:val="5"/>
        </w:numPr>
        <w:rPr>
          <w:rFonts w:ascii="Century Gothic" w:hAnsi="Century Gothic" w:cs="Century Gothic"/>
        </w:rPr>
      </w:pPr>
      <w:r>
        <w:rPr>
          <w:rFonts w:ascii="Century Gothic" w:hAnsi="Century Gothic" w:cs="Century Gothic"/>
        </w:rPr>
        <w:t>Taught</w:t>
      </w:r>
      <w:r w:rsidR="000C77CD" w:rsidRPr="006A5E52">
        <w:rPr>
          <w:rFonts w:ascii="Century Gothic" w:hAnsi="Century Gothic" w:cs="Century Gothic"/>
        </w:rPr>
        <w:t xml:space="preserve"> graduate level “Best Practices” courses through the Center for Lifelong Learning at Kutztown University at the Goggleworks in Reading, Pennsylvania</w:t>
      </w:r>
    </w:p>
    <w:p w14:paraId="5E592C2E" w14:textId="24A76BB0" w:rsidR="009D1113" w:rsidRPr="006A5E52" w:rsidRDefault="009201BB" w:rsidP="009201BB">
      <w:pPr>
        <w:pStyle w:val="ListParagraph"/>
        <w:numPr>
          <w:ilvl w:val="0"/>
          <w:numId w:val="5"/>
        </w:numPr>
        <w:rPr>
          <w:rFonts w:ascii="Century Gothic" w:hAnsi="Century Gothic" w:cs="Century Gothic"/>
        </w:rPr>
      </w:pPr>
      <w:r w:rsidRPr="006A5E52">
        <w:rPr>
          <w:rFonts w:ascii="Century Gothic" w:hAnsi="Century Gothic" w:cs="Century Gothic"/>
        </w:rPr>
        <w:t>Serve</w:t>
      </w:r>
      <w:r w:rsidR="00E436E9">
        <w:rPr>
          <w:rFonts w:ascii="Century Gothic" w:hAnsi="Century Gothic" w:cs="Century Gothic"/>
        </w:rPr>
        <w:t>d</w:t>
      </w:r>
      <w:r w:rsidR="009D1113" w:rsidRPr="006A5E52">
        <w:rPr>
          <w:rFonts w:ascii="Century Gothic" w:hAnsi="Century Gothic" w:cs="Century Gothic"/>
        </w:rPr>
        <w:t xml:space="preserve"> as an active advisor for the student chapter of the National Art Education Associati</w:t>
      </w:r>
      <w:r w:rsidR="00301F81" w:rsidRPr="006A5E52">
        <w:rPr>
          <w:rFonts w:ascii="Century Gothic" w:hAnsi="Century Gothic" w:cs="Century Gothic"/>
        </w:rPr>
        <w:t>o</w:t>
      </w:r>
      <w:r w:rsidR="000567F0" w:rsidRPr="006A5E52">
        <w:rPr>
          <w:rFonts w:ascii="Century Gothic" w:hAnsi="Century Gothic" w:cs="Century Gothic"/>
        </w:rPr>
        <w:t>n</w:t>
      </w:r>
    </w:p>
    <w:p w14:paraId="1E00BC47" w14:textId="71C6A8B9" w:rsidR="009D1113" w:rsidRPr="006A5E52" w:rsidRDefault="00E436E9" w:rsidP="002E2800">
      <w:pPr>
        <w:pStyle w:val="ListParagraph"/>
        <w:numPr>
          <w:ilvl w:val="0"/>
          <w:numId w:val="5"/>
        </w:numPr>
        <w:rPr>
          <w:rFonts w:ascii="Century Gothic" w:hAnsi="Century Gothic" w:cs="Century Gothic"/>
        </w:rPr>
      </w:pPr>
      <w:r>
        <w:rPr>
          <w:rFonts w:ascii="Century Gothic" w:hAnsi="Century Gothic" w:cs="Century Gothic"/>
        </w:rPr>
        <w:t xml:space="preserve">Held </w:t>
      </w:r>
      <w:r w:rsidR="009D1113" w:rsidRPr="006A5E52">
        <w:rPr>
          <w:rFonts w:ascii="Century Gothic" w:hAnsi="Century Gothic" w:cs="Century Gothic"/>
        </w:rPr>
        <w:t xml:space="preserve">regular </w:t>
      </w:r>
      <w:r w:rsidR="000C77CD" w:rsidRPr="006A5E52">
        <w:rPr>
          <w:rFonts w:ascii="Century Gothic" w:hAnsi="Century Gothic" w:cs="Century Gothic"/>
        </w:rPr>
        <w:t>office hours and serve</w:t>
      </w:r>
      <w:r>
        <w:rPr>
          <w:rFonts w:ascii="Century Gothic" w:hAnsi="Century Gothic" w:cs="Century Gothic"/>
        </w:rPr>
        <w:t xml:space="preserve">d </w:t>
      </w:r>
      <w:r w:rsidR="009D1113" w:rsidRPr="006A5E52">
        <w:rPr>
          <w:rFonts w:ascii="Century Gothic" w:hAnsi="Century Gothic" w:cs="Century Gothic"/>
        </w:rPr>
        <w:t>as a studen</w:t>
      </w:r>
      <w:r w:rsidR="00301F81" w:rsidRPr="006A5E52">
        <w:rPr>
          <w:rFonts w:ascii="Century Gothic" w:hAnsi="Century Gothic" w:cs="Century Gothic"/>
        </w:rPr>
        <w:t>t advisor</w:t>
      </w:r>
    </w:p>
    <w:p w14:paraId="1D43B04F" w14:textId="5826AFEF" w:rsidR="000C77CD" w:rsidRPr="006A5E52" w:rsidRDefault="009201BB" w:rsidP="000C77CD">
      <w:pPr>
        <w:pStyle w:val="ListParagraph"/>
        <w:numPr>
          <w:ilvl w:val="0"/>
          <w:numId w:val="5"/>
        </w:numPr>
        <w:rPr>
          <w:rFonts w:ascii="Century Gothic" w:hAnsi="Century Gothic" w:cs="Century Gothic"/>
        </w:rPr>
      </w:pPr>
      <w:r w:rsidRPr="006A5E52">
        <w:rPr>
          <w:rFonts w:ascii="Century Gothic" w:hAnsi="Century Gothic" w:cs="Century Gothic"/>
        </w:rPr>
        <w:t>Participate</w:t>
      </w:r>
      <w:r w:rsidR="00E436E9">
        <w:rPr>
          <w:rFonts w:ascii="Century Gothic" w:hAnsi="Century Gothic" w:cs="Century Gothic"/>
        </w:rPr>
        <w:t>d</w:t>
      </w:r>
      <w:r w:rsidR="00301F81" w:rsidRPr="006A5E52">
        <w:rPr>
          <w:rFonts w:ascii="Century Gothic" w:hAnsi="Century Gothic" w:cs="Century Gothic"/>
        </w:rPr>
        <w:t xml:space="preserve"> in annual a</w:t>
      </w:r>
      <w:r w:rsidR="009D1113" w:rsidRPr="006A5E52">
        <w:rPr>
          <w:rFonts w:ascii="Century Gothic" w:hAnsi="Century Gothic" w:cs="Century Gothic"/>
        </w:rPr>
        <w:t xml:space="preserve">rt </w:t>
      </w:r>
      <w:r w:rsidR="00301F81" w:rsidRPr="006A5E52">
        <w:rPr>
          <w:rFonts w:ascii="Century Gothic" w:hAnsi="Century Gothic" w:cs="Century Gothic"/>
        </w:rPr>
        <w:t>e</w:t>
      </w:r>
      <w:r w:rsidRPr="006A5E52">
        <w:rPr>
          <w:rFonts w:ascii="Century Gothic" w:hAnsi="Century Gothic" w:cs="Century Gothic"/>
        </w:rPr>
        <w:t>ducation conferences and serve</w:t>
      </w:r>
      <w:r w:rsidR="00E436E9">
        <w:rPr>
          <w:rFonts w:ascii="Century Gothic" w:hAnsi="Century Gothic" w:cs="Century Gothic"/>
        </w:rPr>
        <w:t>d</w:t>
      </w:r>
      <w:r w:rsidR="009D1113" w:rsidRPr="006A5E52">
        <w:rPr>
          <w:rFonts w:ascii="Century Gothic" w:hAnsi="Century Gothic" w:cs="Century Gothic"/>
        </w:rPr>
        <w:t xml:space="preserve"> as </w:t>
      </w:r>
      <w:r w:rsidRPr="006A5E52">
        <w:rPr>
          <w:rFonts w:ascii="Century Gothic" w:hAnsi="Century Gothic" w:cs="Century Gothic"/>
        </w:rPr>
        <w:t>a liaison for student volunteer</w:t>
      </w:r>
      <w:r w:rsidR="009D1113" w:rsidRPr="006A5E52">
        <w:rPr>
          <w:rFonts w:ascii="Century Gothic" w:hAnsi="Century Gothic" w:cs="Century Gothic"/>
        </w:rPr>
        <w:t xml:space="preserve"> and special gues</w:t>
      </w:r>
      <w:r w:rsidR="000C77CD" w:rsidRPr="006A5E52">
        <w:rPr>
          <w:rFonts w:ascii="Century Gothic" w:hAnsi="Century Gothic" w:cs="Century Gothic"/>
        </w:rPr>
        <w:t>t presenters as well as assist</w:t>
      </w:r>
      <w:r w:rsidR="00E436E9">
        <w:rPr>
          <w:rFonts w:ascii="Century Gothic" w:hAnsi="Century Gothic" w:cs="Century Gothic"/>
        </w:rPr>
        <w:t>ed</w:t>
      </w:r>
      <w:r w:rsidR="009D1113" w:rsidRPr="006A5E52">
        <w:rPr>
          <w:rFonts w:ascii="Century Gothic" w:hAnsi="Century Gothic" w:cs="Century Gothic"/>
        </w:rPr>
        <w:t xml:space="preserve"> with general organization</w:t>
      </w:r>
    </w:p>
    <w:p w14:paraId="48CF893C" w14:textId="3E246D44" w:rsidR="00053655" w:rsidRPr="006A5E52" w:rsidRDefault="00053655" w:rsidP="000C77CD">
      <w:pPr>
        <w:pStyle w:val="ListParagraph"/>
        <w:numPr>
          <w:ilvl w:val="0"/>
          <w:numId w:val="5"/>
        </w:numPr>
        <w:rPr>
          <w:rFonts w:ascii="Century Gothic" w:hAnsi="Century Gothic" w:cs="Century Gothic"/>
        </w:rPr>
      </w:pPr>
      <w:r w:rsidRPr="006A5E52">
        <w:rPr>
          <w:rFonts w:ascii="Century Gothic" w:hAnsi="Century Gothic" w:cs="Century Gothic"/>
        </w:rPr>
        <w:t>Serve</w:t>
      </w:r>
      <w:r w:rsidR="00E436E9">
        <w:rPr>
          <w:rFonts w:ascii="Century Gothic" w:hAnsi="Century Gothic" w:cs="Century Gothic"/>
        </w:rPr>
        <w:t>d</w:t>
      </w:r>
      <w:r w:rsidRPr="006A5E52">
        <w:rPr>
          <w:rFonts w:ascii="Century Gothic" w:hAnsi="Century Gothic" w:cs="Century Gothic"/>
        </w:rPr>
        <w:t xml:space="preserve"> on committee for the annual children literature conferences and serve</w:t>
      </w:r>
      <w:r w:rsidR="00E436E9">
        <w:rPr>
          <w:rFonts w:ascii="Century Gothic" w:hAnsi="Century Gothic" w:cs="Century Gothic"/>
        </w:rPr>
        <w:t>d</w:t>
      </w:r>
      <w:r w:rsidRPr="006A5E52">
        <w:rPr>
          <w:rFonts w:ascii="Century Gothic" w:hAnsi="Century Gothic" w:cs="Century Gothic"/>
        </w:rPr>
        <w:t xml:space="preserve"> as liaiso</w:t>
      </w:r>
      <w:r w:rsidR="00E436E9">
        <w:rPr>
          <w:rFonts w:ascii="Century Gothic" w:hAnsi="Century Gothic" w:cs="Century Gothic"/>
        </w:rPr>
        <w:t xml:space="preserve">n for authors as well as assisted </w:t>
      </w:r>
      <w:r w:rsidRPr="006A5E52">
        <w:rPr>
          <w:rFonts w:ascii="Century Gothic" w:hAnsi="Century Gothic" w:cs="Century Gothic"/>
        </w:rPr>
        <w:t>with general organization</w:t>
      </w:r>
    </w:p>
    <w:p w14:paraId="5CD0A806" w14:textId="1680A68B" w:rsidR="00982950" w:rsidRPr="006A5E52" w:rsidRDefault="00982950" w:rsidP="000C77CD">
      <w:pPr>
        <w:pStyle w:val="ListParagraph"/>
        <w:numPr>
          <w:ilvl w:val="0"/>
          <w:numId w:val="5"/>
        </w:numPr>
        <w:rPr>
          <w:rFonts w:ascii="Century Gothic" w:hAnsi="Century Gothic" w:cs="Century Gothic"/>
        </w:rPr>
      </w:pPr>
      <w:r w:rsidRPr="006A5E52">
        <w:rPr>
          <w:rFonts w:ascii="Century Gothic" w:hAnsi="Century Gothic" w:cs="Century Gothic"/>
        </w:rPr>
        <w:t>Serve</w:t>
      </w:r>
      <w:r w:rsidR="00E436E9">
        <w:rPr>
          <w:rFonts w:ascii="Century Gothic" w:hAnsi="Century Gothic" w:cs="Century Gothic"/>
        </w:rPr>
        <w:t>d</w:t>
      </w:r>
      <w:r w:rsidRPr="006A5E52">
        <w:rPr>
          <w:rFonts w:ascii="Century Gothic" w:hAnsi="Century Gothic" w:cs="Century Gothic"/>
        </w:rPr>
        <w:t xml:space="preserve"> as reader for graduate projects and thesis papers</w:t>
      </w:r>
    </w:p>
    <w:p w14:paraId="4BCAD73B" w14:textId="7DE43196" w:rsidR="00301F81" w:rsidRPr="006A5E52" w:rsidRDefault="00301F81" w:rsidP="00301F81">
      <w:pPr>
        <w:pStyle w:val="ListParagraph"/>
        <w:numPr>
          <w:ilvl w:val="0"/>
          <w:numId w:val="5"/>
        </w:numPr>
        <w:rPr>
          <w:rFonts w:ascii="Century Gothic" w:hAnsi="Century Gothic" w:cs="Century Gothic"/>
        </w:rPr>
      </w:pPr>
      <w:r w:rsidRPr="006A5E52">
        <w:rPr>
          <w:rFonts w:ascii="Century Gothic" w:hAnsi="Century Gothic" w:cs="Century Gothic"/>
        </w:rPr>
        <w:t>Coordinat</w:t>
      </w:r>
      <w:r w:rsidR="00B533DB">
        <w:rPr>
          <w:rFonts w:ascii="Century Gothic" w:hAnsi="Century Gothic" w:cs="Century Gothic"/>
        </w:rPr>
        <w:t xml:space="preserve">ed </w:t>
      </w:r>
      <w:r w:rsidRPr="006A5E52">
        <w:rPr>
          <w:rFonts w:ascii="Century Gothic" w:hAnsi="Century Gothic" w:cs="Century Gothic"/>
        </w:rPr>
        <w:t>Kutztown Arts Days, promoting the visual arts in Lehigh, Berks and York counties in elementary and middle schools</w:t>
      </w:r>
    </w:p>
    <w:p w14:paraId="3FAFBF3C" w14:textId="77777777" w:rsidR="00F312A2" w:rsidRPr="006A5E52" w:rsidRDefault="00F312A2" w:rsidP="00EF1359">
      <w:pPr>
        <w:ind w:left="360"/>
        <w:rPr>
          <w:rFonts w:ascii="Century Gothic" w:hAnsi="Century Gothic" w:cs="Century Gothic"/>
          <w:b/>
          <w:bCs/>
          <w:sz w:val="22"/>
          <w:szCs w:val="22"/>
        </w:rPr>
      </w:pPr>
    </w:p>
    <w:p w14:paraId="5448419A" w14:textId="77777777" w:rsidR="00E872B8" w:rsidRPr="006A5E52" w:rsidRDefault="00E872B8" w:rsidP="00EF1359">
      <w:pPr>
        <w:ind w:left="360"/>
        <w:rPr>
          <w:rFonts w:ascii="Century Gothic" w:hAnsi="Century Gothic" w:cs="Century Gothic"/>
          <w:bCs/>
          <w:sz w:val="22"/>
          <w:szCs w:val="22"/>
        </w:rPr>
      </w:pPr>
      <w:r w:rsidRPr="006A5E52">
        <w:rPr>
          <w:rFonts w:ascii="Century Gothic" w:hAnsi="Century Gothic" w:cs="Century Gothic"/>
          <w:b/>
          <w:bCs/>
          <w:sz w:val="22"/>
          <w:szCs w:val="22"/>
        </w:rPr>
        <w:t>The College of New Jersey</w:t>
      </w:r>
      <w:r w:rsidRPr="006A5E52">
        <w:rPr>
          <w:rFonts w:ascii="Century Gothic" w:hAnsi="Century Gothic" w:cs="Century Gothic"/>
          <w:bCs/>
          <w:sz w:val="22"/>
          <w:szCs w:val="22"/>
        </w:rPr>
        <w:t>, Ewing, NJ</w:t>
      </w:r>
    </w:p>
    <w:p w14:paraId="7309A4DB" w14:textId="092866F1" w:rsidR="00E872B8" w:rsidRPr="006A5E52" w:rsidRDefault="00E436E9" w:rsidP="00EF1359">
      <w:pPr>
        <w:ind w:left="360"/>
        <w:rPr>
          <w:rFonts w:ascii="Century Gothic" w:hAnsi="Century Gothic" w:cs="Century Gothic"/>
          <w:bCs/>
        </w:rPr>
      </w:pPr>
      <w:r>
        <w:rPr>
          <w:rFonts w:ascii="Century Gothic" w:hAnsi="Century Gothic" w:cs="Century Gothic"/>
          <w:bCs/>
        </w:rPr>
        <w:t>2010-2013</w:t>
      </w:r>
    </w:p>
    <w:p w14:paraId="540665AF" w14:textId="77777777" w:rsidR="00E872B8" w:rsidRPr="006A5E52" w:rsidRDefault="00E872B8" w:rsidP="00EF1359">
      <w:pPr>
        <w:ind w:left="360"/>
        <w:rPr>
          <w:rFonts w:ascii="Century Gothic" w:hAnsi="Century Gothic" w:cs="Century Gothic"/>
          <w:b/>
          <w:bCs/>
          <w:i/>
        </w:rPr>
      </w:pPr>
      <w:r w:rsidRPr="006A5E52">
        <w:rPr>
          <w:rFonts w:ascii="Century Gothic" w:hAnsi="Century Gothic" w:cs="Century Gothic"/>
          <w:b/>
          <w:bCs/>
          <w:i/>
        </w:rPr>
        <w:t>Adjunct Faculty – Art Education Department</w:t>
      </w:r>
    </w:p>
    <w:p w14:paraId="1477DBCB" w14:textId="63E2A380" w:rsidR="00E872B8" w:rsidRPr="006A5E52" w:rsidRDefault="00E436E9" w:rsidP="00E872B8">
      <w:pPr>
        <w:pStyle w:val="ListParagraph"/>
        <w:numPr>
          <w:ilvl w:val="0"/>
          <w:numId w:val="27"/>
        </w:numPr>
        <w:rPr>
          <w:rFonts w:ascii="Century Gothic" w:hAnsi="Century Gothic" w:cs="Century Gothic"/>
          <w:bCs/>
        </w:rPr>
      </w:pPr>
      <w:r>
        <w:rPr>
          <w:rFonts w:ascii="Century Gothic" w:hAnsi="Century Gothic" w:cs="Century Gothic"/>
          <w:bCs/>
        </w:rPr>
        <w:t xml:space="preserve">Supervised many </w:t>
      </w:r>
      <w:r w:rsidR="00E872B8" w:rsidRPr="006A5E52">
        <w:rPr>
          <w:rFonts w:ascii="Century Gothic" w:hAnsi="Century Gothic" w:cs="Century Gothic"/>
          <w:bCs/>
        </w:rPr>
        <w:t>art teacher candidates in the field</w:t>
      </w:r>
    </w:p>
    <w:p w14:paraId="5537BFD4" w14:textId="77777777" w:rsidR="00E872B8" w:rsidRPr="006A5E52" w:rsidRDefault="006027E2" w:rsidP="00E872B8">
      <w:pPr>
        <w:pStyle w:val="ListParagraph"/>
        <w:numPr>
          <w:ilvl w:val="0"/>
          <w:numId w:val="27"/>
        </w:numPr>
        <w:rPr>
          <w:rFonts w:ascii="Century Gothic" w:hAnsi="Century Gothic" w:cs="Century Gothic"/>
          <w:bCs/>
        </w:rPr>
      </w:pPr>
      <w:r w:rsidRPr="006A5E52">
        <w:rPr>
          <w:rFonts w:ascii="Century Gothic" w:hAnsi="Century Gothic" w:cs="Century Gothic"/>
          <w:bCs/>
        </w:rPr>
        <w:t>Designed and implemented a course entitled, “Art Techniques in the Elementary School</w:t>
      </w:r>
      <w:r w:rsidR="00B464E3" w:rsidRPr="006A5E52">
        <w:rPr>
          <w:rFonts w:ascii="Century Gothic" w:hAnsi="Century Gothic" w:cs="Century Gothic"/>
          <w:bCs/>
        </w:rPr>
        <w:t>”</w:t>
      </w:r>
    </w:p>
    <w:p w14:paraId="56C713FC" w14:textId="77777777" w:rsidR="00E872B8" w:rsidRPr="006A5E52" w:rsidRDefault="00E872B8" w:rsidP="00E872B8">
      <w:pPr>
        <w:ind w:left="360"/>
        <w:rPr>
          <w:rFonts w:ascii="Century Gothic" w:hAnsi="Century Gothic" w:cs="Century Gothic"/>
          <w:bCs/>
        </w:rPr>
      </w:pPr>
    </w:p>
    <w:p w14:paraId="2E56A0EF" w14:textId="77777777" w:rsidR="009D1113" w:rsidRPr="006A5E52" w:rsidRDefault="009D1113" w:rsidP="00EF1359">
      <w:pPr>
        <w:ind w:left="360"/>
        <w:rPr>
          <w:rFonts w:ascii="Century Gothic" w:hAnsi="Century Gothic" w:cs="Century Gothic"/>
        </w:rPr>
      </w:pPr>
      <w:r w:rsidRPr="006A5E52">
        <w:rPr>
          <w:rFonts w:ascii="Century Gothic" w:hAnsi="Century Gothic" w:cs="Century Gothic"/>
          <w:b/>
          <w:bCs/>
          <w:sz w:val="22"/>
          <w:szCs w:val="22"/>
        </w:rPr>
        <w:t>Moravian College</w:t>
      </w:r>
      <w:r w:rsidRPr="006A5E52">
        <w:rPr>
          <w:rFonts w:ascii="Century Gothic" w:hAnsi="Century Gothic" w:cs="Century Gothic"/>
        </w:rPr>
        <w:t>, Bethlehem, PA                                                                                                           2006-2009</w:t>
      </w:r>
    </w:p>
    <w:p w14:paraId="4C68CA5D" w14:textId="77777777" w:rsidR="009D1113" w:rsidRPr="006A5E52" w:rsidRDefault="009D1113" w:rsidP="00EF1359">
      <w:pPr>
        <w:ind w:left="360"/>
        <w:rPr>
          <w:rFonts w:ascii="Century Gothic" w:hAnsi="Century Gothic" w:cs="Century Gothic"/>
          <w:b/>
          <w:bCs/>
          <w:i/>
          <w:iCs/>
        </w:rPr>
      </w:pPr>
      <w:r w:rsidRPr="006A5E52">
        <w:rPr>
          <w:rFonts w:ascii="Century Gothic" w:hAnsi="Century Gothic" w:cs="Century Gothic"/>
          <w:b/>
          <w:bCs/>
          <w:i/>
          <w:iCs/>
        </w:rPr>
        <w:t xml:space="preserve">Adjunct Faculty </w:t>
      </w:r>
      <w:r w:rsidR="000C77CD" w:rsidRPr="006A5E52">
        <w:rPr>
          <w:rFonts w:ascii="Century Gothic" w:hAnsi="Century Gothic" w:cs="Century Gothic"/>
          <w:b/>
          <w:bCs/>
          <w:i/>
          <w:iCs/>
        </w:rPr>
        <w:t>–</w:t>
      </w:r>
      <w:r w:rsidRPr="006A5E52">
        <w:rPr>
          <w:rFonts w:ascii="Century Gothic" w:hAnsi="Century Gothic" w:cs="Century Gothic"/>
          <w:b/>
          <w:bCs/>
          <w:i/>
          <w:iCs/>
        </w:rPr>
        <w:t xml:space="preserve"> </w:t>
      </w:r>
      <w:r w:rsidR="000C77CD" w:rsidRPr="006A5E52">
        <w:rPr>
          <w:rFonts w:ascii="Century Gothic" w:hAnsi="Century Gothic" w:cs="Century Gothic"/>
          <w:b/>
          <w:bCs/>
          <w:i/>
          <w:iCs/>
        </w:rPr>
        <w:t xml:space="preserve">Department of </w:t>
      </w:r>
      <w:r w:rsidRPr="006A5E52">
        <w:rPr>
          <w:rFonts w:ascii="Century Gothic" w:hAnsi="Century Gothic" w:cs="Century Gothic"/>
          <w:b/>
          <w:bCs/>
          <w:i/>
          <w:iCs/>
        </w:rPr>
        <w:t>Education</w:t>
      </w:r>
    </w:p>
    <w:p w14:paraId="6B282DF2" w14:textId="77777777" w:rsidR="009D1113" w:rsidRPr="006A5E52" w:rsidRDefault="009D1113" w:rsidP="002E2800">
      <w:pPr>
        <w:pStyle w:val="ListParagraph"/>
        <w:numPr>
          <w:ilvl w:val="0"/>
          <w:numId w:val="6"/>
        </w:numPr>
        <w:ind w:left="1080"/>
        <w:rPr>
          <w:rFonts w:ascii="Century Gothic" w:hAnsi="Century Gothic" w:cs="Century Gothic"/>
        </w:rPr>
      </w:pPr>
      <w:r w:rsidRPr="006A5E52">
        <w:rPr>
          <w:rFonts w:ascii="Century Gothic" w:hAnsi="Century Gothic" w:cs="Century Gothic"/>
        </w:rPr>
        <w:lastRenderedPageBreak/>
        <w:t xml:space="preserve">Supervised </w:t>
      </w:r>
      <w:r w:rsidR="004E17FA" w:rsidRPr="006A5E52">
        <w:rPr>
          <w:rFonts w:ascii="Century Gothic" w:hAnsi="Century Gothic" w:cs="Century Gothic"/>
        </w:rPr>
        <w:t>a</w:t>
      </w:r>
      <w:r w:rsidRPr="006A5E52">
        <w:rPr>
          <w:rFonts w:ascii="Century Gothic" w:hAnsi="Century Gothic" w:cs="Century Gothic"/>
        </w:rPr>
        <w:t xml:space="preserve">rt teacher </w:t>
      </w:r>
      <w:r w:rsidR="004E17FA" w:rsidRPr="006A5E52">
        <w:rPr>
          <w:rFonts w:ascii="Century Gothic" w:hAnsi="Century Gothic" w:cs="Century Gothic"/>
        </w:rPr>
        <w:t>c</w:t>
      </w:r>
      <w:r w:rsidRPr="006A5E52">
        <w:rPr>
          <w:rFonts w:ascii="Century Gothic" w:hAnsi="Century Gothic" w:cs="Century Gothic"/>
        </w:rPr>
        <w:t xml:space="preserve">andidates and </w:t>
      </w:r>
      <w:r w:rsidR="004E17FA" w:rsidRPr="006A5E52">
        <w:rPr>
          <w:rFonts w:ascii="Century Gothic" w:hAnsi="Century Gothic" w:cs="Century Gothic"/>
        </w:rPr>
        <w:t>p</w:t>
      </w:r>
      <w:r w:rsidRPr="006A5E52">
        <w:rPr>
          <w:rFonts w:ascii="Century Gothic" w:hAnsi="Century Gothic" w:cs="Century Gothic"/>
        </w:rPr>
        <w:t xml:space="preserve">rofessional </w:t>
      </w:r>
      <w:r w:rsidR="004E17FA" w:rsidRPr="006A5E52">
        <w:rPr>
          <w:rFonts w:ascii="Century Gothic" w:hAnsi="Century Gothic" w:cs="Century Gothic"/>
        </w:rPr>
        <w:t>s</w:t>
      </w:r>
      <w:r w:rsidRPr="006A5E52">
        <w:rPr>
          <w:rFonts w:ascii="Century Gothic" w:hAnsi="Century Gothic" w:cs="Century Gothic"/>
        </w:rPr>
        <w:t>em</w:t>
      </w:r>
      <w:r w:rsidR="00BF75E9" w:rsidRPr="006A5E52">
        <w:rPr>
          <w:rFonts w:ascii="Century Gothic" w:hAnsi="Century Gothic" w:cs="Century Gothic"/>
        </w:rPr>
        <w:t xml:space="preserve">ester </w:t>
      </w:r>
      <w:r w:rsidR="004E17FA" w:rsidRPr="006A5E52">
        <w:rPr>
          <w:rFonts w:ascii="Century Gothic" w:hAnsi="Century Gothic" w:cs="Century Gothic"/>
        </w:rPr>
        <w:t xml:space="preserve">art </w:t>
      </w:r>
      <w:r w:rsidR="000C77CD" w:rsidRPr="006A5E52">
        <w:rPr>
          <w:rFonts w:ascii="Century Gothic" w:hAnsi="Century Gothic" w:cs="Century Gothic"/>
        </w:rPr>
        <w:t xml:space="preserve">education </w:t>
      </w:r>
      <w:r w:rsidR="004E17FA" w:rsidRPr="006A5E52">
        <w:rPr>
          <w:rFonts w:ascii="Century Gothic" w:hAnsi="Century Gothic" w:cs="Century Gothic"/>
        </w:rPr>
        <w:t>students in the field</w:t>
      </w:r>
      <w:r w:rsidRPr="006A5E52">
        <w:rPr>
          <w:rFonts w:ascii="Century Gothic" w:hAnsi="Century Gothic" w:cs="Century Gothic"/>
        </w:rPr>
        <w:t xml:space="preserve">    </w:t>
      </w:r>
    </w:p>
    <w:p w14:paraId="7F7786C9" w14:textId="77777777" w:rsidR="009D1113" w:rsidRPr="006A5E52" w:rsidRDefault="009D1113" w:rsidP="002E2800">
      <w:pPr>
        <w:pStyle w:val="ListParagraph"/>
        <w:numPr>
          <w:ilvl w:val="0"/>
          <w:numId w:val="6"/>
        </w:numPr>
        <w:ind w:left="1080"/>
        <w:rPr>
          <w:rFonts w:ascii="Century Gothic" w:hAnsi="Century Gothic" w:cs="Century Gothic"/>
        </w:rPr>
      </w:pPr>
      <w:r w:rsidRPr="006A5E52">
        <w:rPr>
          <w:rFonts w:ascii="Century Gothic" w:hAnsi="Century Gothic" w:cs="Century Gothic"/>
        </w:rPr>
        <w:t>Served as a liaison betwee</w:t>
      </w:r>
      <w:r w:rsidR="004E17FA" w:rsidRPr="006A5E52">
        <w:rPr>
          <w:rFonts w:ascii="Century Gothic" w:hAnsi="Century Gothic" w:cs="Century Gothic"/>
        </w:rPr>
        <w:t>n the college and the community</w:t>
      </w:r>
      <w:r w:rsidRPr="006A5E52">
        <w:rPr>
          <w:rFonts w:ascii="Century Gothic" w:hAnsi="Century Gothic" w:cs="Century Gothic"/>
        </w:rPr>
        <w:t xml:space="preserve"> </w:t>
      </w:r>
    </w:p>
    <w:p w14:paraId="277AC030" w14:textId="77777777" w:rsidR="009D1113" w:rsidRPr="006A5E52" w:rsidRDefault="009D1113" w:rsidP="00964EB8">
      <w:pPr>
        <w:rPr>
          <w:rFonts w:ascii="Century Gothic" w:hAnsi="Century Gothic" w:cs="Century Gothic"/>
          <w:bCs/>
        </w:rPr>
      </w:pPr>
      <w:r w:rsidRPr="006A5E52">
        <w:rPr>
          <w:rFonts w:ascii="Century Gothic" w:hAnsi="Century Gothic" w:cs="Century Gothic"/>
        </w:rPr>
        <w:t>_____________________________________________________________________________________________</w:t>
      </w:r>
    </w:p>
    <w:p w14:paraId="63A9F55E" w14:textId="77777777" w:rsidR="00CE5A90" w:rsidRDefault="00CE5A90" w:rsidP="00945254">
      <w:pPr>
        <w:rPr>
          <w:rFonts w:ascii="Century Gothic" w:hAnsi="Century Gothic" w:cs="Century Gothic"/>
          <w:b/>
          <w:sz w:val="28"/>
          <w:szCs w:val="28"/>
        </w:rPr>
      </w:pPr>
    </w:p>
    <w:p w14:paraId="4570AA86" w14:textId="77777777" w:rsidR="009D1113" w:rsidRPr="0006441D" w:rsidRDefault="009D1113" w:rsidP="00945254">
      <w:pPr>
        <w:rPr>
          <w:rFonts w:ascii="Century Gothic" w:hAnsi="Century Gothic" w:cs="Century Gothic"/>
          <w:b/>
          <w:color w:val="F79646" w:themeColor="accent6"/>
          <w:sz w:val="28"/>
          <w:szCs w:val="28"/>
        </w:rPr>
      </w:pPr>
      <w:r w:rsidRPr="0006441D">
        <w:rPr>
          <w:rFonts w:ascii="Century Gothic" w:hAnsi="Century Gothic" w:cs="Century Gothic"/>
          <w:b/>
          <w:color w:val="F79646" w:themeColor="accent6"/>
          <w:sz w:val="28"/>
          <w:szCs w:val="28"/>
        </w:rPr>
        <w:t xml:space="preserve">Teaching Experience                  </w:t>
      </w:r>
    </w:p>
    <w:p w14:paraId="0E4AAC53" w14:textId="77777777" w:rsidR="00F312A2" w:rsidRPr="006A5E52" w:rsidRDefault="00F312A2" w:rsidP="00EF1359">
      <w:pPr>
        <w:ind w:left="360"/>
        <w:rPr>
          <w:rFonts w:ascii="Century Gothic" w:hAnsi="Century Gothic" w:cs="Century Gothic"/>
          <w:b/>
          <w:bCs/>
          <w:sz w:val="22"/>
          <w:szCs w:val="22"/>
        </w:rPr>
      </w:pPr>
    </w:p>
    <w:p w14:paraId="0D2C3020" w14:textId="4E3B92F1" w:rsidR="00641FE6" w:rsidRPr="003A5545" w:rsidRDefault="00641FE6" w:rsidP="00EF1359">
      <w:pPr>
        <w:ind w:left="360"/>
        <w:rPr>
          <w:rFonts w:ascii="Century Gothic" w:hAnsi="Century Gothic" w:cs="Century Gothic"/>
          <w:bCs/>
        </w:rPr>
      </w:pPr>
      <w:r w:rsidRPr="003A5545">
        <w:rPr>
          <w:rFonts w:ascii="Century Gothic" w:hAnsi="Century Gothic" w:cs="Century Gothic"/>
          <w:b/>
          <w:bCs/>
        </w:rPr>
        <w:t xml:space="preserve">St. John’s </w:t>
      </w:r>
      <w:proofErr w:type="spellStart"/>
      <w:r w:rsidRPr="003A5545">
        <w:rPr>
          <w:rFonts w:ascii="Century Gothic" w:hAnsi="Century Gothic" w:cs="Century Gothic"/>
          <w:b/>
          <w:bCs/>
        </w:rPr>
        <w:t>Sumneytown</w:t>
      </w:r>
      <w:proofErr w:type="spellEnd"/>
      <w:r w:rsidRPr="003A5545">
        <w:rPr>
          <w:rFonts w:ascii="Century Gothic" w:hAnsi="Century Gothic" w:cs="Century Gothic"/>
          <w:b/>
          <w:bCs/>
        </w:rPr>
        <w:t xml:space="preserve"> Evangelical Lutheran Church, </w:t>
      </w:r>
      <w:proofErr w:type="spellStart"/>
      <w:r w:rsidRPr="003A5545">
        <w:rPr>
          <w:rFonts w:ascii="Century Gothic" w:hAnsi="Century Gothic" w:cs="Century Gothic"/>
          <w:bCs/>
        </w:rPr>
        <w:t>Sumneytown</w:t>
      </w:r>
      <w:proofErr w:type="spellEnd"/>
      <w:r w:rsidRPr="003A5545">
        <w:rPr>
          <w:rFonts w:ascii="Century Gothic" w:hAnsi="Century Gothic" w:cs="Century Gothic"/>
          <w:bCs/>
        </w:rPr>
        <w:t>, PA</w:t>
      </w:r>
    </w:p>
    <w:p w14:paraId="5E810596" w14:textId="5E1B94F1" w:rsidR="00641FE6" w:rsidRPr="003A5545" w:rsidRDefault="00384657" w:rsidP="00EF1359">
      <w:pPr>
        <w:ind w:left="360"/>
        <w:rPr>
          <w:rFonts w:ascii="Century Gothic" w:hAnsi="Century Gothic" w:cs="Century Gothic"/>
          <w:bCs/>
        </w:rPr>
      </w:pPr>
      <w:r w:rsidRPr="003A5545">
        <w:rPr>
          <w:rFonts w:ascii="Century Gothic" w:hAnsi="Century Gothic" w:cs="Century Gothic"/>
          <w:bCs/>
        </w:rPr>
        <w:t>2009-present</w:t>
      </w:r>
    </w:p>
    <w:p w14:paraId="2D98E87B" w14:textId="7B55A45D" w:rsidR="00384657" w:rsidRPr="003A5545" w:rsidRDefault="00384657" w:rsidP="00EF1359">
      <w:pPr>
        <w:ind w:left="360"/>
        <w:rPr>
          <w:rFonts w:ascii="Century Gothic" w:hAnsi="Century Gothic" w:cs="Century Gothic"/>
          <w:b/>
          <w:bCs/>
        </w:rPr>
      </w:pPr>
      <w:r w:rsidRPr="003A5545">
        <w:rPr>
          <w:rFonts w:ascii="Century Gothic" w:hAnsi="Century Gothic" w:cs="Century Gothic"/>
          <w:b/>
          <w:bCs/>
        </w:rPr>
        <w:t>Sunday School Superintendent</w:t>
      </w:r>
      <w:r w:rsidR="002609ED">
        <w:rPr>
          <w:rFonts w:ascii="Century Gothic" w:hAnsi="Century Gothic" w:cs="Century Gothic"/>
          <w:b/>
          <w:bCs/>
        </w:rPr>
        <w:t xml:space="preserve">, </w:t>
      </w:r>
      <w:r w:rsidRPr="003A5545">
        <w:rPr>
          <w:rFonts w:ascii="Century Gothic" w:hAnsi="Century Gothic" w:cs="Century Gothic"/>
          <w:b/>
          <w:bCs/>
        </w:rPr>
        <w:t xml:space="preserve">Teacher, Vacation Bible School Coordinator &amp; </w:t>
      </w:r>
      <w:r w:rsidR="00A34F86" w:rsidRPr="003A5545">
        <w:rPr>
          <w:rFonts w:ascii="Century Gothic" w:hAnsi="Century Gothic" w:cs="Century Gothic"/>
          <w:b/>
          <w:bCs/>
        </w:rPr>
        <w:t>Arts &amp; Crafts Instructor</w:t>
      </w:r>
      <w:r w:rsidR="00661EDB">
        <w:rPr>
          <w:rFonts w:ascii="Century Gothic" w:hAnsi="Century Gothic" w:cs="Century Gothic"/>
          <w:b/>
          <w:bCs/>
        </w:rPr>
        <w:t xml:space="preserve"> and Special Events Coordinator</w:t>
      </w:r>
    </w:p>
    <w:p w14:paraId="587E5A12" w14:textId="2E62FFEB" w:rsidR="00384657" w:rsidRPr="003A5545" w:rsidRDefault="00384657" w:rsidP="00384657">
      <w:pPr>
        <w:pStyle w:val="ListParagraph"/>
        <w:numPr>
          <w:ilvl w:val="0"/>
          <w:numId w:val="40"/>
        </w:numPr>
        <w:rPr>
          <w:rFonts w:ascii="Century Gothic" w:hAnsi="Century Gothic" w:cs="Century Gothic"/>
          <w:bCs/>
        </w:rPr>
      </w:pPr>
      <w:r w:rsidRPr="003A5545">
        <w:rPr>
          <w:rFonts w:ascii="Century Gothic" w:hAnsi="Century Gothic" w:cs="Century Gothic"/>
          <w:bCs/>
        </w:rPr>
        <w:t>Lead-teacher –</w:t>
      </w:r>
      <w:r w:rsidR="00A34F86" w:rsidRPr="003A5545">
        <w:rPr>
          <w:rFonts w:ascii="Century Gothic" w:hAnsi="Century Gothic" w:cs="Century Gothic"/>
          <w:bCs/>
        </w:rPr>
        <w:t xml:space="preserve"> F</w:t>
      </w:r>
      <w:r w:rsidRPr="003A5545">
        <w:rPr>
          <w:rFonts w:ascii="Century Gothic" w:hAnsi="Century Gothic" w:cs="Century Gothic"/>
          <w:bCs/>
        </w:rPr>
        <w:t>aith-</w:t>
      </w:r>
      <w:r w:rsidR="00A34F86" w:rsidRPr="003A5545">
        <w:rPr>
          <w:rFonts w:ascii="Century Gothic" w:hAnsi="Century Gothic" w:cs="Century Gothic"/>
          <w:bCs/>
        </w:rPr>
        <w:t>based E</w:t>
      </w:r>
      <w:r w:rsidRPr="003A5545">
        <w:rPr>
          <w:rFonts w:ascii="Century Gothic" w:hAnsi="Century Gothic" w:cs="Century Gothic"/>
          <w:bCs/>
        </w:rPr>
        <w:t xml:space="preserve">ducation, grades Pre-K – </w:t>
      </w:r>
      <w:r w:rsidR="002609ED">
        <w:rPr>
          <w:rFonts w:ascii="Century Gothic" w:hAnsi="Century Gothic" w:cs="Century Gothic"/>
          <w:bCs/>
        </w:rPr>
        <w:t>12</w:t>
      </w:r>
      <w:r w:rsidRPr="003A5545">
        <w:rPr>
          <w:rFonts w:ascii="Century Gothic" w:hAnsi="Century Gothic" w:cs="Century Gothic"/>
          <w:bCs/>
          <w:vertAlign w:val="superscript"/>
        </w:rPr>
        <w:t>th</w:t>
      </w:r>
      <w:r w:rsidRPr="003A5545">
        <w:rPr>
          <w:rFonts w:ascii="Century Gothic" w:hAnsi="Century Gothic" w:cs="Century Gothic"/>
          <w:bCs/>
        </w:rPr>
        <w:t xml:space="preserve"> grade</w:t>
      </w:r>
    </w:p>
    <w:p w14:paraId="247B9060" w14:textId="75C56AE3" w:rsidR="00384657" w:rsidRPr="003A5545" w:rsidRDefault="00D748BD" w:rsidP="00384657">
      <w:pPr>
        <w:pStyle w:val="ListParagraph"/>
        <w:numPr>
          <w:ilvl w:val="0"/>
          <w:numId w:val="40"/>
        </w:numPr>
        <w:rPr>
          <w:rFonts w:ascii="Century Gothic" w:hAnsi="Century Gothic" w:cs="Century Gothic"/>
          <w:bCs/>
        </w:rPr>
      </w:pPr>
      <w:r>
        <w:rPr>
          <w:rFonts w:ascii="Century Gothic" w:hAnsi="Century Gothic" w:cs="Century Gothic"/>
          <w:bCs/>
        </w:rPr>
        <w:t>Overs</w:t>
      </w:r>
      <w:r w:rsidR="002609ED">
        <w:rPr>
          <w:rFonts w:ascii="Century Gothic" w:hAnsi="Century Gothic" w:cs="Century Gothic"/>
          <w:bCs/>
        </w:rPr>
        <w:t>aw</w:t>
      </w:r>
      <w:r w:rsidR="00384657" w:rsidRPr="003A5545">
        <w:rPr>
          <w:rFonts w:ascii="Century Gothic" w:hAnsi="Century Gothic" w:cs="Century Gothic"/>
          <w:bCs/>
        </w:rPr>
        <w:t xml:space="preserve"> </w:t>
      </w:r>
      <w:r w:rsidR="00A34F86" w:rsidRPr="003A5545">
        <w:rPr>
          <w:rFonts w:ascii="Century Gothic" w:hAnsi="Century Gothic" w:cs="Century Gothic"/>
          <w:bCs/>
        </w:rPr>
        <w:t xml:space="preserve">entire </w:t>
      </w:r>
      <w:r w:rsidR="00384657" w:rsidRPr="003A5545">
        <w:rPr>
          <w:rFonts w:ascii="Century Gothic" w:hAnsi="Century Gothic" w:cs="Century Gothic"/>
          <w:bCs/>
        </w:rPr>
        <w:t>Sunday School Program</w:t>
      </w:r>
      <w:r w:rsidR="00CA3A3A" w:rsidRPr="003A5545">
        <w:rPr>
          <w:rFonts w:ascii="Century Gothic" w:hAnsi="Century Gothic" w:cs="Century Gothic"/>
          <w:bCs/>
        </w:rPr>
        <w:t xml:space="preserve"> comprised of six teachers and </w:t>
      </w:r>
      <w:r w:rsidR="00661EDB">
        <w:rPr>
          <w:rFonts w:ascii="Century Gothic" w:hAnsi="Century Gothic" w:cs="Century Gothic"/>
          <w:bCs/>
        </w:rPr>
        <w:t xml:space="preserve">twenty-five to </w:t>
      </w:r>
      <w:r w:rsidR="00CA3A3A" w:rsidRPr="003A5545">
        <w:rPr>
          <w:rFonts w:ascii="Century Gothic" w:hAnsi="Century Gothic" w:cs="Century Gothic"/>
          <w:bCs/>
        </w:rPr>
        <w:t xml:space="preserve">fifty students including yearly scope and sequence, curriculum, supply requisition, </w:t>
      </w:r>
      <w:r w:rsidR="00ED68DC" w:rsidRPr="003A5545">
        <w:rPr>
          <w:rFonts w:ascii="Century Gothic" w:hAnsi="Century Gothic" w:cs="Century Gothic"/>
          <w:bCs/>
        </w:rPr>
        <w:t>attendance incentives and biannual themed events</w:t>
      </w:r>
      <w:r w:rsidR="002609ED">
        <w:rPr>
          <w:rFonts w:ascii="Century Gothic" w:hAnsi="Century Gothic" w:cs="Century Gothic"/>
          <w:bCs/>
        </w:rPr>
        <w:t xml:space="preserve"> (2009 -2021)</w:t>
      </w:r>
    </w:p>
    <w:p w14:paraId="430AE744" w14:textId="00795456" w:rsidR="00384657" w:rsidRPr="003A5545" w:rsidRDefault="00A34F86" w:rsidP="00384657">
      <w:pPr>
        <w:pStyle w:val="ListParagraph"/>
        <w:numPr>
          <w:ilvl w:val="0"/>
          <w:numId w:val="40"/>
        </w:numPr>
        <w:rPr>
          <w:rFonts w:ascii="Century Gothic" w:hAnsi="Century Gothic" w:cs="Century Gothic"/>
          <w:bCs/>
        </w:rPr>
      </w:pPr>
      <w:r w:rsidRPr="003A5545">
        <w:rPr>
          <w:rFonts w:ascii="Century Gothic" w:hAnsi="Century Gothic" w:cs="Century Gothic"/>
          <w:bCs/>
        </w:rPr>
        <w:t>Plans and organizes</w:t>
      </w:r>
      <w:r w:rsidR="00384657" w:rsidRPr="003A5545">
        <w:rPr>
          <w:rFonts w:ascii="Century Gothic" w:hAnsi="Century Gothic" w:cs="Century Gothic"/>
          <w:bCs/>
        </w:rPr>
        <w:t xml:space="preserve"> </w:t>
      </w:r>
      <w:r w:rsidR="00ED68DC" w:rsidRPr="003A5545">
        <w:rPr>
          <w:rFonts w:ascii="Century Gothic" w:hAnsi="Century Gothic" w:cs="Century Gothic"/>
          <w:bCs/>
        </w:rPr>
        <w:t xml:space="preserve">many </w:t>
      </w:r>
      <w:r w:rsidR="00384657" w:rsidRPr="003A5545">
        <w:rPr>
          <w:rFonts w:ascii="Century Gothic" w:hAnsi="Century Gothic" w:cs="Century Gothic"/>
          <w:bCs/>
        </w:rPr>
        <w:t>intergenerational events and community service projects including annual Fall Fling</w:t>
      </w:r>
      <w:r w:rsidRPr="003A5545">
        <w:rPr>
          <w:rFonts w:ascii="Century Gothic" w:hAnsi="Century Gothic" w:cs="Century Gothic"/>
          <w:bCs/>
        </w:rPr>
        <w:t>/Trunk or Treat</w:t>
      </w:r>
      <w:r w:rsidR="00384657" w:rsidRPr="003A5545">
        <w:rPr>
          <w:rFonts w:ascii="Century Gothic" w:hAnsi="Century Gothic" w:cs="Century Gothic"/>
          <w:bCs/>
        </w:rPr>
        <w:t xml:space="preserve">, </w:t>
      </w:r>
      <w:r w:rsidR="00661EDB">
        <w:rPr>
          <w:rFonts w:ascii="Century Gothic" w:hAnsi="Century Gothic" w:cs="Century Gothic"/>
          <w:bCs/>
        </w:rPr>
        <w:t xml:space="preserve">Community Easter </w:t>
      </w:r>
      <w:proofErr w:type="spellStart"/>
      <w:r w:rsidR="00661EDB">
        <w:rPr>
          <w:rFonts w:ascii="Century Gothic" w:hAnsi="Century Gothic" w:cs="Century Gothic"/>
          <w:bCs/>
        </w:rPr>
        <w:t>Eggtravaganza</w:t>
      </w:r>
      <w:proofErr w:type="spellEnd"/>
      <w:r w:rsidR="00661EDB">
        <w:rPr>
          <w:rFonts w:ascii="Century Gothic" w:hAnsi="Century Gothic" w:cs="Century Gothic"/>
          <w:bCs/>
        </w:rPr>
        <w:t xml:space="preserve"> &amp;</w:t>
      </w:r>
      <w:r w:rsidR="00384657" w:rsidRPr="003A5545">
        <w:rPr>
          <w:rFonts w:ascii="Century Gothic" w:hAnsi="Century Gothic" w:cs="Century Gothic"/>
          <w:bCs/>
        </w:rPr>
        <w:t xml:space="preserve"> Hunt, God’</w:t>
      </w:r>
      <w:r w:rsidRPr="003A5545">
        <w:rPr>
          <w:rFonts w:ascii="Century Gothic" w:hAnsi="Century Gothic" w:cs="Century Gothic"/>
          <w:bCs/>
        </w:rPr>
        <w:t>s Work, Ou</w:t>
      </w:r>
      <w:r w:rsidR="00BC72BE" w:rsidRPr="003A5545">
        <w:rPr>
          <w:rFonts w:ascii="Century Gothic" w:hAnsi="Century Gothic" w:cs="Century Gothic"/>
          <w:bCs/>
        </w:rPr>
        <w:t>r Hands Day</w:t>
      </w:r>
      <w:r w:rsidR="002609ED">
        <w:rPr>
          <w:rFonts w:ascii="Century Gothic" w:hAnsi="Century Gothic" w:cs="Century Gothic"/>
          <w:bCs/>
        </w:rPr>
        <w:t xml:space="preserve">, </w:t>
      </w:r>
      <w:r w:rsidR="00BC72BE" w:rsidRPr="003A5545">
        <w:rPr>
          <w:rFonts w:ascii="Century Gothic" w:hAnsi="Century Gothic" w:cs="Century Gothic"/>
          <w:bCs/>
        </w:rPr>
        <w:t xml:space="preserve"> and Martin Luther King Day of Service</w:t>
      </w:r>
    </w:p>
    <w:p w14:paraId="56133454" w14:textId="0E2888EE" w:rsidR="00384657" w:rsidRPr="003A5545" w:rsidRDefault="00384657" w:rsidP="00384657">
      <w:pPr>
        <w:pStyle w:val="ListParagraph"/>
        <w:numPr>
          <w:ilvl w:val="0"/>
          <w:numId w:val="40"/>
        </w:numPr>
        <w:rPr>
          <w:rFonts w:ascii="Century Gothic" w:hAnsi="Century Gothic" w:cs="Century Gothic"/>
          <w:bCs/>
        </w:rPr>
      </w:pPr>
      <w:r w:rsidRPr="003A5545">
        <w:rPr>
          <w:rFonts w:ascii="Century Gothic" w:hAnsi="Century Gothic" w:cs="Century Gothic"/>
          <w:bCs/>
        </w:rPr>
        <w:t>Director</w:t>
      </w:r>
      <w:r w:rsidR="00D748BD">
        <w:rPr>
          <w:rFonts w:ascii="Century Gothic" w:hAnsi="Century Gothic" w:cs="Century Gothic"/>
          <w:bCs/>
        </w:rPr>
        <w:t>/Assistant Director</w:t>
      </w:r>
      <w:r w:rsidRPr="003A5545">
        <w:rPr>
          <w:rFonts w:ascii="Century Gothic" w:hAnsi="Century Gothic" w:cs="Century Gothic"/>
          <w:bCs/>
        </w:rPr>
        <w:t xml:space="preserve"> of the annual Holiday Pageant</w:t>
      </w:r>
      <w:r w:rsidR="002609ED">
        <w:rPr>
          <w:rFonts w:ascii="Century Gothic" w:hAnsi="Century Gothic" w:cs="Century Gothic"/>
          <w:bCs/>
        </w:rPr>
        <w:t xml:space="preserve"> (2009-2020)</w:t>
      </w:r>
    </w:p>
    <w:p w14:paraId="32E765D8" w14:textId="3B766785" w:rsidR="00A34F86" w:rsidRPr="003A5545" w:rsidRDefault="00384657" w:rsidP="00384657">
      <w:pPr>
        <w:pStyle w:val="ListParagraph"/>
        <w:numPr>
          <w:ilvl w:val="0"/>
          <w:numId w:val="40"/>
        </w:numPr>
        <w:rPr>
          <w:rFonts w:ascii="Century Gothic" w:hAnsi="Century Gothic" w:cs="Century Gothic"/>
          <w:bCs/>
        </w:rPr>
      </w:pPr>
      <w:r w:rsidRPr="003A5545">
        <w:rPr>
          <w:rFonts w:ascii="Century Gothic" w:hAnsi="Century Gothic" w:cs="Century Gothic"/>
          <w:bCs/>
        </w:rPr>
        <w:t xml:space="preserve">Collaborates </w:t>
      </w:r>
      <w:r w:rsidR="00ED68DC" w:rsidRPr="003A5545">
        <w:rPr>
          <w:rFonts w:ascii="Century Gothic" w:hAnsi="Century Gothic" w:cs="Century Gothic"/>
          <w:bCs/>
        </w:rPr>
        <w:t xml:space="preserve">weekly </w:t>
      </w:r>
      <w:r w:rsidRPr="003A5545">
        <w:rPr>
          <w:rFonts w:ascii="Century Gothic" w:hAnsi="Century Gothic" w:cs="Century Gothic"/>
          <w:bCs/>
        </w:rPr>
        <w:t>with all stakeholders for the</w:t>
      </w:r>
      <w:r w:rsidR="00A34F86" w:rsidRPr="003A5545">
        <w:rPr>
          <w:rFonts w:ascii="Century Gothic" w:hAnsi="Century Gothic" w:cs="Century Gothic"/>
          <w:bCs/>
        </w:rPr>
        <w:t xml:space="preserve"> betterment of the program and community outreach</w:t>
      </w:r>
    </w:p>
    <w:p w14:paraId="1CF3CA77" w14:textId="1185960B" w:rsidR="00BC72BE" w:rsidRPr="003A5545" w:rsidRDefault="00BC72BE" w:rsidP="00384657">
      <w:pPr>
        <w:pStyle w:val="ListParagraph"/>
        <w:numPr>
          <w:ilvl w:val="0"/>
          <w:numId w:val="40"/>
        </w:numPr>
        <w:rPr>
          <w:rFonts w:ascii="Century Gothic" w:hAnsi="Century Gothic" w:cs="Century Gothic"/>
          <w:bCs/>
        </w:rPr>
      </w:pPr>
      <w:r w:rsidRPr="003A5545">
        <w:rPr>
          <w:rFonts w:ascii="Century Gothic" w:hAnsi="Century Gothic" w:cs="Century Gothic"/>
          <w:bCs/>
        </w:rPr>
        <w:t>Organizes and leads monthly meetings as chairperson of the Education Committee</w:t>
      </w:r>
    </w:p>
    <w:p w14:paraId="592F2C35" w14:textId="446C71C5" w:rsidR="00A34F86" w:rsidRPr="003A5545" w:rsidRDefault="00ED68DC" w:rsidP="00ED68DC">
      <w:pPr>
        <w:pStyle w:val="ListParagraph"/>
        <w:numPr>
          <w:ilvl w:val="0"/>
          <w:numId w:val="40"/>
        </w:numPr>
        <w:rPr>
          <w:rFonts w:ascii="Century Gothic" w:hAnsi="Century Gothic" w:cs="Century Gothic"/>
          <w:bCs/>
        </w:rPr>
      </w:pPr>
      <w:r w:rsidRPr="003A5545">
        <w:rPr>
          <w:rFonts w:ascii="Century Gothic" w:hAnsi="Century Gothic" w:cs="Century Gothic"/>
          <w:bCs/>
        </w:rPr>
        <w:t>Fundraising committee lead</w:t>
      </w:r>
      <w:r w:rsidR="00A34F86" w:rsidRPr="003A5545">
        <w:rPr>
          <w:rFonts w:ascii="Century Gothic" w:hAnsi="Century Gothic" w:cs="Century Gothic"/>
          <w:bCs/>
        </w:rPr>
        <w:t xml:space="preserve"> for National </w:t>
      </w:r>
      <w:r w:rsidRPr="003A5545">
        <w:rPr>
          <w:rFonts w:ascii="Century Gothic" w:hAnsi="Century Gothic" w:cs="Century Gothic"/>
          <w:bCs/>
        </w:rPr>
        <w:t xml:space="preserve">Youth Gathering/Mission trip – </w:t>
      </w:r>
      <w:r w:rsidR="00A34F86" w:rsidRPr="003A5545">
        <w:rPr>
          <w:rFonts w:ascii="Century Gothic" w:hAnsi="Century Gothic" w:cs="Century Gothic"/>
          <w:bCs/>
        </w:rPr>
        <w:t>Detroit</w:t>
      </w:r>
      <w:r w:rsidRPr="003A5545">
        <w:rPr>
          <w:rFonts w:ascii="Century Gothic" w:hAnsi="Century Gothic" w:cs="Century Gothic"/>
          <w:bCs/>
        </w:rPr>
        <w:t xml:space="preserve">, </w:t>
      </w:r>
      <w:r w:rsidR="00A34F86" w:rsidRPr="003A5545">
        <w:rPr>
          <w:rFonts w:ascii="Century Gothic" w:hAnsi="Century Gothic" w:cs="Century Gothic"/>
          <w:bCs/>
        </w:rPr>
        <w:t>2015</w:t>
      </w:r>
    </w:p>
    <w:p w14:paraId="48F9F286" w14:textId="0F6385CB" w:rsidR="00384657" w:rsidRPr="003A5545" w:rsidRDefault="00A34F86" w:rsidP="00384657">
      <w:pPr>
        <w:pStyle w:val="ListParagraph"/>
        <w:numPr>
          <w:ilvl w:val="0"/>
          <w:numId w:val="40"/>
        </w:numPr>
        <w:rPr>
          <w:rFonts w:ascii="Century Gothic" w:hAnsi="Century Gothic" w:cs="Century Gothic"/>
          <w:bCs/>
        </w:rPr>
      </w:pPr>
      <w:r w:rsidRPr="003A5545">
        <w:rPr>
          <w:rFonts w:ascii="Century Gothic" w:hAnsi="Century Gothic" w:cs="Century Gothic"/>
          <w:bCs/>
        </w:rPr>
        <w:t>Attends leadership retreats</w:t>
      </w:r>
      <w:r w:rsidR="00ED68DC" w:rsidRPr="003A5545">
        <w:rPr>
          <w:rFonts w:ascii="Century Gothic" w:hAnsi="Century Gothic" w:cs="Century Gothic"/>
          <w:bCs/>
        </w:rPr>
        <w:t xml:space="preserve">, </w:t>
      </w:r>
      <w:r w:rsidR="00BC72BE" w:rsidRPr="003A5545">
        <w:rPr>
          <w:rFonts w:ascii="Century Gothic" w:hAnsi="Century Gothic" w:cs="Century Gothic"/>
          <w:bCs/>
        </w:rPr>
        <w:t xml:space="preserve">assists youth group, </w:t>
      </w:r>
      <w:r w:rsidR="002432AB" w:rsidRPr="003A5545">
        <w:rPr>
          <w:rFonts w:ascii="Century Gothic" w:hAnsi="Century Gothic" w:cs="Century Gothic"/>
          <w:bCs/>
        </w:rPr>
        <w:t>guides</w:t>
      </w:r>
      <w:r w:rsidR="00BC72BE" w:rsidRPr="003A5545">
        <w:rPr>
          <w:rFonts w:ascii="Century Gothic" w:hAnsi="Century Gothic" w:cs="Century Gothic"/>
          <w:bCs/>
        </w:rPr>
        <w:t xml:space="preserve"> adolescent students, </w:t>
      </w:r>
      <w:r w:rsidRPr="003A5545">
        <w:rPr>
          <w:rFonts w:ascii="Century Gothic" w:hAnsi="Century Gothic" w:cs="Century Gothic"/>
          <w:bCs/>
        </w:rPr>
        <w:t xml:space="preserve">choir </w:t>
      </w:r>
      <w:r w:rsidR="00ED68DC" w:rsidRPr="003A5545">
        <w:rPr>
          <w:rFonts w:ascii="Century Gothic" w:hAnsi="Century Gothic" w:cs="Century Gothic"/>
          <w:bCs/>
        </w:rPr>
        <w:t xml:space="preserve">member </w:t>
      </w:r>
      <w:r w:rsidRPr="003A5545">
        <w:rPr>
          <w:rFonts w:ascii="Century Gothic" w:hAnsi="Century Gothic" w:cs="Century Gothic"/>
          <w:bCs/>
        </w:rPr>
        <w:t xml:space="preserve">and serves on </w:t>
      </w:r>
      <w:r w:rsidR="00ED68DC" w:rsidRPr="003A5545">
        <w:rPr>
          <w:rFonts w:ascii="Century Gothic" w:hAnsi="Century Gothic" w:cs="Century Gothic"/>
          <w:bCs/>
        </w:rPr>
        <w:t xml:space="preserve">other </w:t>
      </w:r>
      <w:r w:rsidRPr="003A5545">
        <w:rPr>
          <w:rFonts w:ascii="Century Gothic" w:hAnsi="Century Gothic" w:cs="Century Gothic"/>
          <w:bCs/>
        </w:rPr>
        <w:t>committees including social events</w:t>
      </w:r>
      <w:r w:rsidR="00BC72BE" w:rsidRPr="003A5545">
        <w:rPr>
          <w:rFonts w:ascii="Century Gothic" w:hAnsi="Century Gothic" w:cs="Century Gothic"/>
          <w:bCs/>
        </w:rPr>
        <w:t xml:space="preserve"> and </w:t>
      </w:r>
      <w:r w:rsidR="00CA3A3A" w:rsidRPr="003A5545">
        <w:rPr>
          <w:rFonts w:ascii="Century Gothic" w:hAnsi="Century Gothic" w:cs="Century Gothic"/>
          <w:bCs/>
        </w:rPr>
        <w:t>fellowship</w:t>
      </w:r>
    </w:p>
    <w:p w14:paraId="1435495A" w14:textId="4998137A" w:rsidR="002432AB" w:rsidRPr="003A5545" w:rsidRDefault="002432AB" w:rsidP="00384657">
      <w:pPr>
        <w:pStyle w:val="ListParagraph"/>
        <w:numPr>
          <w:ilvl w:val="0"/>
          <w:numId w:val="40"/>
        </w:numPr>
        <w:rPr>
          <w:rFonts w:ascii="Century Gothic" w:hAnsi="Century Gothic" w:cs="Century Gothic"/>
          <w:bCs/>
        </w:rPr>
      </w:pPr>
      <w:r w:rsidRPr="003A5545">
        <w:rPr>
          <w:rFonts w:ascii="Century Gothic" w:hAnsi="Century Gothic" w:cs="Century Gothic"/>
          <w:bCs/>
        </w:rPr>
        <w:t xml:space="preserve">Designed and </w:t>
      </w:r>
      <w:r w:rsidR="00D748BD">
        <w:rPr>
          <w:rFonts w:ascii="Century Gothic" w:hAnsi="Century Gothic" w:cs="Century Gothic"/>
          <w:bCs/>
        </w:rPr>
        <w:t>implemented two-week Bible curriculum</w:t>
      </w:r>
      <w:r w:rsidRPr="003A5545">
        <w:rPr>
          <w:rFonts w:ascii="Century Gothic" w:hAnsi="Century Gothic" w:cs="Century Gothic"/>
          <w:bCs/>
        </w:rPr>
        <w:t xml:space="preserve"> for second graders Fall 2015</w:t>
      </w:r>
      <w:r w:rsidR="00661EDB">
        <w:rPr>
          <w:rFonts w:ascii="Century Gothic" w:hAnsi="Century Gothic" w:cs="Century Gothic"/>
          <w:bCs/>
        </w:rPr>
        <w:t xml:space="preserve"> to Fall 20</w:t>
      </w:r>
      <w:r w:rsidR="002609ED">
        <w:rPr>
          <w:rFonts w:ascii="Century Gothic" w:hAnsi="Century Gothic" w:cs="Century Gothic"/>
          <w:bCs/>
        </w:rPr>
        <w:t>21</w:t>
      </w:r>
    </w:p>
    <w:p w14:paraId="76CCD8F0" w14:textId="34926CC3" w:rsidR="00384657" w:rsidRDefault="00384657" w:rsidP="00384657">
      <w:pPr>
        <w:rPr>
          <w:rFonts w:ascii="Century Gothic" w:hAnsi="Century Gothic" w:cs="Century Gothic"/>
          <w:b/>
          <w:bCs/>
          <w:sz w:val="22"/>
          <w:szCs w:val="22"/>
        </w:rPr>
      </w:pPr>
    </w:p>
    <w:p w14:paraId="61C1B73B" w14:textId="77777777" w:rsidR="009D1113" w:rsidRPr="006A5E52" w:rsidRDefault="009D1113" w:rsidP="00EF1359">
      <w:pPr>
        <w:ind w:left="360"/>
        <w:rPr>
          <w:rFonts w:ascii="Century Gothic" w:hAnsi="Century Gothic" w:cs="Century Gothic"/>
        </w:rPr>
      </w:pPr>
      <w:r w:rsidRPr="006A5E52">
        <w:rPr>
          <w:rFonts w:ascii="Century Gothic" w:hAnsi="Century Gothic" w:cs="Century Gothic"/>
          <w:b/>
          <w:bCs/>
          <w:sz w:val="22"/>
          <w:szCs w:val="22"/>
        </w:rPr>
        <w:t>Hands-on-House</w:t>
      </w:r>
      <w:r w:rsidRPr="006A5E52">
        <w:rPr>
          <w:rFonts w:ascii="Century Gothic" w:hAnsi="Century Gothic" w:cs="Century Gothic"/>
        </w:rPr>
        <w:t>, Lancaster, PA                                                                                                                    2000-2001</w:t>
      </w:r>
    </w:p>
    <w:p w14:paraId="5F9F2C6C" w14:textId="77777777" w:rsidR="009D1113" w:rsidRPr="006A5E52" w:rsidRDefault="009D1113" w:rsidP="00EF1359">
      <w:pPr>
        <w:ind w:left="360"/>
        <w:rPr>
          <w:rFonts w:ascii="Century Gothic" w:hAnsi="Century Gothic" w:cs="Century Gothic"/>
          <w:b/>
          <w:bCs/>
          <w:i/>
          <w:iCs/>
        </w:rPr>
      </w:pPr>
      <w:r w:rsidRPr="006A5E52">
        <w:rPr>
          <w:rFonts w:ascii="Century Gothic" w:hAnsi="Century Gothic" w:cs="Century Gothic"/>
          <w:b/>
          <w:bCs/>
          <w:i/>
          <w:iCs/>
        </w:rPr>
        <w:t>Museum Educator</w:t>
      </w:r>
    </w:p>
    <w:p w14:paraId="78780AD7" w14:textId="77777777" w:rsidR="009D1113" w:rsidRPr="006A5E52" w:rsidRDefault="009D1113" w:rsidP="002E2800">
      <w:pPr>
        <w:pStyle w:val="ListParagraph"/>
        <w:numPr>
          <w:ilvl w:val="0"/>
          <w:numId w:val="7"/>
        </w:numPr>
        <w:rPr>
          <w:rFonts w:ascii="Century Gothic" w:hAnsi="Century Gothic" w:cs="Century Gothic"/>
          <w:b/>
          <w:bCs/>
          <w:i/>
          <w:iCs/>
        </w:rPr>
      </w:pPr>
      <w:r w:rsidRPr="006A5E52">
        <w:rPr>
          <w:rFonts w:ascii="Century Gothic" w:hAnsi="Century Gothic" w:cs="Century Gothic"/>
        </w:rPr>
        <w:t>Created and implemented theme-based interdisciplinary lessons integrating</w:t>
      </w:r>
      <w:r w:rsidR="004E17FA" w:rsidRPr="006A5E52">
        <w:rPr>
          <w:rFonts w:ascii="Century Gothic" w:hAnsi="Century Gothic" w:cs="Century Gothic"/>
        </w:rPr>
        <w:t xml:space="preserve"> a</w:t>
      </w:r>
      <w:r w:rsidRPr="006A5E52">
        <w:rPr>
          <w:rFonts w:ascii="Century Gothic" w:hAnsi="Century Gothic" w:cs="Century Gothic"/>
        </w:rPr>
        <w:t xml:space="preserve">rt, </w:t>
      </w:r>
      <w:r w:rsidR="004E17FA" w:rsidRPr="006A5E52">
        <w:rPr>
          <w:rFonts w:ascii="Century Gothic" w:hAnsi="Century Gothic" w:cs="Century Gothic"/>
        </w:rPr>
        <w:t>s</w:t>
      </w:r>
      <w:r w:rsidRPr="006A5E52">
        <w:rPr>
          <w:rFonts w:ascii="Century Gothic" w:hAnsi="Century Gothic" w:cs="Century Gothic"/>
        </w:rPr>
        <w:t xml:space="preserve">cience, </w:t>
      </w:r>
      <w:r w:rsidR="000567F0" w:rsidRPr="006A5E52">
        <w:rPr>
          <w:rFonts w:ascii="Century Gothic" w:hAnsi="Century Gothic" w:cs="Century Gothic"/>
        </w:rPr>
        <w:t xml:space="preserve">humanities </w:t>
      </w:r>
      <w:r w:rsidRPr="006A5E52">
        <w:rPr>
          <w:rFonts w:ascii="Century Gothic" w:hAnsi="Century Gothic" w:cs="Century Gothic"/>
        </w:rPr>
        <w:t xml:space="preserve">and </w:t>
      </w:r>
      <w:r w:rsidR="004E17FA" w:rsidRPr="006A5E52">
        <w:rPr>
          <w:rFonts w:ascii="Century Gothic" w:hAnsi="Century Gothic" w:cs="Century Gothic"/>
        </w:rPr>
        <w:t>s</w:t>
      </w:r>
      <w:r w:rsidRPr="006A5E52">
        <w:rPr>
          <w:rFonts w:ascii="Century Gothic" w:hAnsi="Century Gothic" w:cs="Century Gothic"/>
        </w:rPr>
        <w:t xml:space="preserve">ocial </w:t>
      </w:r>
      <w:r w:rsidR="004E17FA" w:rsidRPr="006A5E52">
        <w:rPr>
          <w:rFonts w:ascii="Century Gothic" w:hAnsi="Century Gothic" w:cs="Century Gothic"/>
        </w:rPr>
        <w:t>s</w:t>
      </w:r>
      <w:r w:rsidRPr="006A5E52">
        <w:rPr>
          <w:rFonts w:ascii="Century Gothic" w:hAnsi="Century Gothic" w:cs="Century Gothic"/>
        </w:rPr>
        <w:t>tudies</w:t>
      </w:r>
    </w:p>
    <w:p w14:paraId="3044D19E" w14:textId="77777777" w:rsidR="009D1113" w:rsidRPr="006A5E52" w:rsidRDefault="009D1113" w:rsidP="002E2800">
      <w:pPr>
        <w:pStyle w:val="ListParagraph"/>
        <w:numPr>
          <w:ilvl w:val="0"/>
          <w:numId w:val="7"/>
        </w:numPr>
        <w:rPr>
          <w:rFonts w:ascii="Century Gothic" w:hAnsi="Century Gothic" w:cs="Century Gothic"/>
        </w:rPr>
      </w:pPr>
      <w:r w:rsidRPr="006A5E52">
        <w:rPr>
          <w:rFonts w:ascii="Century Gothic" w:hAnsi="Century Gothic" w:cs="Century Gothic"/>
        </w:rPr>
        <w:t xml:space="preserve">Instructed pre-kindergarten through sixth grade students in </w:t>
      </w:r>
      <w:r w:rsidR="004E17FA" w:rsidRPr="006A5E52">
        <w:rPr>
          <w:rFonts w:ascii="Century Gothic" w:hAnsi="Century Gothic" w:cs="Century Gothic"/>
        </w:rPr>
        <w:t>a day camp and a museum setting</w:t>
      </w:r>
    </w:p>
    <w:p w14:paraId="5B2A6972" w14:textId="77777777" w:rsidR="009D1113" w:rsidRPr="006A5E52" w:rsidRDefault="009D1113" w:rsidP="002E2800">
      <w:pPr>
        <w:pStyle w:val="ListParagraph"/>
        <w:numPr>
          <w:ilvl w:val="0"/>
          <w:numId w:val="7"/>
        </w:numPr>
        <w:rPr>
          <w:rFonts w:ascii="Century Gothic" w:hAnsi="Century Gothic" w:cs="Century Gothic"/>
        </w:rPr>
      </w:pPr>
      <w:r w:rsidRPr="006A5E52">
        <w:rPr>
          <w:rFonts w:ascii="Century Gothic" w:hAnsi="Century Gothic" w:cs="Century Gothic"/>
        </w:rPr>
        <w:t>Collaborated with other museum edu</w:t>
      </w:r>
      <w:r w:rsidR="004E17FA" w:rsidRPr="006A5E52">
        <w:rPr>
          <w:rFonts w:ascii="Century Gothic" w:hAnsi="Century Gothic" w:cs="Century Gothic"/>
        </w:rPr>
        <w:t>cators to achieve program goals</w:t>
      </w:r>
    </w:p>
    <w:p w14:paraId="051C2C75" w14:textId="77777777" w:rsidR="00F312A2" w:rsidRPr="006A5E52" w:rsidRDefault="009D1113" w:rsidP="000C77CD">
      <w:pPr>
        <w:pStyle w:val="ListParagraph"/>
        <w:numPr>
          <w:ilvl w:val="0"/>
          <w:numId w:val="7"/>
        </w:numPr>
        <w:rPr>
          <w:rFonts w:ascii="Century Gothic" w:hAnsi="Century Gothic" w:cs="Century Gothic"/>
        </w:rPr>
      </w:pPr>
      <w:r w:rsidRPr="006A5E52">
        <w:rPr>
          <w:rFonts w:ascii="Century Gothic" w:hAnsi="Century Gothic" w:cs="Century Gothic"/>
        </w:rPr>
        <w:t>Developed and implemented special programs</w:t>
      </w:r>
      <w:r w:rsidR="004E17FA" w:rsidRPr="006A5E52">
        <w:rPr>
          <w:rFonts w:ascii="Century Gothic" w:hAnsi="Century Gothic" w:cs="Century Gothic"/>
        </w:rPr>
        <w:t xml:space="preserve"> for the Girl Scouts of America</w:t>
      </w:r>
    </w:p>
    <w:p w14:paraId="24E24984" w14:textId="77777777" w:rsidR="00F312A2" w:rsidRPr="006A5E52" w:rsidRDefault="00F312A2" w:rsidP="00EF1359">
      <w:pPr>
        <w:ind w:left="360"/>
        <w:rPr>
          <w:rFonts w:ascii="Century Gothic" w:hAnsi="Century Gothic" w:cs="Century Gothic"/>
          <w:b/>
          <w:bCs/>
          <w:sz w:val="22"/>
          <w:szCs w:val="22"/>
        </w:rPr>
      </w:pPr>
    </w:p>
    <w:p w14:paraId="182B0B99" w14:textId="77777777" w:rsidR="009D1113" w:rsidRPr="006A5E52" w:rsidRDefault="009D1113" w:rsidP="00EF1359">
      <w:pPr>
        <w:ind w:left="360"/>
        <w:rPr>
          <w:rFonts w:ascii="Century Gothic" w:hAnsi="Century Gothic" w:cs="Century Gothic"/>
        </w:rPr>
      </w:pPr>
      <w:r w:rsidRPr="006A5E52">
        <w:rPr>
          <w:rFonts w:ascii="Century Gothic" w:hAnsi="Century Gothic" w:cs="Century Gothic"/>
          <w:b/>
          <w:bCs/>
          <w:sz w:val="22"/>
          <w:szCs w:val="22"/>
        </w:rPr>
        <w:t>School District of the City of York</w:t>
      </w:r>
      <w:r w:rsidRPr="006A5E52">
        <w:rPr>
          <w:rFonts w:ascii="Century Gothic" w:hAnsi="Century Gothic" w:cs="Century Gothic"/>
        </w:rPr>
        <w:t>, York, PA                                                                                                   1987-2000</w:t>
      </w:r>
    </w:p>
    <w:p w14:paraId="46689A5D" w14:textId="77777777" w:rsidR="009D1113" w:rsidRPr="006A5E52" w:rsidRDefault="009D1113" w:rsidP="00EF1359">
      <w:pPr>
        <w:ind w:left="360"/>
        <w:rPr>
          <w:rFonts w:ascii="Century Gothic" w:hAnsi="Century Gothic" w:cs="Century Gothic"/>
          <w:b/>
          <w:bCs/>
          <w:i/>
          <w:iCs/>
        </w:rPr>
      </w:pPr>
      <w:r w:rsidRPr="006A5E52">
        <w:rPr>
          <w:rFonts w:ascii="Century Gothic" w:hAnsi="Century Gothic" w:cs="Century Gothic"/>
          <w:b/>
          <w:bCs/>
          <w:i/>
          <w:iCs/>
        </w:rPr>
        <w:t xml:space="preserve">Middle School Art Teacher (Grades 6-8)                                                                                                                                 </w:t>
      </w:r>
      <w:r w:rsidRPr="006A5E52">
        <w:rPr>
          <w:rFonts w:ascii="Century Gothic" w:hAnsi="Century Gothic" w:cs="Century Gothic"/>
        </w:rPr>
        <w:t>1997-2000</w:t>
      </w:r>
    </w:p>
    <w:p w14:paraId="35F6BAF3" w14:textId="77777777" w:rsidR="009D1113" w:rsidRPr="006A5E52" w:rsidRDefault="009D1113" w:rsidP="002E2800">
      <w:pPr>
        <w:numPr>
          <w:ilvl w:val="0"/>
          <w:numId w:val="8"/>
        </w:numPr>
        <w:rPr>
          <w:rFonts w:ascii="Century Gothic" w:hAnsi="Century Gothic" w:cs="Century Gothic"/>
        </w:rPr>
      </w:pPr>
      <w:r w:rsidRPr="006A5E52">
        <w:rPr>
          <w:rFonts w:ascii="Century Gothic" w:hAnsi="Century Gothic" w:cs="Century Gothic"/>
        </w:rPr>
        <w:t xml:space="preserve">Managed a highly productive </w:t>
      </w:r>
      <w:r w:rsidR="004E17FA" w:rsidRPr="006A5E52">
        <w:rPr>
          <w:rFonts w:ascii="Century Gothic" w:hAnsi="Century Gothic" w:cs="Century Gothic"/>
        </w:rPr>
        <w:t xml:space="preserve">inner-city </w:t>
      </w:r>
      <w:r w:rsidRPr="006A5E52">
        <w:rPr>
          <w:rFonts w:ascii="Century Gothic" w:hAnsi="Century Gothic" w:cs="Century Gothic"/>
        </w:rPr>
        <w:t xml:space="preserve">art classroom at </w:t>
      </w:r>
      <w:r w:rsidR="004E17FA" w:rsidRPr="006A5E52">
        <w:rPr>
          <w:rFonts w:ascii="Century Gothic" w:hAnsi="Century Gothic" w:cs="Century Gothic"/>
        </w:rPr>
        <w:t>Edgar Falls Smith Middle School</w:t>
      </w:r>
    </w:p>
    <w:p w14:paraId="556EDBF6" w14:textId="77777777" w:rsidR="009D1113" w:rsidRPr="006A5E52" w:rsidRDefault="009D1113" w:rsidP="002E2800">
      <w:pPr>
        <w:numPr>
          <w:ilvl w:val="0"/>
          <w:numId w:val="8"/>
        </w:numPr>
        <w:rPr>
          <w:rFonts w:ascii="Century Gothic" w:hAnsi="Century Gothic" w:cs="Century Gothic"/>
        </w:rPr>
      </w:pPr>
      <w:r w:rsidRPr="006A5E52">
        <w:rPr>
          <w:rFonts w:ascii="Century Gothic" w:hAnsi="Century Gothic" w:cs="Century Gothic"/>
        </w:rPr>
        <w:t>Incorporated Art Criticism, Aesthetics, Art History and Art Studio and placed a great deal of emphasis on teaching for u</w:t>
      </w:r>
      <w:r w:rsidR="004E17FA" w:rsidRPr="006A5E52">
        <w:rPr>
          <w:rFonts w:ascii="Century Gothic" w:hAnsi="Century Gothic" w:cs="Century Gothic"/>
        </w:rPr>
        <w:t>nderstanding and enduring ideas</w:t>
      </w:r>
    </w:p>
    <w:p w14:paraId="18F9447C" w14:textId="77777777" w:rsidR="009D1113" w:rsidRPr="006A5E52" w:rsidRDefault="009D1113" w:rsidP="002E2800">
      <w:pPr>
        <w:numPr>
          <w:ilvl w:val="0"/>
          <w:numId w:val="8"/>
        </w:numPr>
        <w:rPr>
          <w:rFonts w:ascii="Century Gothic" w:hAnsi="Century Gothic" w:cs="Century Gothic"/>
        </w:rPr>
      </w:pPr>
      <w:r w:rsidRPr="006A5E52">
        <w:rPr>
          <w:rFonts w:ascii="Century Gothic" w:hAnsi="Century Gothic" w:cs="Century Gothic"/>
        </w:rPr>
        <w:t xml:space="preserve">Connected and integrated other subject areas such as </w:t>
      </w:r>
      <w:r w:rsidR="004E17FA" w:rsidRPr="006A5E52">
        <w:rPr>
          <w:rFonts w:ascii="Century Gothic" w:hAnsi="Century Gothic" w:cs="Century Gothic"/>
        </w:rPr>
        <w:t>m</w:t>
      </w:r>
      <w:r w:rsidRPr="006A5E52">
        <w:rPr>
          <w:rFonts w:ascii="Century Gothic" w:hAnsi="Century Gothic" w:cs="Century Gothic"/>
        </w:rPr>
        <w:t xml:space="preserve">ath, </w:t>
      </w:r>
      <w:r w:rsidR="004E17FA" w:rsidRPr="006A5E52">
        <w:rPr>
          <w:rFonts w:ascii="Century Gothic" w:hAnsi="Century Gothic" w:cs="Century Gothic"/>
        </w:rPr>
        <w:t>s</w:t>
      </w:r>
      <w:r w:rsidRPr="006A5E52">
        <w:rPr>
          <w:rFonts w:ascii="Century Gothic" w:hAnsi="Century Gothic" w:cs="Century Gothic"/>
        </w:rPr>
        <w:t xml:space="preserve">ocial </w:t>
      </w:r>
      <w:r w:rsidR="004E17FA" w:rsidRPr="006A5E52">
        <w:rPr>
          <w:rFonts w:ascii="Century Gothic" w:hAnsi="Century Gothic" w:cs="Century Gothic"/>
        </w:rPr>
        <w:t>s</w:t>
      </w:r>
      <w:r w:rsidRPr="006A5E52">
        <w:rPr>
          <w:rFonts w:ascii="Century Gothic" w:hAnsi="Century Gothic" w:cs="Century Gothic"/>
        </w:rPr>
        <w:t xml:space="preserve">tudies and </w:t>
      </w:r>
      <w:r w:rsidR="004E17FA" w:rsidRPr="006A5E52">
        <w:rPr>
          <w:rFonts w:ascii="Century Gothic" w:hAnsi="Century Gothic" w:cs="Century Gothic"/>
        </w:rPr>
        <w:t>s</w:t>
      </w:r>
      <w:r w:rsidRPr="006A5E52">
        <w:rPr>
          <w:rFonts w:ascii="Century Gothic" w:hAnsi="Century Gothic" w:cs="Century Gothic"/>
        </w:rPr>
        <w:t xml:space="preserve">cience into the </w:t>
      </w:r>
      <w:r w:rsidR="004E17FA" w:rsidRPr="006A5E52">
        <w:rPr>
          <w:rFonts w:ascii="Century Gothic" w:hAnsi="Century Gothic" w:cs="Century Gothic"/>
        </w:rPr>
        <w:t>art curriculum on a daily basis</w:t>
      </w:r>
    </w:p>
    <w:p w14:paraId="2DC513E7" w14:textId="77777777" w:rsidR="009D1113" w:rsidRPr="006A5E52" w:rsidRDefault="009D1113" w:rsidP="002E2800">
      <w:pPr>
        <w:numPr>
          <w:ilvl w:val="0"/>
          <w:numId w:val="8"/>
        </w:numPr>
        <w:rPr>
          <w:rFonts w:ascii="Century Gothic" w:hAnsi="Century Gothic" w:cs="Century Gothic"/>
        </w:rPr>
      </w:pPr>
      <w:r w:rsidRPr="006A5E52">
        <w:rPr>
          <w:rFonts w:ascii="Century Gothic" w:hAnsi="Century Gothic" w:cs="Century Gothic"/>
        </w:rPr>
        <w:t xml:space="preserve">Advised </w:t>
      </w:r>
      <w:r w:rsidR="004E17FA" w:rsidRPr="006A5E52">
        <w:rPr>
          <w:rFonts w:ascii="Century Gothic" w:hAnsi="Century Gothic" w:cs="Century Gothic"/>
        </w:rPr>
        <w:t>school band’s flag ensemble</w:t>
      </w:r>
    </w:p>
    <w:p w14:paraId="7C994A00" w14:textId="77777777" w:rsidR="009D1113" w:rsidRPr="006A5E52" w:rsidRDefault="004E17FA" w:rsidP="002E2800">
      <w:pPr>
        <w:numPr>
          <w:ilvl w:val="0"/>
          <w:numId w:val="8"/>
        </w:numPr>
        <w:rPr>
          <w:rFonts w:ascii="Century Gothic" w:hAnsi="Century Gothic" w:cs="Century Gothic"/>
        </w:rPr>
      </w:pPr>
      <w:r w:rsidRPr="006A5E52">
        <w:rPr>
          <w:rFonts w:ascii="Century Gothic" w:hAnsi="Century Gothic" w:cs="Century Gothic"/>
        </w:rPr>
        <w:t>Served as y</w:t>
      </w:r>
      <w:r w:rsidR="009D1113" w:rsidRPr="006A5E52">
        <w:rPr>
          <w:rFonts w:ascii="Century Gothic" w:hAnsi="Century Gothic" w:cs="Century Gothic"/>
        </w:rPr>
        <w:t>ear</w:t>
      </w:r>
      <w:r w:rsidRPr="006A5E52">
        <w:rPr>
          <w:rFonts w:ascii="Century Gothic" w:hAnsi="Century Gothic" w:cs="Century Gothic"/>
        </w:rPr>
        <w:t>b</w:t>
      </w:r>
      <w:r w:rsidR="009D1113" w:rsidRPr="006A5E52">
        <w:rPr>
          <w:rFonts w:ascii="Century Gothic" w:hAnsi="Century Gothic" w:cs="Century Gothic"/>
        </w:rPr>
        <w:t xml:space="preserve">ook </w:t>
      </w:r>
      <w:r w:rsidRPr="006A5E52">
        <w:rPr>
          <w:rFonts w:ascii="Century Gothic" w:hAnsi="Century Gothic" w:cs="Century Gothic"/>
        </w:rPr>
        <w:t>a</w:t>
      </w:r>
      <w:r w:rsidR="009D1113" w:rsidRPr="006A5E52">
        <w:rPr>
          <w:rFonts w:ascii="Century Gothic" w:hAnsi="Century Gothic" w:cs="Century Gothic"/>
        </w:rPr>
        <w:t>dvisor</w:t>
      </w:r>
    </w:p>
    <w:p w14:paraId="1FB8CDF9" w14:textId="77777777" w:rsidR="009D1113" w:rsidRPr="006A5E52" w:rsidRDefault="004E17FA" w:rsidP="002E2800">
      <w:pPr>
        <w:numPr>
          <w:ilvl w:val="0"/>
          <w:numId w:val="8"/>
        </w:numPr>
        <w:rPr>
          <w:rFonts w:ascii="Century Gothic" w:hAnsi="Century Gothic" w:cs="Century Gothic"/>
        </w:rPr>
      </w:pPr>
      <w:r w:rsidRPr="006A5E52">
        <w:rPr>
          <w:rFonts w:ascii="Century Gothic" w:hAnsi="Century Gothic" w:cs="Century Gothic"/>
        </w:rPr>
        <w:t>Held after-school art c</w:t>
      </w:r>
      <w:r w:rsidR="009D1113" w:rsidRPr="006A5E52">
        <w:rPr>
          <w:rFonts w:ascii="Century Gothic" w:hAnsi="Century Gothic" w:cs="Century Gothic"/>
        </w:rPr>
        <w:t>lub</w:t>
      </w:r>
    </w:p>
    <w:p w14:paraId="0FC2998F" w14:textId="77777777" w:rsidR="009D1113" w:rsidRPr="006A5E52" w:rsidRDefault="009D1113" w:rsidP="002E2800">
      <w:pPr>
        <w:numPr>
          <w:ilvl w:val="0"/>
          <w:numId w:val="8"/>
        </w:numPr>
        <w:rPr>
          <w:rFonts w:ascii="Century Gothic" w:hAnsi="Century Gothic" w:cs="Century Gothic"/>
        </w:rPr>
      </w:pPr>
      <w:r w:rsidRPr="006A5E52">
        <w:rPr>
          <w:rFonts w:ascii="Century Gothic" w:hAnsi="Century Gothic" w:cs="Century Gothic"/>
        </w:rPr>
        <w:lastRenderedPageBreak/>
        <w:t>Men</w:t>
      </w:r>
      <w:r w:rsidR="004E17FA" w:rsidRPr="006A5E52">
        <w:rPr>
          <w:rFonts w:ascii="Century Gothic" w:hAnsi="Century Gothic" w:cs="Century Gothic"/>
        </w:rPr>
        <w:t>tored two district art teachers</w:t>
      </w:r>
    </w:p>
    <w:p w14:paraId="3789BD18" w14:textId="77777777" w:rsidR="001B3CD2" w:rsidRPr="006A5E52" w:rsidRDefault="001B3CD2" w:rsidP="00EF1359">
      <w:pPr>
        <w:ind w:left="360"/>
        <w:rPr>
          <w:rFonts w:ascii="Century Gothic" w:hAnsi="Century Gothic" w:cs="Century Gothic"/>
          <w:b/>
          <w:bCs/>
          <w:i/>
          <w:iCs/>
        </w:rPr>
      </w:pPr>
    </w:p>
    <w:p w14:paraId="3A2819C3" w14:textId="77777777" w:rsidR="009D1113" w:rsidRPr="006A5E52" w:rsidRDefault="009D1113" w:rsidP="00EF1359">
      <w:pPr>
        <w:ind w:left="360"/>
        <w:rPr>
          <w:rFonts w:ascii="Century Gothic" w:hAnsi="Century Gothic" w:cs="Century Gothic"/>
          <w:b/>
          <w:bCs/>
          <w:i/>
          <w:iCs/>
        </w:rPr>
      </w:pPr>
      <w:r w:rsidRPr="006A5E52">
        <w:rPr>
          <w:rFonts w:ascii="Century Gothic" w:hAnsi="Century Gothic" w:cs="Century Gothic"/>
          <w:b/>
          <w:bCs/>
          <w:i/>
          <w:iCs/>
        </w:rPr>
        <w:t xml:space="preserve">Elementary Art Teacher (Grades K-5)                                                                                                                                   </w:t>
      </w:r>
      <w:r w:rsidRPr="006A5E52">
        <w:rPr>
          <w:rFonts w:ascii="Century Gothic" w:hAnsi="Century Gothic" w:cs="Century Gothic"/>
        </w:rPr>
        <w:t>1987-1996</w:t>
      </w:r>
      <w:r w:rsidRPr="006A5E52">
        <w:rPr>
          <w:rFonts w:ascii="Century Gothic" w:hAnsi="Century Gothic" w:cs="Century Gothic"/>
          <w:b/>
          <w:bCs/>
          <w:i/>
          <w:iCs/>
        </w:rPr>
        <w:t xml:space="preserve">                   </w:t>
      </w:r>
    </w:p>
    <w:p w14:paraId="2F7111BA" w14:textId="77777777" w:rsidR="009D1113" w:rsidRPr="006A5E52" w:rsidRDefault="009D1113" w:rsidP="002E2800">
      <w:pPr>
        <w:pStyle w:val="ListParagraph"/>
        <w:numPr>
          <w:ilvl w:val="0"/>
          <w:numId w:val="9"/>
        </w:numPr>
        <w:rPr>
          <w:rFonts w:ascii="Century Gothic" w:hAnsi="Century Gothic" w:cs="Century Gothic"/>
          <w:b/>
          <w:bCs/>
          <w:i/>
          <w:iCs/>
        </w:rPr>
      </w:pPr>
      <w:r w:rsidRPr="006A5E52">
        <w:rPr>
          <w:rFonts w:ascii="Century Gothic" w:hAnsi="Century Gothic" w:cs="Century Gothic"/>
        </w:rPr>
        <w:t>Managed art classrooms at three diversely populated elementary schools employing a discipline and inquiry-based art curriculum</w:t>
      </w:r>
    </w:p>
    <w:p w14:paraId="1FC1D5C7" w14:textId="77777777" w:rsidR="009D1113" w:rsidRPr="006A5E52" w:rsidRDefault="009D1113" w:rsidP="002E2800">
      <w:pPr>
        <w:pStyle w:val="ListParagraph"/>
        <w:numPr>
          <w:ilvl w:val="0"/>
          <w:numId w:val="9"/>
        </w:numPr>
        <w:rPr>
          <w:rFonts w:ascii="Century Gothic" w:hAnsi="Century Gothic" w:cs="Century Gothic"/>
          <w:b/>
          <w:bCs/>
          <w:i/>
          <w:iCs/>
        </w:rPr>
      </w:pPr>
      <w:r w:rsidRPr="006A5E52">
        <w:rPr>
          <w:rFonts w:ascii="Century Gothic" w:hAnsi="Century Gothic" w:cs="Century Gothic"/>
        </w:rPr>
        <w:t>Taught</w:t>
      </w:r>
      <w:r w:rsidR="000C77CD" w:rsidRPr="006A5E52">
        <w:rPr>
          <w:rFonts w:ascii="Century Gothic" w:hAnsi="Century Gothic" w:cs="Century Gothic"/>
        </w:rPr>
        <w:t xml:space="preserve"> “art on a cart” </w:t>
      </w:r>
      <w:r w:rsidRPr="006A5E52">
        <w:rPr>
          <w:rFonts w:ascii="Century Gothic" w:hAnsi="Century Gothic" w:cs="Century Gothic"/>
        </w:rPr>
        <w:t>at Lincoln and Jackson Elementary Schools</w:t>
      </w:r>
    </w:p>
    <w:p w14:paraId="6A32F886" w14:textId="77777777" w:rsidR="009D1113" w:rsidRPr="006A5E52" w:rsidRDefault="009D1113" w:rsidP="002E2800">
      <w:pPr>
        <w:pStyle w:val="ListParagraph"/>
        <w:numPr>
          <w:ilvl w:val="0"/>
          <w:numId w:val="9"/>
        </w:numPr>
        <w:rPr>
          <w:rFonts w:ascii="Century Gothic" w:hAnsi="Century Gothic" w:cs="Century Gothic"/>
          <w:b/>
          <w:bCs/>
          <w:i/>
          <w:iCs/>
        </w:rPr>
      </w:pPr>
      <w:r w:rsidRPr="006A5E52">
        <w:rPr>
          <w:rFonts w:ascii="Century Gothic" w:hAnsi="Century Gothic" w:cs="Century Gothic"/>
        </w:rPr>
        <w:t>Collaborated with other educators on integrated units of study</w:t>
      </w:r>
    </w:p>
    <w:p w14:paraId="40752697" w14:textId="77777777" w:rsidR="009D1113" w:rsidRPr="006A5E52" w:rsidRDefault="000C77CD" w:rsidP="002E2800">
      <w:pPr>
        <w:pStyle w:val="ListParagraph"/>
        <w:numPr>
          <w:ilvl w:val="0"/>
          <w:numId w:val="9"/>
        </w:numPr>
        <w:rPr>
          <w:rFonts w:ascii="Century Gothic" w:hAnsi="Century Gothic" w:cs="Century Gothic"/>
        </w:rPr>
      </w:pPr>
      <w:r w:rsidRPr="006A5E52">
        <w:rPr>
          <w:rFonts w:ascii="Century Gothic" w:hAnsi="Century Gothic" w:cs="Century Gothic"/>
        </w:rPr>
        <w:t>Chaired a committee for</w:t>
      </w:r>
      <w:r w:rsidR="009D1113" w:rsidRPr="006A5E52">
        <w:rPr>
          <w:rFonts w:ascii="Century Gothic" w:hAnsi="Century Gothic" w:cs="Century Gothic"/>
        </w:rPr>
        <w:t xml:space="preserve"> the development of </w:t>
      </w:r>
      <w:r w:rsidR="004E17FA" w:rsidRPr="006A5E52">
        <w:rPr>
          <w:rFonts w:ascii="Century Gothic" w:hAnsi="Century Gothic" w:cs="Century Gothic"/>
        </w:rPr>
        <w:t>a core knowledge art curriculum</w:t>
      </w:r>
    </w:p>
    <w:p w14:paraId="695636A2" w14:textId="77777777" w:rsidR="009D1113" w:rsidRPr="006A5E52" w:rsidRDefault="000C77CD" w:rsidP="002E2800">
      <w:pPr>
        <w:pStyle w:val="ListParagraph"/>
        <w:numPr>
          <w:ilvl w:val="0"/>
          <w:numId w:val="9"/>
        </w:numPr>
        <w:rPr>
          <w:rFonts w:ascii="Century Gothic" w:hAnsi="Century Gothic" w:cs="Century Gothic"/>
        </w:rPr>
      </w:pPr>
      <w:r w:rsidRPr="006A5E52">
        <w:rPr>
          <w:rFonts w:ascii="Century Gothic" w:hAnsi="Century Gothic" w:cs="Century Gothic"/>
        </w:rPr>
        <w:t>Implemented</w:t>
      </w:r>
      <w:r w:rsidR="004E17FA" w:rsidRPr="006A5E52">
        <w:rPr>
          <w:rFonts w:ascii="Century Gothic" w:hAnsi="Century Gothic" w:cs="Century Gothic"/>
        </w:rPr>
        <w:t xml:space="preserve"> core knowledge art curriculum</w:t>
      </w:r>
      <w:r w:rsidR="009D1113" w:rsidRPr="006A5E52">
        <w:rPr>
          <w:rFonts w:ascii="Century Gothic" w:hAnsi="Century Gothic" w:cs="Century Gothic"/>
        </w:rPr>
        <w:t xml:space="preserve"> </w:t>
      </w:r>
    </w:p>
    <w:p w14:paraId="2B7AE581" w14:textId="77777777" w:rsidR="009D1113" w:rsidRPr="006A5E52" w:rsidRDefault="009D1113" w:rsidP="002E2800">
      <w:pPr>
        <w:pStyle w:val="ListParagraph"/>
        <w:numPr>
          <w:ilvl w:val="0"/>
          <w:numId w:val="9"/>
        </w:numPr>
        <w:rPr>
          <w:rFonts w:ascii="Century Gothic" w:hAnsi="Century Gothic" w:cs="Century Gothic"/>
        </w:rPr>
      </w:pPr>
      <w:r w:rsidRPr="006A5E52">
        <w:rPr>
          <w:rFonts w:ascii="Century Gothic" w:hAnsi="Century Gothic" w:cs="Century Gothic"/>
        </w:rPr>
        <w:t>Served as a cooperating teach</w:t>
      </w:r>
      <w:r w:rsidR="004E17FA" w:rsidRPr="006A5E52">
        <w:rPr>
          <w:rFonts w:ascii="Century Gothic" w:hAnsi="Century Gothic" w:cs="Century Gothic"/>
        </w:rPr>
        <w:t>er for six student art teachers</w:t>
      </w:r>
    </w:p>
    <w:p w14:paraId="24C35AFC" w14:textId="77777777" w:rsidR="009D1113" w:rsidRPr="006A5E52" w:rsidRDefault="009D1113" w:rsidP="002E2800">
      <w:pPr>
        <w:pStyle w:val="ListParagraph"/>
        <w:numPr>
          <w:ilvl w:val="0"/>
          <w:numId w:val="9"/>
        </w:numPr>
        <w:rPr>
          <w:rFonts w:ascii="Century Gothic" w:hAnsi="Century Gothic" w:cs="Century Gothic"/>
        </w:rPr>
      </w:pPr>
      <w:r w:rsidRPr="006A5E52">
        <w:rPr>
          <w:rFonts w:ascii="Century Gothic" w:hAnsi="Century Gothic" w:cs="Century Gothic"/>
        </w:rPr>
        <w:t>Mento</w:t>
      </w:r>
      <w:r w:rsidR="004E17FA" w:rsidRPr="006A5E52">
        <w:rPr>
          <w:rFonts w:ascii="Century Gothic" w:hAnsi="Century Gothic" w:cs="Century Gothic"/>
        </w:rPr>
        <w:t>red three district art teachers</w:t>
      </w:r>
    </w:p>
    <w:p w14:paraId="75863635" w14:textId="77777777" w:rsidR="009D1113" w:rsidRPr="006A5E52" w:rsidRDefault="004E17FA" w:rsidP="002E2800">
      <w:pPr>
        <w:pStyle w:val="ListParagraph"/>
        <w:numPr>
          <w:ilvl w:val="0"/>
          <w:numId w:val="9"/>
        </w:numPr>
        <w:rPr>
          <w:rFonts w:ascii="Century Gothic" w:hAnsi="Century Gothic" w:cs="Century Gothic"/>
        </w:rPr>
      </w:pPr>
      <w:r w:rsidRPr="006A5E52">
        <w:rPr>
          <w:rFonts w:ascii="Century Gothic" w:hAnsi="Century Gothic" w:cs="Century Gothic"/>
        </w:rPr>
        <w:t>Encouraged community-based learning through the development of</w:t>
      </w:r>
      <w:r w:rsidR="009D1113" w:rsidRPr="006A5E52">
        <w:rPr>
          <w:rFonts w:ascii="Century Gothic" w:hAnsi="Century Gothic" w:cs="Century Gothic"/>
        </w:rPr>
        <w:t xml:space="preserve"> various contests, art shows, displays and fairs</w:t>
      </w:r>
    </w:p>
    <w:p w14:paraId="38DA8617" w14:textId="77777777" w:rsidR="009D1113" w:rsidRPr="006A5E52" w:rsidRDefault="009D1113" w:rsidP="002E2800">
      <w:pPr>
        <w:pStyle w:val="ListParagraph"/>
        <w:numPr>
          <w:ilvl w:val="0"/>
          <w:numId w:val="9"/>
        </w:numPr>
        <w:rPr>
          <w:rFonts w:ascii="Century Gothic" w:hAnsi="Century Gothic" w:cs="Century Gothic"/>
        </w:rPr>
      </w:pPr>
      <w:r w:rsidRPr="006A5E52">
        <w:rPr>
          <w:rFonts w:ascii="Century Gothic" w:hAnsi="Century Gothic" w:cs="Century Gothic"/>
        </w:rPr>
        <w:t>Actively involved in the</w:t>
      </w:r>
      <w:r w:rsidRPr="006A5E52">
        <w:rPr>
          <w:rFonts w:ascii="Century Gothic" w:hAnsi="Century Gothic" w:cs="Century Gothic"/>
          <w:iCs/>
        </w:rPr>
        <w:t xml:space="preserve"> National Art Education Association</w:t>
      </w:r>
      <w:r w:rsidRPr="006A5E52">
        <w:rPr>
          <w:rFonts w:ascii="Century Gothic" w:hAnsi="Century Gothic" w:cs="Century Gothic"/>
          <w:i/>
          <w:iCs/>
        </w:rPr>
        <w:t xml:space="preserve"> </w:t>
      </w:r>
      <w:r w:rsidRPr="006A5E52">
        <w:rPr>
          <w:rFonts w:ascii="Century Gothic" w:hAnsi="Century Gothic" w:cs="Century Gothic"/>
        </w:rPr>
        <w:t>and Pennsylvania Art Education Association, serving as Region Seven Representative for two years</w:t>
      </w:r>
    </w:p>
    <w:p w14:paraId="3256FD7E" w14:textId="77777777" w:rsidR="009D1113" w:rsidRPr="006A5E52" w:rsidRDefault="009D1113" w:rsidP="00BC1A8D">
      <w:pPr>
        <w:ind w:left="1080"/>
        <w:rPr>
          <w:rFonts w:ascii="Century Gothic" w:hAnsi="Century Gothic" w:cs="Century Gothic"/>
        </w:rPr>
      </w:pPr>
    </w:p>
    <w:p w14:paraId="4E479C25" w14:textId="77777777" w:rsidR="009D1113" w:rsidRPr="006A5E52" w:rsidRDefault="009D1113" w:rsidP="00EF1359">
      <w:pPr>
        <w:ind w:left="360"/>
        <w:rPr>
          <w:rFonts w:ascii="Century Gothic" w:hAnsi="Century Gothic" w:cs="Century Gothic"/>
        </w:rPr>
      </w:pPr>
      <w:r w:rsidRPr="006A5E52">
        <w:rPr>
          <w:rFonts w:ascii="Century Gothic" w:hAnsi="Century Gothic" w:cs="Century Gothic"/>
          <w:b/>
          <w:bCs/>
          <w:sz w:val="22"/>
          <w:szCs w:val="22"/>
        </w:rPr>
        <w:t>Lincoln Intermediate Unit</w:t>
      </w:r>
      <w:r w:rsidRPr="006A5E52">
        <w:rPr>
          <w:rFonts w:ascii="Century Gothic" w:hAnsi="Century Gothic" w:cs="Century Gothic"/>
        </w:rPr>
        <w:t>, New Oxford, PA                                                                                                   1987-1996</w:t>
      </w:r>
    </w:p>
    <w:p w14:paraId="2C3E1B53" w14:textId="77777777" w:rsidR="009D1113" w:rsidRPr="006A5E52" w:rsidRDefault="009D1113" w:rsidP="00EF1359">
      <w:pPr>
        <w:ind w:left="360"/>
        <w:rPr>
          <w:rFonts w:ascii="Century Gothic" w:hAnsi="Century Gothic" w:cs="Century Gothic"/>
          <w:b/>
          <w:bCs/>
          <w:i/>
          <w:iCs/>
        </w:rPr>
      </w:pPr>
      <w:r w:rsidRPr="006A5E52">
        <w:rPr>
          <w:rFonts w:ascii="Century Gothic" w:hAnsi="Century Gothic" w:cs="Century Gothic"/>
          <w:b/>
          <w:bCs/>
          <w:i/>
          <w:iCs/>
        </w:rPr>
        <w:t>Art Instructor</w:t>
      </w:r>
    </w:p>
    <w:p w14:paraId="65AAF77F" w14:textId="77777777" w:rsidR="004E17FA" w:rsidRPr="006A5E52" w:rsidRDefault="004E17FA" w:rsidP="002E2800">
      <w:pPr>
        <w:pStyle w:val="ListParagraph"/>
        <w:numPr>
          <w:ilvl w:val="0"/>
          <w:numId w:val="11"/>
        </w:numPr>
        <w:rPr>
          <w:rFonts w:ascii="Century Gothic" w:hAnsi="Century Gothic" w:cs="Century Gothic"/>
          <w:b/>
          <w:bCs/>
          <w:i/>
          <w:iCs/>
        </w:rPr>
      </w:pPr>
      <w:r w:rsidRPr="006A5E52">
        <w:rPr>
          <w:rFonts w:ascii="Century Gothic" w:hAnsi="Century Gothic" w:cs="Century Gothic"/>
          <w:bCs/>
          <w:iCs/>
        </w:rPr>
        <w:t>Reviewed portfolios for the sel</w:t>
      </w:r>
      <w:r w:rsidR="009D1113" w:rsidRPr="006A5E52">
        <w:rPr>
          <w:rFonts w:ascii="Century Gothic" w:hAnsi="Century Gothic" w:cs="Century Gothic"/>
          <w:bCs/>
          <w:iCs/>
        </w:rPr>
        <w:t xml:space="preserve">ection process </w:t>
      </w:r>
      <w:r w:rsidRPr="006A5E52">
        <w:rPr>
          <w:rFonts w:ascii="Century Gothic" w:hAnsi="Century Gothic" w:cs="Century Gothic"/>
          <w:bCs/>
          <w:iCs/>
        </w:rPr>
        <w:t>of</w:t>
      </w:r>
      <w:r w:rsidR="009D1113" w:rsidRPr="006A5E52">
        <w:rPr>
          <w:rFonts w:ascii="Century Gothic" w:hAnsi="Century Gothic" w:cs="Century Gothic"/>
          <w:bCs/>
          <w:iCs/>
        </w:rPr>
        <w:t xml:space="preserve"> students in the LIU Summer Arts Academy </w:t>
      </w:r>
    </w:p>
    <w:p w14:paraId="6AE5B3C0" w14:textId="77777777" w:rsidR="009D1113" w:rsidRPr="006A5E52" w:rsidRDefault="009D1113" w:rsidP="002E2800">
      <w:pPr>
        <w:pStyle w:val="ListParagraph"/>
        <w:numPr>
          <w:ilvl w:val="0"/>
          <w:numId w:val="11"/>
        </w:numPr>
        <w:rPr>
          <w:rFonts w:ascii="Century Gothic" w:hAnsi="Century Gothic" w:cs="Century Gothic"/>
          <w:b/>
          <w:bCs/>
          <w:i/>
          <w:iCs/>
        </w:rPr>
      </w:pPr>
      <w:r w:rsidRPr="006A5E52">
        <w:rPr>
          <w:rFonts w:ascii="Century Gothic" w:hAnsi="Century Gothic" w:cs="Century Gothic"/>
          <w:bCs/>
          <w:iCs/>
        </w:rPr>
        <w:t>Taught intensive integrated art classes to elementary and middle school</w:t>
      </w:r>
      <w:r w:rsidR="00F02D9B" w:rsidRPr="006A5E52">
        <w:rPr>
          <w:rFonts w:ascii="Century Gothic" w:hAnsi="Century Gothic" w:cs="Century Gothic"/>
          <w:bCs/>
          <w:iCs/>
        </w:rPr>
        <w:t>-</w:t>
      </w:r>
      <w:r w:rsidRPr="006A5E52">
        <w:rPr>
          <w:rFonts w:ascii="Century Gothic" w:hAnsi="Century Gothic" w:cs="Century Gothic"/>
          <w:bCs/>
          <w:iCs/>
        </w:rPr>
        <w:t>age</w:t>
      </w:r>
      <w:r w:rsidR="00F02D9B" w:rsidRPr="006A5E52">
        <w:rPr>
          <w:rFonts w:ascii="Century Gothic" w:hAnsi="Century Gothic" w:cs="Century Gothic"/>
          <w:bCs/>
          <w:iCs/>
        </w:rPr>
        <w:t>d</w:t>
      </w:r>
      <w:r w:rsidRPr="006A5E52">
        <w:rPr>
          <w:rFonts w:ascii="Century Gothic" w:hAnsi="Century Gothic" w:cs="Century Gothic"/>
          <w:bCs/>
          <w:iCs/>
        </w:rPr>
        <w:t xml:space="preserve"> gifted students at Gettysburg College and </w:t>
      </w:r>
      <w:r w:rsidR="00BF75E9" w:rsidRPr="006A5E52">
        <w:rPr>
          <w:rFonts w:ascii="Century Gothic" w:hAnsi="Century Gothic" w:cs="Century Gothic"/>
          <w:bCs/>
          <w:iCs/>
        </w:rPr>
        <w:t>York College</w:t>
      </w:r>
    </w:p>
    <w:p w14:paraId="092DCD2E" w14:textId="77777777" w:rsidR="009D1113" w:rsidRPr="006A5E52" w:rsidRDefault="000C77CD" w:rsidP="002E2800">
      <w:pPr>
        <w:pStyle w:val="ListParagraph"/>
        <w:numPr>
          <w:ilvl w:val="0"/>
          <w:numId w:val="11"/>
        </w:numPr>
        <w:rPr>
          <w:rFonts w:ascii="Century Gothic" w:hAnsi="Century Gothic" w:cs="Century Gothic"/>
          <w:b/>
          <w:bCs/>
          <w:i/>
          <w:iCs/>
        </w:rPr>
      </w:pPr>
      <w:r w:rsidRPr="006A5E52">
        <w:rPr>
          <w:rFonts w:ascii="Century Gothic" w:hAnsi="Century Gothic" w:cs="Century Gothic"/>
          <w:bCs/>
          <w:iCs/>
        </w:rPr>
        <w:t>Held</w:t>
      </w:r>
      <w:r w:rsidR="009D1113" w:rsidRPr="006A5E52">
        <w:rPr>
          <w:rFonts w:ascii="Century Gothic" w:hAnsi="Century Gothic" w:cs="Century Gothic"/>
          <w:bCs/>
          <w:iCs/>
        </w:rPr>
        <w:t xml:space="preserve"> art exhibit at the end of each week for parents of participants and other community members</w:t>
      </w:r>
    </w:p>
    <w:p w14:paraId="3D251E13" w14:textId="77777777" w:rsidR="009D1113" w:rsidRPr="006A5E52" w:rsidRDefault="009D1113" w:rsidP="00EF1359">
      <w:pPr>
        <w:ind w:left="360"/>
        <w:rPr>
          <w:rFonts w:ascii="Century Gothic" w:hAnsi="Century Gothic" w:cs="Century Gothic"/>
        </w:rPr>
      </w:pPr>
    </w:p>
    <w:p w14:paraId="53FF99DD" w14:textId="77777777" w:rsidR="009D1113" w:rsidRPr="006A5E52" w:rsidRDefault="009D1113" w:rsidP="00EF1359">
      <w:pPr>
        <w:ind w:left="360"/>
        <w:rPr>
          <w:rFonts w:ascii="Century Gothic" w:hAnsi="Century Gothic" w:cs="Century Gothic"/>
        </w:rPr>
      </w:pPr>
      <w:r w:rsidRPr="006A5E52">
        <w:rPr>
          <w:rFonts w:ascii="Century Gothic" w:hAnsi="Century Gothic" w:cs="Century Gothic"/>
          <w:b/>
          <w:bCs/>
          <w:sz w:val="22"/>
          <w:szCs w:val="22"/>
        </w:rPr>
        <w:t>York Art Association</w:t>
      </w:r>
      <w:r w:rsidRPr="006A5E52">
        <w:rPr>
          <w:rFonts w:ascii="Century Gothic" w:hAnsi="Century Gothic" w:cs="Century Gothic"/>
        </w:rPr>
        <w:t>, York, PA                                                                                                                         1987-1990</w:t>
      </w:r>
    </w:p>
    <w:p w14:paraId="0FBEA0C2" w14:textId="77777777" w:rsidR="009D1113" w:rsidRPr="006A5E52" w:rsidRDefault="009D1113" w:rsidP="00EF1359">
      <w:pPr>
        <w:ind w:left="360"/>
        <w:rPr>
          <w:rFonts w:ascii="Century Gothic" w:hAnsi="Century Gothic" w:cs="Century Gothic"/>
          <w:b/>
          <w:bCs/>
          <w:i/>
          <w:iCs/>
        </w:rPr>
      </w:pPr>
      <w:r w:rsidRPr="006A5E52">
        <w:rPr>
          <w:rFonts w:ascii="Century Gothic" w:hAnsi="Century Gothic" w:cs="Century Gothic"/>
          <w:b/>
          <w:bCs/>
          <w:i/>
          <w:iCs/>
        </w:rPr>
        <w:t>Youth Art Lesson Instructor</w:t>
      </w:r>
    </w:p>
    <w:p w14:paraId="1F29F46A" w14:textId="77777777" w:rsidR="009D1113" w:rsidRPr="006A5E52" w:rsidRDefault="009D1113" w:rsidP="002E2800">
      <w:pPr>
        <w:pStyle w:val="ListParagraph"/>
        <w:numPr>
          <w:ilvl w:val="0"/>
          <w:numId w:val="13"/>
        </w:numPr>
        <w:rPr>
          <w:rFonts w:ascii="Century Gothic" w:hAnsi="Century Gothic" w:cs="Century Gothic"/>
          <w:bCs/>
          <w:iCs/>
        </w:rPr>
      </w:pPr>
      <w:r w:rsidRPr="006A5E52">
        <w:rPr>
          <w:rFonts w:ascii="Century Gothic" w:hAnsi="Century Gothic" w:cs="Century Gothic"/>
          <w:bCs/>
          <w:iCs/>
        </w:rPr>
        <w:t>Taught Saturday classes to inner-city you</w:t>
      </w:r>
      <w:r w:rsidR="00F02D9B" w:rsidRPr="006A5E52">
        <w:rPr>
          <w:rFonts w:ascii="Century Gothic" w:hAnsi="Century Gothic" w:cs="Century Gothic"/>
          <w:bCs/>
          <w:iCs/>
        </w:rPr>
        <w:t>th</w:t>
      </w:r>
    </w:p>
    <w:p w14:paraId="27925A5B" w14:textId="77777777" w:rsidR="009D1113" w:rsidRPr="006A5E52" w:rsidRDefault="009D1113" w:rsidP="002533B2">
      <w:r w:rsidRPr="006A5E52">
        <w:rPr>
          <w:rFonts w:ascii="Century Gothic" w:hAnsi="Century Gothic" w:cs="Century Gothic"/>
        </w:rPr>
        <w:t>_____________________________________________________________________________________________</w:t>
      </w:r>
    </w:p>
    <w:p w14:paraId="34A1125A" w14:textId="77777777" w:rsidR="00990177" w:rsidRPr="006A5E52" w:rsidRDefault="00990177" w:rsidP="00C14116">
      <w:pPr>
        <w:rPr>
          <w:rFonts w:ascii="Century Gothic" w:hAnsi="Century Gothic" w:cs="Century Gothic"/>
          <w:b/>
          <w:bCs/>
          <w:sz w:val="28"/>
          <w:szCs w:val="28"/>
        </w:rPr>
      </w:pPr>
    </w:p>
    <w:p w14:paraId="2249D080" w14:textId="77777777" w:rsidR="009D1113" w:rsidRDefault="009D1113" w:rsidP="00C14116">
      <w:pPr>
        <w:rPr>
          <w:rFonts w:ascii="Century Gothic" w:hAnsi="Century Gothic" w:cs="Century Gothic"/>
          <w:b/>
          <w:bCs/>
          <w:color w:val="F79646" w:themeColor="accent6"/>
          <w:sz w:val="28"/>
          <w:szCs w:val="28"/>
        </w:rPr>
      </w:pPr>
      <w:r w:rsidRPr="0006441D">
        <w:rPr>
          <w:rFonts w:ascii="Century Gothic" w:hAnsi="Century Gothic" w:cs="Century Gothic"/>
          <w:b/>
          <w:bCs/>
          <w:color w:val="F79646" w:themeColor="accent6"/>
          <w:sz w:val="28"/>
          <w:szCs w:val="28"/>
        </w:rPr>
        <w:t>Teaching Interests</w:t>
      </w:r>
    </w:p>
    <w:p w14:paraId="48FF759E" w14:textId="77777777" w:rsidR="003E64C2" w:rsidRPr="0006441D" w:rsidRDefault="003E64C2" w:rsidP="00C14116">
      <w:pPr>
        <w:rPr>
          <w:rFonts w:ascii="Century Gothic" w:hAnsi="Century Gothic" w:cs="Century Gothic"/>
          <w:b/>
          <w:bCs/>
          <w:color w:val="F79646" w:themeColor="accent6"/>
          <w:sz w:val="28"/>
          <w:szCs w:val="28"/>
        </w:rPr>
      </w:pPr>
    </w:p>
    <w:p w14:paraId="04D0951F" w14:textId="77777777" w:rsidR="009D1113" w:rsidRPr="006A5E52" w:rsidRDefault="000C77CD" w:rsidP="00053655">
      <w:pPr>
        <w:pStyle w:val="ListParagraph"/>
        <w:numPr>
          <w:ilvl w:val="0"/>
          <w:numId w:val="15"/>
        </w:numPr>
        <w:rPr>
          <w:rFonts w:ascii="Century Gothic" w:hAnsi="Century Gothic" w:cs="Century Gothic"/>
          <w:bCs/>
        </w:rPr>
      </w:pPr>
      <w:r w:rsidRPr="006A5E52">
        <w:rPr>
          <w:rFonts w:ascii="Century Gothic" w:hAnsi="Century Gothic" w:cs="Century Gothic"/>
          <w:bCs/>
        </w:rPr>
        <w:t>Reflective Practice</w:t>
      </w:r>
    </w:p>
    <w:p w14:paraId="50F578D6" w14:textId="77777777" w:rsidR="00053655" w:rsidRPr="006A5E52" w:rsidRDefault="00053655" w:rsidP="002E2800">
      <w:pPr>
        <w:pStyle w:val="ListParagraph"/>
        <w:numPr>
          <w:ilvl w:val="0"/>
          <w:numId w:val="15"/>
        </w:numPr>
        <w:rPr>
          <w:rFonts w:ascii="Century Gothic" w:hAnsi="Century Gothic" w:cs="Century Gothic"/>
          <w:bCs/>
        </w:rPr>
      </w:pPr>
      <w:r w:rsidRPr="006A5E52">
        <w:rPr>
          <w:rFonts w:ascii="Century Gothic" w:hAnsi="Century Gothic" w:cs="Century Gothic"/>
          <w:bCs/>
        </w:rPr>
        <w:t>Arts Integration</w:t>
      </w:r>
    </w:p>
    <w:p w14:paraId="6DB65162" w14:textId="6B90B220" w:rsidR="00E436E9" w:rsidRPr="00E436E9" w:rsidRDefault="00E436E9" w:rsidP="00982950">
      <w:pPr>
        <w:pStyle w:val="ListParagraph"/>
        <w:numPr>
          <w:ilvl w:val="0"/>
          <w:numId w:val="15"/>
        </w:numPr>
        <w:rPr>
          <w:rFonts w:ascii="Century Gothic" w:hAnsi="Century Gothic" w:cs="Century Gothic"/>
          <w:bCs/>
        </w:rPr>
      </w:pPr>
      <w:r>
        <w:rPr>
          <w:rFonts w:ascii="Century Gothic" w:hAnsi="Century Gothic" w:cs="Century Gothic"/>
          <w:bCs/>
        </w:rPr>
        <w:t>Differentiation</w:t>
      </w:r>
      <w:r w:rsidR="00AA2513">
        <w:rPr>
          <w:rFonts w:ascii="Century Gothic" w:hAnsi="Century Gothic" w:cs="Century Gothic"/>
          <w:bCs/>
        </w:rPr>
        <w:t>/Diverse Learners</w:t>
      </w:r>
    </w:p>
    <w:p w14:paraId="67558967" w14:textId="77777777" w:rsidR="000C77CD" w:rsidRDefault="00053655" w:rsidP="002E2800">
      <w:pPr>
        <w:pStyle w:val="ListParagraph"/>
        <w:numPr>
          <w:ilvl w:val="0"/>
          <w:numId w:val="15"/>
        </w:numPr>
        <w:rPr>
          <w:rFonts w:ascii="Century Gothic" w:hAnsi="Century Gothic" w:cs="Century Gothic"/>
          <w:bCs/>
        </w:rPr>
      </w:pPr>
      <w:r w:rsidRPr="006A5E52">
        <w:rPr>
          <w:rFonts w:ascii="Century Gothic" w:hAnsi="Century Gothic" w:cs="Century Gothic"/>
          <w:bCs/>
        </w:rPr>
        <w:t>Children’s Literature</w:t>
      </w:r>
    </w:p>
    <w:p w14:paraId="290E5FCD" w14:textId="6A30088F" w:rsidR="00AA2513" w:rsidRDefault="00E436E9" w:rsidP="00AA2513">
      <w:pPr>
        <w:pStyle w:val="ListParagraph"/>
        <w:numPr>
          <w:ilvl w:val="0"/>
          <w:numId w:val="15"/>
        </w:numPr>
        <w:rPr>
          <w:rFonts w:ascii="Century Gothic" w:hAnsi="Century Gothic" w:cs="Century Gothic"/>
          <w:bCs/>
        </w:rPr>
      </w:pPr>
      <w:r>
        <w:rPr>
          <w:rFonts w:ascii="Century Gothic" w:hAnsi="Century Gothic" w:cs="Century Gothic"/>
          <w:bCs/>
        </w:rPr>
        <w:t>Literacy</w:t>
      </w:r>
    </w:p>
    <w:p w14:paraId="4FC53C9A" w14:textId="588B53C9" w:rsidR="002609ED" w:rsidRDefault="002609ED" w:rsidP="00AA2513">
      <w:pPr>
        <w:pStyle w:val="ListParagraph"/>
        <w:numPr>
          <w:ilvl w:val="0"/>
          <w:numId w:val="15"/>
        </w:numPr>
        <w:rPr>
          <w:rFonts w:ascii="Century Gothic" w:hAnsi="Century Gothic" w:cs="Century Gothic"/>
          <w:bCs/>
        </w:rPr>
      </w:pPr>
      <w:r>
        <w:rPr>
          <w:rFonts w:ascii="Century Gothic" w:hAnsi="Century Gothic" w:cs="Century Gothic"/>
          <w:bCs/>
        </w:rPr>
        <w:t>Emergent Bilinguals</w:t>
      </w:r>
    </w:p>
    <w:p w14:paraId="741A30B7" w14:textId="695C459E" w:rsidR="00EE7DD4" w:rsidRPr="00AA2513" w:rsidRDefault="00EE7DD4" w:rsidP="00AA2513">
      <w:pPr>
        <w:pStyle w:val="ListParagraph"/>
        <w:numPr>
          <w:ilvl w:val="0"/>
          <w:numId w:val="15"/>
        </w:numPr>
        <w:rPr>
          <w:rFonts w:ascii="Century Gothic" w:hAnsi="Century Gothic" w:cs="Century Gothic"/>
          <w:bCs/>
        </w:rPr>
      </w:pPr>
      <w:r>
        <w:rPr>
          <w:rFonts w:ascii="Century Gothic" w:hAnsi="Century Gothic" w:cs="Century Gothic"/>
          <w:bCs/>
        </w:rPr>
        <w:t xml:space="preserve">Art Criticism </w:t>
      </w:r>
    </w:p>
    <w:p w14:paraId="637B09B5" w14:textId="5DCC2309" w:rsidR="009D1113" w:rsidRPr="006A5E52" w:rsidRDefault="009D1113" w:rsidP="00AA2513">
      <w:pPr>
        <w:rPr>
          <w:rFonts w:ascii="Century Gothic" w:hAnsi="Century Gothic" w:cs="Century Gothic"/>
          <w:bCs/>
          <w:iCs/>
        </w:rPr>
      </w:pPr>
      <w:r w:rsidRPr="006A5E52">
        <w:rPr>
          <w:rFonts w:ascii="Century Gothic" w:hAnsi="Century Gothic" w:cs="Century Gothic"/>
        </w:rPr>
        <w:t>____________________________________________________________________________________________</w:t>
      </w:r>
    </w:p>
    <w:p w14:paraId="02304C62" w14:textId="77777777" w:rsidR="00990177" w:rsidRPr="006A5E52" w:rsidRDefault="00990177" w:rsidP="00837682">
      <w:pPr>
        <w:jc w:val="both"/>
        <w:rPr>
          <w:rFonts w:ascii="Century Gothic" w:hAnsi="Century Gothic" w:cs="Century Gothic"/>
          <w:b/>
          <w:bCs/>
          <w:sz w:val="28"/>
          <w:szCs w:val="28"/>
        </w:rPr>
      </w:pPr>
    </w:p>
    <w:p w14:paraId="11EF0719" w14:textId="77777777" w:rsidR="009D1113" w:rsidRDefault="009D1113" w:rsidP="00837682">
      <w:pPr>
        <w:jc w:val="both"/>
        <w:rPr>
          <w:rFonts w:ascii="Century Gothic" w:hAnsi="Century Gothic" w:cs="Century Gothic"/>
          <w:b/>
          <w:bCs/>
          <w:color w:val="F79646" w:themeColor="accent6"/>
          <w:sz w:val="28"/>
          <w:szCs w:val="28"/>
        </w:rPr>
      </w:pPr>
      <w:r w:rsidRPr="0006441D">
        <w:rPr>
          <w:rFonts w:ascii="Century Gothic" w:hAnsi="Century Gothic" w:cs="Century Gothic"/>
          <w:b/>
          <w:bCs/>
          <w:color w:val="F79646" w:themeColor="accent6"/>
          <w:sz w:val="28"/>
          <w:szCs w:val="28"/>
        </w:rPr>
        <w:t>Presentations</w:t>
      </w:r>
    </w:p>
    <w:p w14:paraId="0B500219" w14:textId="77777777" w:rsidR="003E64C2" w:rsidRPr="0006441D" w:rsidRDefault="003E64C2" w:rsidP="00837682">
      <w:pPr>
        <w:jc w:val="both"/>
        <w:rPr>
          <w:rFonts w:ascii="Century Gothic" w:hAnsi="Century Gothic" w:cs="Century Gothic"/>
          <w:b/>
          <w:bCs/>
          <w:color w:val="F79646" w:themeColor="accent6"/>
          <w:sz w:val="28"/>
          <w:szCs w:val="28"/>
        </w:rPr>
      </w:pPr>
    </w:p>
    <w:p w14:paraId="476BB221" w14:textId="75B8A858" w:rsidR="00EE7DD4" w:rsidRPr="00D46AC2" w:rsidRDefault="00D46AC2" w:rsidP="00661EDB">
      <w:pPr>
        <w:ind w:left="360"/>
        <w:rPr>
          <w:rFonts w:ascii="Century Gothic" w:hAnsi="Century Gothic" w:cs="Century Gothic"/>
          <w:b/>
          <w:color w:val="000000" w:themeColor="text1"/>
        </w:rPr>
      </w:pPr>
      <w:r w:rsidRPr="00D46AC2">
        <w:rPr>
          <w:rFonts w:ascii="Century Gothic" w:hAnsi="Century Gothic" w:cs="Century Gothic"/>
          <w:b/>
          <w:color w:val="000000" w:themeColor="text1"/>
        </w:rPr>
        <w:t xml:space="preserve">Invited </w:t>
      </w:r>
      <w:r w:rsidR="00EE7DD4" w:rsidRPr="00D46AC2">
        <w:rPr>
          <w:rFonts w:ascii="Century Gothic" w:hAnsi="Century Gothic" w:cs="Century Gothic"/>
          <w:b/>
          <w:color w:val="000000" w:themeColor="text1"/>
        </w:rPr>
        <w:t>Presenter:</w:t>
      </w:r>
      <w:r w:rsidR="00B11450" w:rsidRPr="00D46AC2">
        <w:rPr>
          <w:rFonts w:ascii="Century Gothic" w:hAnsi="Century Gothic" w:cs="Century Gothic"/>
          <w:b/>
          <w:color w:val="000000" w:themeColor="text1"/>
        </w:rPr>
        <w:t xml:space="preserve"> </w:t>
      </w:r>
      <w:r w:rsidRPr="00D46AC2">
        <w:rPr>
          <w:rFonts w:ascii="Century Gothic" w:hAnsi="Century Gothic" w:cs="Century Gothic"/>
          <w:b/>
          <w:color w:val="000000" w:themeColor="text1"/>
        </w:rPr>
        <w:t xml:space="preserve">Differentiated Instruction </w:t>
      </w:r>
      <w:r w:rsidR="00B11450" w:rsidRPr="00D46AC2">
        <w:rPr>
          <w:rFonts w:ascii="Century Gothic" w:hAnsi="Century Gothic" w:cs="Century Gothic"/>
          <w:color w:val="000000" w:themeColor="text1"/>
        </w:rPr>
        <w:t>Professional Development for Davis Publications</w:t>
      </w:r>
      <w:r w:rsidRPr="00D46AC2">
        <w:rPr>
          <w:rFonts w:ascii="Century Gothic" w:hAnsi="Century Gothic" w:cs="Century Gothic"/>
          <w:color w:val="000000" w:themeColor="text1"/>
        </w:rPr>
        <w:t>, Spring 2022</w:t>
      </w:r>
    </w:p>
    <w:p w14:paraId="79031495" w14:textId="77777777" w:rsidR="00EE7DD4" w:rsidRPr="00D46AC2" w:rsidRDefault="00EE7DD4" w:rsidP="00661EDB">
      <w:pPr>
        <w:ind w:left="360"/>
        <w:rPr>
          <w:rFonts w:ascii="Century Gothic" w:hAnsi="Century Gothic" w:cs="Century Gothic"/>
          <w:b/>
          <w:color w:val="000000" w:themeColor="text1"/>
        </w:rPr>
      </w:pPr>
    </w:p>
    <w:p w14:paraId="7DF3E785" w14:textId="3155CAC5" w:rsidR="00EE7DD4" w:rsidRDefault="00EE7DD4" w:rsidP="00661EDB">
      <w:pPr>
        <w:ind w:left="360"/>
        <w:rPr>
          <w:rFonts w:ascii="Century Gothic" w:hAnsi="Century Gothic" w:cs="Century Gothic"/>
          <w:color w:val="000000" w:themeColor="text1"/>
        </w:rPr>
      </w:pPr>
      <w:r w:rsidRPr="00D46AC2">
        <w:rPr>
          <w:rFonts w:ascii="Century Gothic" w:hAnsi="Century Gothic" w:cs="Century Gothic"/>
          <w:b/>
          <w:color w:val="000000" w:themeColor="text1"/>
        </w:rPr>
        <w:t>Juried Presenter:</w:t>
      </w:r>
      <w:r w:rsidR="00D46AC2" w:rsidRPr="00D46AC2">
        <w:rPr>
          <w:rFonts w:ascii="Century Gothic" w:hAnsi="Century Gothic" w:cs="Century Gothic"/>
          <w:b/>
          <w:color w:val="000000" w:themeColor="text1"/>
        </w:rPr>
        <w:t xml:space="preserve"> </w:t>
      </w:r>
      <w:r w:rsidR="00B533DB">
        <w:rPr>
          <w:rFonts w:ascii="Century Gothic" w:hAnsi="Century Gothic" w:cs="Century Gothic"/>
          <w:b/>
          <w:color w:val="000000" w:themeColor="text1"/>
        </w:rPr>
        <w:t>Visual Art Encounters &amp; English Language Learners</w:t>
      </w:r>
      <w:r w:rsidR="00D46AC2" w:rsidRPr="00D46AC2">
        <w:rPr>
          <w:rFonts w:ascii="Century Gothic" w:hAnsi="Century Gothic" w:cs="Century Gothic"/>
          <w:b/>
          <w:color w:val="000000" w:themeColor="text1"/>
        </w:rPr>
        <w:t xml:space="preserve"> </w:t>
      </w:r>
      <w:r w:rsidR="00D46AC2" w:rsidRPr="00D46AC2">
        <w:rPr>
          <w:rFonts w:ascii="Century Gothic" w:hAnsi="Century Gothic" w:cs="Century Gothic"/>
          <w:color w:val="000000" w:themeColor="text1"/>
        </w:rPr>
        <w:t xml:space="preserve">Second Annual Kutztown </w:t>
      </w:r>
      <w:r w:rsidR="00D46AC2" w:rsidRPr="00D46AC2">
        <w:rPr>
          <w:rFonts w:ascii="Century Gothic" w:hAnsi="Century Gothic" w:cs="Century Gothic"/>
          <w:color w:val="000000" w:themeColor="text1"/>
        </w:rPr>
        <w:lastRenderedPageBreak/>
        <w:t>University-District Partnership English Language Learner Conference: Spring 2022</w:t>
      </w:r>
    </w:p>
    <w:p w14:paraId="4350C394" w14:textId="0C6BE0B5" w:rsidR="002B19DC" w:rsidRDefault="002B19DC" w:rsidP="00661EDB">
      <w:pPr>
        <w:ind w:left="360"/>
        <w:rPr>
          <w:rFonts w:ascii="Century Gothic" w:hAnsi="Century Gothic" w:cs="Century Gothic"/>
          <w:color w:val="000000" w:themeColor="text1"/>
        </w:rPr>
      </w:pPr>
    </w:p>
    <w:p w14:paraId="469CBBF8" w14:textId="5F8CD3B8" w:rsidR="00293552" w:rsidRPr="00293552" w:rsidRDefault="00293552" w:rsidP="00661EDB">
      <w:pPr>
        <w:ind w:left="360"/>
        <w:rPr>
          <w:rFonts w:ascii="Century Gothic" w:hAnsi="Century Gothic" w:cs="Century Gothic"/>
          <w:color w:val="000000" w:themeColor="text1"/>
        </w:rPr>
      </w:pPr>
      <w:r>
        <w:rPr>
          <w:rFonts w:ascii="Century Gothic" w:hAnsi="Century Gothic" w:cs="Century Gothic"/>
          <w:b/>
          <w:color w:val="000000" w:themeColor="text1"/>
        </w:rPr>
        <w:t xml:space="preserve">Invited Faculty Speaker: Kutztown University Commencement Ceremony, </w:t>
      </w:r>
      <w:r w:rsidRPr="00293552">
        <w:rPr>
          <w:rFonts w:ascii="Century Gothic" w:hAnsi="Century Gothic" w:cs="Century Gothic"/>
          <w:color w:val="000000" w:themeColor="text1"/>
        </w:rPr>
        <w:t>Kutztown University, Fall 2021</w:t>
      </w:r>
    </w:p>
    <w:p w14:paraId="1766CFEB" w14:textId="77777777" w:rsidR="00293552" w:rsidRDefault="00293552" w:rsidP="00661EDB">
      <w:pPr>
        <w:ind w:left="360"/>
        <w:rPr>
          <w:rFonts w:ascii="Century Gothic" w:hAnsi="Century Gothic" w:cs="Century Gothic"/>
          <w:b/>
          <w:color w:val="000000" w:themeColor="text1"/>
        </w:rPr>
      </w:pPr>
    </w:p>
    <w:p w14:paraId="21982E5D" w14:textId="05E4037F" w:rsidR="002B19DC" w:rsidRPr="00D46AC2" w:rsidRDefault="002B19DC" w:rsidP="00661EDB">
      <w:pPr>
        <w:ind w:left="360"/>
        <w:rPr>
          <w:rFonts w:ascii="Century Gothic" w:hAnsi="Century Gothic" w:cs="Century Gothic"/>
          <w:color w:val="000000" w:themeColor="text1"/>
        </w:rPr>
      </w:pPr>
      <w:r w:rsidRPr="002B19DC">
        <w:rPr>
          <w:rFonts w:ascii="Century Gothic" w:hAnsi="Century Gothic" w:cs="Century Gothic"/>
          <w:b/>
          <w:color w:val="000000" w:themeColor="text1"/>
        </w:rPr>
        <w:t xml:space="preserve">Presenter: Encountering </w:t>
      </w:r>
      <w:proofErr w:type="spellStart"/>
      <w:r w:rsidRPr="002B19DC">
        <w:rPr>
          <w:rFonts w:ascii="Century Gothic" w:hAnsi="Century Gothic" w:cs="Century Gothic"/>
          <w:b/>
          <w:color w:val="000000" w:themeColor="text1"/>
        </w:rPr>
        <w:t>Ekphrasis</w:t>
      </w:r>
      <w:proofErr w:type="spellEnd"/>
      <w:r>
        <w:rPr>
          <w:rFonts w:ascii="Century Gothic" w:hAnsi="Century Gothic" w:cs="Century Gothic"/>
          <w:color w:val="000000" w:themeColor="text1"/>
        </w:rPr>
        <w:t xml:space="preserve"> Faculty First Thursday Presentation, College of Visual &amp; Performing Arts, Fall 2021</w:t>
      </w:r>
    </w:p>
    <w:p w14:paraId="2A1A422F" w14:textId="77777777" w:rsidR="00EE7DD4" w:rsidRPr="00EE7DD4" w:rsidRDefault="00EE7DD4" w:rsidP="00661EDB">
      <w:pPr>
        <w:ind w:left="360"/>
        <w:rPr>
          <w:rFonts w:ascii="Century Gothic" w:hAnsi="Century Gothic" w:cs="Century Gothic"/>
          <w:b/>
          <w:color w:val="000000" w:themeColor="text1"/>
          <w:highlight w:val="yellow"/>
        </w:rPr>
      </w:pPr>
    </w:p>
    <w:p w14:paraId="308C74D9" w14:textId="0A4E6B7D" w:rsidR="00EE7DD4" w:rsidRPr="00D46AC2" w:rsidRDefault="00EE7DD4" w:rsidP="00661EDB">
      <w:pPr>
        <w:ind w:left="360"/>
        <w:rPr>
          <w:rFonts w:ascii="Century Gothic" w:hAnsi="Century Gothic" w:cs="Century Gothic"/>
          <w:color w:val="000000" w:themeColor="text1"/>
        </w:rPr>
      </w:pPr>
      <w:r w:rsidRPr="00D46AC2">
        <w:rPr>
          <w:rFonts w:ascii="Century Gothic" w:hAnsi="Century Gothic" w:cs="Century Gothic"/>
          <w:b/>
          <w:color w:val="000000" w:themeColor="text1"/>
        </w:rPr>
        <w:t xml:space="preserve">Juried Presenter: Using </w:t>
      </w:r>
      <w:proofErr w:type="spellStart"/>
      <w:r w:rsidRPr="00D46AC2">
        <w:rPr>
          <w:rFonts w:ascii="Century Gothic" w:hAnsi="Century Gothic" w:cs="Century Gothic"/>
          <w:b/>
          <w:color w:val="000000" w:themeColor="text1"/>
        </w:rPr>
        <w:t>Ekphrasis</w:t>
      </w:r>
      <w:proofErr w:type="spellEnd"/>
      <w:r w:rsidRPr="00D46AC2">
        <w:rPr>
          <w:rFonts w:ascii="Century Gothic" w:hAnsi="Century Gothic" w:cs="Century Gothic"/>
          <w:b/>
          <w:color w:val="000000" w:themeColor="text1"/>
        </w:rPr>
        <w:t xml:space="preserve"> as a Tool to Enhance and Support Emergent Bilinguals </w:t>
      </w:r>
      <w:r w:rsidR="00D46AC2" w:rsidRPr="00D46AC2">
        <w:rPr>
          <w:rFonts w:ascii="Century Gothic" w:hAnsi="Century Gothic" w:cs="Century Gothic"/>
          <w:color w:val="000000" w:themeColor="text1"/>
        </w:rPr>
        <w:t xml:space="preserve">First </w:t>
      </w:r>
      <w:r w:rsidRPr="00D46AC2">
        <w:rPr>
          <w:rFonts w:ascii="Century Gothic" w:hAnsi="Century Gothic" w:cs="Century Gothic"/>
          <w:color w:val="000000" w:themeColor="text1"/>
        </w:rPr>
        <w:t>Annual Kutztown University-District Partnership English Language Learner Conference</w:t>
      </w:r>
      <w:r w:rsidR="00A60C84" w:rsidRPr="00D46AC2">
        <w:rPr>
          <w:rFonts w:ascii="Century Gothic" w:hAnsi="Century Gothic" w:cs="Century Gothic"/>
          <w:color w:val="000000" w:themeColor="text1"/>
        </w:rPr>
        <w:t>: Spring 2021</w:t>
      </w:r>
    </w:p>
    <w:p w14:paraId="11364108" w14:textId="77777777" w:rsidR="00EE7DD4" w:rsidRPr="00EE7DD4" w:rsidRDefault="00EE7DD4" w:rsidP="00661EDB">
      <w:pPr>
        <w:ind w:left="360"/>
        <w:rPr>
          <w:rFonts w:ascii="Century Gothic" w:hAnsi="Century Gothic" w:cs="Century Gothic"/>
          <w:b/>
          <w:color w:val="000000" w:themeColor="text1"/>
          <w:highlight w:val="yellow"/>
        </w:rPr>
      </w:pPr>
    </w:p>
    <w:p w14:paraId="6EB574CE" w14:textId="28DDB43D" w:rsidR="00A642D5" w:rsidRDefault="00D46AC2" w:rsidP="00661EDB">
      <w:pPr>
        <w:ind w:left="360"/>
        <w:rPr>
          <w:rFonts w:ascii="Century Gothic" w:hAnsi="Century Gothic" w:cs="Century Gothic"/>
          <w:color w:val="000000" w:themeColor="text1"/>
        </w:rPr>
      </w:pPr>
      <w:r>
        <w:rPr>
          <w:rFonts w:ascii="Century Gothic" w:hAnsi="Century Gothic" w:cs="Century Gothic"/>
          <w:b/>
          <w:color w:val="000000" w:themeColor="text1"/>
        </w:rPr>
        <w:t xml:space="preserve">Juried Presenter: Student Teaching: Strategies for Success </w:t>
      </w:r>
      <w:r w:rsidR="00A642D5" w:rsidRPr="00A642D5">
        <w:rPr>
          <w:rFonts w:ascii="Century Gothic" w:hAnsi="Century Gothic" w:cs="Century Gothic"/>
          <w:color w:val="000000" w:themeColor="text1"/>
        </w:rPr>
        <w:t>Virtual</w:t>
      </w:r>
      <w:r w:rsidR="00A642D5">
        <w:rPr>
          <w:rFonts w:ascii="Century Gothic" w:hAnsi="Century Gothic" w:cs="Century Gothic"/>
          <w:b/>
          <w:color w:val="000000" w:themeColor="text1"/>
        </w:rPr>
        <w:t xml:space="preserve"> </w:t>
      </w:r>
      <w:r w:rsidR="00A642D5">
        <w:rPr>
          <w:rFonts w:ascii="Century Gothic" w:hAnsi="Century Gothic" w:cs="Century Gothic"/>
          <w:color w:val="000000" w:themeColor="text1"/>
        </w:rPr>
        <w:t>National Art Education Association Conference, Spring 2021</w:t>
      </w:r>
    </w:p>
    <w:p w14:paraId="5C584500" w14:textId="415BFDB9" w:rsidR="008A2423" w:rsidRDefault="008A2423" w:rsidP="00661EDB">
      <w:pPr>
        <w:ind w:left="360"/>
        <w:rPr>
          <w:rFonts w:ascii="Century Gothic" w:hAnsi="Century Gothic" w:cs="Century Gothic"/>
          <w:color w:val="000000" w:themeColor="text1"/>
        </w:rPr>
      </w:pPr>
    </w:p>
    <w:p w14:paraId="7A19E720" w14:textId="77777777" w:rsidR="008A2423" w:rsidRDefault="008A2423" w:rsidP="008A2423">
      <w:pPr>
        <w:ind w:left="360"/>
        <w:rPr>
          <w:rFonts w:ascii="Century Gothic" w:hAnsi="Century Gothic" w:cs="Century Gothic"/>
          <w:color w:val="000000" w:themeColor="text1"/>
        </w:rPr>
      </w:pPr>
      <w:r w:rsidRPr="008A2423">
        <w:rPr>
          <w:rFonts w:ascii="Century Gothic" w:hAnsi="Century Gothic" w:cs="Century Gothic"/>
          <w:b/>
          <w:color w:val="000000" w:themeColor="text1"/>
        </w:rPr>
        <w:t>Invited Panelist: Teaching Art Education in the Pandemic</w:t>
      </w:r>
      <w:r>
        <w:rPr>
          <w:rFonts w:ascii="Century Gothic" w:hAnsi="Century Gothic" w:cs="Century Gothic"/>
          <w:color w:val="000000" w:themeColor="text1"/>
        </w:rPr>
        <w:t xml:space="preserve"> Center for the Enhancement of Teaching Institute , Summer 2020</w:t>
      </w:r>
    </w:p>
    <w:p w14:paraId="38FB642D" w14:textId="1F3ED436" w:rsidR="00506987" w:rsidRDefault="00506987" w:rsidP="008A2423">
      <w:pPr>
        <w:rPr>
          <w:rFonts w:ascii="Century Gothic" w:hAnsi="Century Gothic" w:cs="Century Gothic"/>
          <w:color w:val="000000" w:themeColor="text1"/>
        </w:rPr>
      </w:pPr>
    </w:p>
    <w:p w14:paraId="485FE87E" w14:textId="14AB082B" w:rsidR="00506987" w:rsidRDefault="00506987" w:rsidP="00506987">
      <w:pPr>
        <w:ind w:left="360"/>
        <w:rPr>
          <w:rFonts w:ascii="Century Gothic" w:hAnsi="Century Gothic" w:cs="Century Gothic"/>
          <w:color w:val="000000" w:themeColor="text1"/>
        </w:rPr>
      </w:pPr>
      <w:r w:rsidRPr="00A642D5">
        <w:rPr>
          <w:rFonts w:ascii="Century Gothic" w:hAnsi="Century Gothic" w:cs="Century Gothic"/>
          <w:b/>
          <w:color w:val="000000" w:themeColor="text1"/>
        </w:rPr>
        <w:t>Juried Co-presenter: Reflection as Community of Practice</w:t>
      </w:r>
      <w:r>
        <w:rPr>
          <w:rFonts w:ascii="Century Gothic" w:hAnsi="Century Gothic" w:cs="Century Gothic"/>
          <w:color w:val="000000" w:themeColor="text1"/>
        </w:rPr>
        <w:t xml:space="preserve"> Virtual National Art Education Association Conference, Spring 2020</w:t>
      </w:r>
    </w:p>
    <w:p w14:paraId="4BBDDFE3" w14:textId="4E42DE4E" w:rsidR="00A642D5" w:rsidRDefault="00A642D5" w:rsidP="008A2423">
      <w:pPr>
        <w:rPr>
          <w:rFonts w:ascii="Century Gothic" w:hAnsi="Century Gothic" w:cs="Century Gothic"/>
          <w:color w:val="000000" w:themeColor="text1"/>
        </w:rPr>
      </w:pPr>
    </w:p>
    <w:p w14:paraId="7657442E" w14:textId="010DCAA6" w:rsidR="00A642D5" w:rsidRDefault="00A642D5" w:rsidP="00661EDB">
      <w:pPr>
        <w:ind w:left="360"/>
        <w:rPr>
          <w:rFonts w:ascii="Century Gothic" w:hAnsi="Century Gothic" w:cs="Century Gothic"/>
          <w:color w:val="000000" w:themeColor="text1"/>
        </w:rPr>
      </w:pPr>
      <w:r w:rsidRPr="00A642D5">
        <w:rPr>
          <w:rFonts w:ascii="Century Gothic" w:hAnsi="Century Gothic" w:cs="Century Gothic"/>
          <w:b/>
          <w:color w:val="000000" w:themeColor="text1"/>
        </w:rPr>
        <w:t xml:space="preserve">Juried Presenter: Cultivating Ingenuity in the Art Room through STEAM Picture Books </w:t>
      </w:r>
      <w:r>
        <w:rPr>
          <w:rFonts w:ascii="Century Gothic" w:hAnsi="Century Gothic" w:cs="Century Gothic"/>
          <w:color w:val="000000" w:themeColor="text1"/>
        </w:rPr>
        <w:t>Virtual National Art Education Association Conference, Spring 202</w:t>
      </w:r>
      <w:r w:rsidR="00506987">
        <w:rPr>
          <w:rFonts w:ascii="Century Gothic" w:hAnsi="Century Gothic" w:cs="Century Gothic"/>
          <w:color w:val="000000" w:themeColor="text1"/>
        </w:rPr>
        <w:t>0</w:t>
      </w:r>
    </w:p>
    <w:p w14:paraId="09240239" w14:textId="4575F5DC" w:rsidR="00506987" w:rsidRDefault="00506987" w:rsidP="00661EDB">
      <w:pPr>
        <w:ind w:left="360"/>
        <w:rPr>
          <w:rFonts w:ascii="Century Gothic" w:hAnsi="Century Gothic" w:cs="Century Gothic"/>
          <w:color w:val="000000" w:themeColor="text1"/>
        </w:rPr>
      </w:pPr>
    </w:p>
    <w:p w14:paraId="5965E441" w14:textId="125F66A2" w:rsidR="00506987" w:rsidRDefault="00506987" w:rsidP="00661EDB">
      <w:pPr>
        <w:ind w:left="360"/>
        <w:rPr>
          <w:rFonts w:ascii="Century Gothic" w:hAnsi="Century Gothic" w:cs="Century Gothic"/>
          <w:color w:val="000000" w:themeColor="text1"/>
        </w:rPr>
      </w:pPr>
      <w:r w:rsidRPr="00506987">
        <w:rPr>
          <w:rFonts w:ascii="Century Gothic" w:hAnsi="Century Gothic" w:cs="Century Gothic"/>
          <w:b/>
          <w:color w:val="000000" w:themeColor="text1"/>
        </w:rPr>
        <w:t>Juried Presenter: Creative Literacy Strategies for Preservice Teachers</w:t>
      </w:r>
      <w:r>
        <w:rPr>
          <w:rFonts w:ascii="Century Gothic" w:hAnsi="Century Gothic" w:cs="Century Gothic"/>
          <w:color w:val="000000" w:themeColor="text1"/>
        </w:rPr>
        <w:t xml:space="preserve"> Virtual National Art Education Association Conference, Spring, 2020</w:t>
      </w:r>
    </w:p>
    <w:p w14:paraId="67CABB47" w14:textId="77777777" w:rsidR="00A642D5" w:rsidRPr="00A642D5" w:rsidRDefault="00A642D5" w:rsidP="00506987">
      <w:pPr>
        <w:rPr>
          <w:rFonts w:ascii="Century Gothic" w:hAnsi="Century Gothic" w:cs="Century Gothic"/>
          <w:b/>
          <w:color w:val="000000" w:themeColor="text1"/>
        </w:rPr>
      </w:pPr>
    </w:p>
    <w:p w14:paraId="424A592C" w14:textId="32E76CED" w:rsidR="00EE7DD4" w:rsidRDefault="00EE7DD4" w:rsidP="00661EDB">
      <w:pPr>
        <w:ind w:left="360"/>
        <w:rPr>
          <w:rFonts w:ascii="Century Gothic" w:hAnsi="Century Gothic" w:cs="Century Gothic"/>
          <w:color w:val="000000" w:themeColor="text1"/>
        </w:rPr>
      </w:pPr>
      <w:r w:rsidRPr="00D46AC2">
        <w:rPr>
          <w:rFonts w:ascii="Century Gothic" w:hAnsi="Century Gothic" w:cs="Century Gothic"/>
          <w:b/>
          <w:color w:val="000000" w:themeColor="text1"/>
        </w:rPr>
        <w:t xml:space="preserve">Juried Presenter: Emergent Bilinguals &amp; </w:t>
      </w:r>
      <w:proofErr w:type="spellStart"/>
      <w:r w:rsidRPr="00D46AC2">
        <w:rPr>
          <w:rFonts w:ascii="Century Gothic" w:hAnsi="Century Gothic" w:cs="Century Gothic"/>
          <w:b/>
          <w:color w:val="000000" w:themeColor="text1"/>
        </w:rPr>
        <w:t>Ekphrasis</w:t>
      </w:r>
      <w:proofErr w:type="spellEnd"/>
      <w:r w:rsidRPr="00D46AC2">
        <w:rPr>
          <w:rFonts w:ascii="Century Gothic" w:hAnsi="Century Gothic" w:cs="Century Gothic"/>
          <w:b/>
          <w:color w:val="000000" w:themeColor="text1"/>
        </w:rPr>
        <w:t xml:space="preserve"> </w:t>
      </w:r>
      <w:r w:rsidRPr="00D46AC2">
        <w:rPr>
          <w:rFonts w:ascii="Century Gothic" w:hAnsi="Century Gothic" w:cs="Century Gothic"/>
          <w:color w:val="000000" w:themeColor="text1"/>
        </w:rPr>
        <w:t>Pennsylvania Art Education Association Conference</w:t>
      </w:r>
      <w:r w:rsidR="00A60C84" w:rsidRPr="00D46AC2">
        <w:rPr>
          <w:rFonts w:ascii="Century Gothic" w:hAnsi="Century Gothic" w:cs="Century Gothic"/>
          <w:color w:val="000000" w:themeColor="text1"/>
        </w:rPr>
        <w:t xml:space="preserve">, </w:t>
      </w:r>
      <w:r w:rsidRPr="00D46AC2">
        <w:rPr>
          <w:rFonts w:ascii="Century Gothic" w:hAnsi="Century Gothic" w:cs="Century Gothic"/>
          <w:color w:val="000000" w:themeColor="text1"/>
        </w:rPr>
        <w:t xml:space="preserve"> Fall 2020</w:t>
      </w:r>
    </w:p>
    <w:p w14:paraId="734A8734" w14:textId="0D31BE32" w:rsidR="008A2423" w:rsidRDefault="008A2423" w:rsidP="00661EDB">
      <w:pPr>
        <w:ind w:left="360"/>
        <w:rPr>
          <w:rFonts w:ascii="Century Gothic" w:hAnsi="Century Gothic" w:cs="Century Gothic"/>
          <w:color w:val="000000" w:themeColor="text1"/>
        </w:rPr>
      </w:pPr>
    </w:p>
    <w:p w14:paraId="472F6A99" w14:textId="54B3D619" w:rsidR="008A2423" w:rsidRDefault="008A2423" w:rsidP="008A2423">
      <w:pPr>
        <w:ind w:left="360"/>
        <w:rPr>
          <w:rFonts w:ascii="Century Gothic" w:hAnsi="Century Gothic" w:cs="Century Gothic"/>
          <w:color w:val="000000" w:themeColor="text1"/>
        </w:rPr>
      </w:pPr>
      <w:r w:rsidRPr="00AC1CE7">
        <w:rPr>
          <w:rFonts w:ascii="Century Gothic" w:hAnsi="Century Gothic" w:cs="Century Gothic"/>
          <w:b/>
          <w:color w:val="000000" w:themeColor="text1"/>
        </w:rPr>
        <w:t>Invited Presenter with Four Art Education Students: Creativity &amp; Making Art</w:t>
      </w:r>
      <w:r>
        <w:rPr>
          <w:rFonts w:ascii="Century Gothic" w:hAnsi="Century Gothic" w:cs="Century Gothic"/>
          <w:color w:val="000000" w:themeColor="text1"/>
        </w:rPr>
        <w:t xml:space="preserve"> Makers Coffee House, JB Whitehouse, Kutztown, Spring 2019</w:t>
      </w:r>
    </w:p>
    <w:p w14:paraId="2D8A0222" w14:textId="77777777" w:rsidR="00EE7DD4" w:rsidRDefault="00EE7DD4" w:rsidP="008A2423">
      <w:pPr>
        <w:rPr>
          <w:rFonts w:ascii="Century Gothic" w:hAnsi="Century Gothic" w:cs="Century Gothic"/>
          <w:b/>
        </w:rPr>
      </w:pPr>
    </w:p>
    <w:p w14:paraId="4A8CD70F" w14:textId="5B84B7B7" w:rsidR="00A60C84" w:rsidRPr="00A60C84" w:rsidRDefault="00A60C84" w:rsidP="00661EDB">
      <w:pPr>
        <w:ind w:left="360"/>
        <w:rPr>
          <w:rFonts w:ascii="Century Gothic" w:hAnsi="Century Gothic" w:cs="Century Gothic"/>
        </w:rPr>
      </w:pPr>
      <w:r>
        <w:rPr>
          <w:rFonts w:ascii="Century Gothic" w:hAnsi="Century Gothic" w:cs="Century Gothic"/>
          <w:b/>
        </w:rPr>
        <w:t xml:space="preserve">Juried Presenter with Student Researcher, Nicole Mangold: Art Making, Teaching &amp; Learning Inspired by a Women Artists’ Class </w:t>
      </w:r>
      <w:r>
        <w:rPr>
          <w:rFonts w:ascii="Century Gothic" w:hAnsi="Century Gothic" w:cs="Century Gothic"/>
        </w:rPr>
        <w:t>Pennsylvania Art Education Association Conference, State College, Fall 2019</w:t>
      </w:r>
    </w:p>
    <w:p w14:paraId="1C8DCA8B" w14:textId="77777777" w:rsidR="00A60C84" w:rsidRDefault="00A60C84" w:rsidP="00661EDB">
      <w:pPr>
        <w:ind w:left="360"/>
        <w:rPr>
          <w:rFonts w:ascii="Century Gothic" w:hAnsi="Century Gothic" w:cs="Century Gothic"/>
          <w:b/>
        </w:rPr>
      </w:pPr>
    </w:p>
    <w:p w14:paraId="331EC991" w14:textId="5AB3672B" w:rsidR="00A60C84" w:rsidRPr="00A60C84" w:rsidRDefault="00A60C84" w:rsidP="00661EDB">
      <w:pPr>
        <w:ind w:left="360"/>
        <w:rPr>
          <w:rFonts w:ascii="Century Gothic" w:hAnsi="Century Gothic" w:cs="Century Gothic"/>
        </w:rPr>
      </w:pPr>
      <w:r>
        <w:rPr>
          <w:rFonts w:ascii="Century Gothic" w:hAnsi="Century Gothic" w:cs="Century Gothic"/>
          <w:b/>
        </w:rPr>
        <w:t xml:space="preserve">Juried Presenter: Extending Literacy: Visual Thinking &amp; Learning in Art &amp; Beyond </w:t>
      </w:r>
      <w:r>
        <w:rPr>
          <w:rFonts w:ascii="Century Gothic" w:hAnsi="Century Gothic" w:cs="Century Gothic"/>
        </w:rPr>
        <w:t>Pennsylvania Art Education Association Conference, State College, Fall 2019</w:t>
      </w:r>
    </w:p>
    <w:p w14:paraId="6C6FF7AD" w14:textId="77777777" w:rsidR="00A60C84" w:rsidRDefault="00A60C84" w:rsidP="00661EDB">
      <w:pPr>
        <w:ind w:left="360"/>
        <w:rPr>
          <w:rFonts w:ascii="Century Gothic" w:hAnsi="Century Gothic" w:cs="Century Gothic"/>
          <w:b/>
        </w:rPr>
      </w:pPr>
    </w:p>
    <w:p w14:paraId="468466AC" w14:textId="3F279445" w:rsidR="00661EDB" w:rsidRDefault="00661EDB" w:rsidP="00661EDB">
      <w:pPr>
        <w:ind w:left="360"/>
        <w:rPr>
          <w:rFonts w:ascii="Century Gothic" w:hAnsi="Century Gothic" w:cs="Century Gothic"/>
        </w:rPr>
      </w:pPr>
      <w:r>
        <w:rPr>
          <w:rFonts w:ascii="Century Gothic" w:hAnsi="Century Gothic" w:cs="Century Gothic"/>
          <w:b/>
        </w:rPr>
        <w:t xml:space="preserve">Juried Presenter: Interviewing 101: Preparing Student Teachers for the Interview Process </w:t>
      </w:r>
      <w:r>
        <w:rPr>
          <w:rFonts w:ascii="Century Gothic" w:hAnsi="Century Gothic" w:cs="Century Gothic"/>
        </w:rPr>
        <w:t>National Student Teaching and Supervision Conference, Slippery Rock, PA, Spring 2019</w:t>
      </w:r>
    </w:p>
    <w:p w14:paraId="3DDAE3E5" w14:textId="77777777" w:rsidR="00661EDB" w:rsidRPr="00661EDB" w:rsidRDefault="00661EDB" w:rsidP="00661EDB">
      <w:pPr>
        <w:ind w:left="360"/>
        <w:rPr>
          <w:rFonts w:ascii="Century Gothic" w:hAnsi="Century Gothic" w:cs="Century Gothic"/>
        </w:rPr>
      </w:pPr>
    </w:p>
    <w:p w14:paraId="00D0685D" w14:textId="0F18A1CE" w:rsidR="00661EDB" w:rsidRDefault="00661EDB" w:rsidP="00661EDB">
      <w:pPr>
        <w:ind w:left="360"/>
        <w:rPr>
          <w:rFonts w:ascii="Century Gothic" w:hAnsi="Century Gothic" w:cs="Century Gothic"/>
        </w:rPr>
      </w:pPr>
      <w:r>
        <w:rPr>
          <w:rFonts w:ascii="Century Gothic" w:hAnsi="Century Gothic" w:cs="Century Gothic"/>
          <w:b/>
        </w:rPr>
        <w:t>Juried Co-Presenter with Student Researcher</w:t>
      </w:r>
      <w:r w:rsidR="00A60C84">
        <w:rPr>
          <w:rFonts w:ascii="Century Gothic" w:hAnsi="Century Gothic" w:cs="Century Gothic"/>
          <w:b/>
        </w:rPr>
        <w:t xml:space="preserve">, Olivia </w:t>
      </w:r>
      <w:proofErr w:type="spellStart"/>
      <w:r w:rsidR="00A60C84">
        <w:rPr>
          <w:rFonts w:ascii="Century Gothic" w:hAnsi="Century Gothic" w:cs="Century Gothic"/>
          <w:b/>
        </w:rPr>
        <w:t>Harwick</w:t>
      </w:r>
      <w:proofErr w:type="spellEnd"/>
      <w:r>
        <w:rPr>
          <w:rFonts w:ascii="Century Gothic" w:hAnsi="Century Gothic" w:cs="Century Gothic"/>
          <w:b/>
        </w:rPr>
        <w:t xml:space="preserve">: </w:t>
      </w:r>
      <w:r w:rsidRPr="00661EDB">
        <w:rPr>
          <w:rFonts w:ascii="Century Gothic" w:hAnsi="Century Gothic" w:cs="Century Gothic"/>
          <w:b/>
          <w:bCs/>
        </w:rPr>
        <w:t>Seeing Ourselves: A Review of the Depiction of Socioeconomic Status in Contemporary Picture Books</w:t>
      </w:r>
      <w:r>
        <w:rPr>
          <w:rFonts w:ascii="Century Gothic" w:hAnsi="Century Gothic" w:cs="Century Gothic"/>
          <w:b/>
        </w:rPr>
        <w:t xml:space="preserve"> </w:t>
      </w:r>
      <w:r>
        <w:rPr>
          <w:rFonts w:ascii="Century Gothic" w:hAnsi="Century Gothic" w:cs="Century Gothic"/>
        </w:rPr>
        <w:t>National Art Education Association Conference, Boston, Spring 2019</w:t>
      </w:r>
    </w:p>
    <w:p w14:paraId="6CEF4B55" w14:textId="3329F03E" w:rsidR="00661EDB" w:rsidRDefault="00661EDB" w:rsidP="00661EDB">
      <w:pPr>
        <w:ind w:left="360"/>
        <w:rPr>
          <w:rFonts w:ascii="Century Gothic" w:hAnsi="Century Gothic" w:cs="Century Gothic"/>
        </w:rPr>
      </w:pPr>
    </w:p>
    <w:p w14:paraId="6E1F7F81" w14:textId="77766207" w:rsidR="00661EDB" w:rsidRDefault="00661EDB" w:rsidP="00661EDB">
      <w:pPr>
        <w:ind w:left="360"/>
        <w:rPr>
          <w:rFonts w:ascii="Century Gothic" w:hAnsi="Century Gothic" w:cs="Century Gothic"/>
        </w:rPr>
      </w:pPr>
      <w:r w:rsidRPr="00661EDB">
        <w:rPr>
          <w:rFonts w:ascii="Century Gothic" w:hAnsi="Century Gothic" w:cs="Century Gothic"/>
          <w:b/>
        </w:rPr>
        <w:t>Juried Presenter: STEAM Trade Books that Cultivate Ingenuity and Beyond</w:t>
      </w:r>
      <w:r>
        <w:rPr>
          <w:rFonts w:ascii="Century Gothic" w:hAnsi="Century Gothic" w:cs="Century Gothic"/>
        </w:rPr>
        <w:t xml:space="preserve"> Pennsylvania Art Education Association Conference entitled: Eyes Wide Open, Harrisburg, Fall 2018</w:t>
      </w:r>
    </w:p>
    <w:p w14:paraId="496B79DD" w14:textId="77777777" w:rsidR="00661EDB" w:rsidRDefault="00661EDB" w:rsidP="00661EDB">
      <w:pPr>
        <w:ind w:left="360"/>
        <w:rPr>
          <w:rFonts w:ascii="Century Gothic" w:hAnsi="Century Gothic" w:cs="Century Gothic"/>
        </w:rPr>
      </w:pPr>
    </w:p>
    <w:p w14:paraId="3B2EF2D2" w14:textId="169C527D" w:rsidR="00661EDB" w:rsidRDefault="00661EDB" w:rsidP="00661EDB">
      <w:pPr>
        <w:ind w:left="360"/>
        <w:rPr>
          <w:rFonts w:ascii="Century Gothic" w:hAnsi="Century Gothic" w:cs="Century Gothic"/>
        </w:rPr>
      </w:pPr>
      <w:r w:rsidRPr="00661EDB">
        <w:rPr>
          <w:rFonts w:ascii="Century Gothic" w:hAnsi="Century Gothic" w:cs="Century Gothic"/>
          <w:b/>
        </w:rPr>
        <w:t>Juried Presenter: Words &amp; Pictures: Creative Literacies in the Middle School Art Room</w:t>
      </w:r>
      <w:r>
        <w:rPr>
          <w:rFonts w:ascii="Century Gothic" w:hAnsi="Century Gothic" w:cs="Century Gothic"/>
        </w:rPr>
        <w:t xml:space="preserve"> Pennsylvania Art Education Conference entitled: Eyes Wide Open, Harrisburg, Fall 2018</w:t>
      </w:r>
    </w:p>
    <w:p w14:paraId="09C44079" w14:textId="48EA2B03" w:rsidR="00661EDB" w:rsidRDefault="00661EDB" w:rsidP="00661EDB">
      <w:pPr>
        <w:rPr>
          <w:rFonts w:ascii="Century Gothic" w:hAnsi="Century Gothic" w:cs="Century Gothic"/>
        </w:rPr>
      </w:pPr>
    </w:p>
    <w:p w14:paraId="104C0830" w14:textId="77777777" w:rsidR="00661EDB" w:rsidRDefault="00661EDB" w:rsidP="00661EDB">
      <w:pPr>
        <w:ind w:left="360"/>
        <w:rPr>
          <w:rFonts w:ascii="Century Gothic" w:hAnsi="Century Gothic" w:cs="Century Gothic"/>
        </w:rPr>
      </w:pPr>
      <w:r>
        <w:rPr>
          <w:rFonts w:ascii="Century Gothic" w:hAnsi="Century Gothic" w:cs="Century Gothic"/>
          <w:b/>
        </w:rPr>
        <w:t xml:space="preserve">Juried Presenter: </w:t>
      </w:r>
      <w:r w:rsidRPr="00661EDB">
        <w:rPr>
          <w:rFonts w:ascii="Century Gothic" w:hAnsi="Century Gothic" w:cs="Century Gothic"/>
          <w:b/>
        </w:rPr>
        <w:t>Reflective Practice, Student Teaching, Professional Identity Construction &amp; Relationships</w:t>
      </w:r>
      <w:r>
        <w:rPr>
          <w:rFonts w:ascii="Century Gothic" w:hAnsi="Century Gothic" w:cs="Century Gothic"/>
          <w:b/>
        </w:rPr>
        <w:t xml:space="preserve"> </w:t>
      </w:r>
      <w:r>
        <w:rPr>
          <w:rFonts w:ascii="Century Gothic" w:hAnsi="Century Gothic" w:cs="Century Gothic"/>
        </w:rPr>
        <w:t>National Art Education Association Conference, Seattle, Spring 2018</w:t>
      </w:r>
    </w:p>
    <w:p w14:paraId="4B3ADA69" w14:textId="77777777" w:rsidR="00661EDB" w:rsidRDefault="00661EDB" w:rsidP="00661EDB">
      <w:pPr>
        <w:ind w:left="360"/>
        <w:rPr>
          <w:rFonts w:ascii="Century Gothic" w:hAnsi="Century Gothic" w:cs="Century Gothic"/>
          <w:b/>
        </w:rPr>
      </w:pPr>
    </w:p>
    <w:p w14:paraId="2BD9D8FE" w14:textId="402E6B7B" w:rsidR="00661EDB" w:rsidRDefault="00661EDB" w:rsidP="00661EDB">
      <w:pPr>
        <w:ind w:left="360"/>
        <w:rPr>
          <w:rFonts w:ascii="Century Gothic" w:hAnsi="Century Gothic" w:cs="Century Gothic"/>
        </w:rPr>
      </w:pPr>
      <w:r w:rsidRPr="00661EDB">
        <w:rPr>
          <w:rFonts w:ascii="Century Gothic" w:hAnsi="Century Gothic" w:cs="Century Gothic"/>
          <w:b/>
        </w:rPr>
        <w:t>Juried Presenter: Interviewing 101: Successful Interviewing Techniques and Strategies</w:t>
      </w:r>
      <w:r>
        <w:rPr>
          <w:rFonts w:ascii="Century Gothic" w:hAnsi="Century Gothic" w:cs="Century Gothic"/>
        </w:rPr>
        <w:t xml:space="preserve"> National Art Education Association Conference, Spring 2018</w:t>
      </w:r>
    </w:p>
    <w:p w14:paraId="4FDE16F6" w14:textId="1623CDEF" w:rsidR="00661EDB" w:rsidRDefault="00661EDB" w:rsidP="00661EDB">
      <w:pPr>
        <w:ind w:left="360"/>
        <w:rPr>
          <w:rFonts w:ascii="Century Gothic" w:hAnsi="Century Gothic" w:cs="Century Gothic"/>
        </w:rPr>
      </w:pPr>
    </w:p>
    <w:p w14:paraId="76A0193F" w14:textId="1375B410" w:rsidR="00661EDB" w:rsidRPr="00661EDB" w:rsidRDefault="00661EDB" w:rsidP="00661EDB">
      <w:pPr>
        <w:ind w:left="360"/>
        <w:rPr>
          <w:rFonts w:ascii="Century Gothic" w:hAnsi="Century Gothic" w:cs="Century Gothic"/>
        </w:rPr>
      </w:pPr>
      <w:r w:rsidRPr="00661EDB">
        <w:rPr>
          <w:rFonts w:ascii="Century Gothic" w:hAnsi="Century Gothic" w:cs="Century Gothic"/>
          <w:b/>
        </w:rPr>
        <w:t>Juried Presenter: Developing a Sound Professional Growth &amp; Development Plan with Art Teachers Candidates during the Field Experience</w:t>
      </w:r>
      <w:r>
        <w:rPr>
          <w:rFonts w:ascii="Century Gothic" w:hAnsi="Century Gothic" w:cs="Century Gothic"/>
          <w:b/>
        </w:rPr>
        <w:t xml:space="preserve"> </w:t>
      </w:r>
      <w:r>
        <w:rPr>
          <w:rFonts w:ascii="Century Gothic" w:hAnsi="Century Gothic" w:cs="Century Gothic"/>
        </w:rPr>
        <w:t>National Student Teaching and Supervision Conference, West Chester, PA, Spring 2018</w:t>
      </w:r>
    </w:p>
    <w:p w14:paraId="520025AC" w14:textId="411928CA" w:rsidR="00661EDB" w:rsidRDefault="00661EDB" w:rsidP="00661EDB">
      <w:pPr>
        <w:ind w:left="360"/>
        <w:rPr>
          <w:rFonts w:ascii="Century Gothic" w:hAnsi="Century Gothic" w:cs="Century Gothic"/>
          <w:b/>
        </w:rPr>
      </w:pPr>
    </w:p>
    <w:p w14:paraId="5A80EFC0" w14:textId="139B906B" w:rsidR="00661EDB" w:rsidRDefault="00661EDB" w:rsidP="00661EDB">
      <w:pPr>
        <w:ind w:left="360"/>
        <w:rPr>
          <w:rFonts w:ascii="Century Gothic" w:hAnsi="Century Gothic" w:cs="Century Gothic"/>
        </w:rPr>
      </w:pPr>
      <w:r w:rsidRPr="00661EDB">
        <w:rPr>
          <w:rFonts w:ascii="Century Gothic" w:hAnsi="Century Gothic" w:cs="Century Gothic"/>
          <w:b/>
        </w:rPr>
        <w:t>Juried Presenter: Interviewing 101: Successful Interviewing Techniques and Strategies</w:t>
      </w:r>
      <w:r>
        <w:rPr>
          <w:rFonts w:ascii="Century Gothic" w:hAnsi="Century Gothic" w:cs="Century Gothic"/>
        </w:rPr>
        <w:t xml:space="preserve"> Pennsylvania Art Education Association Conference entitled Art it Up, Pittsburgh, Fall 2017</w:t>
      </w:r>
    </w:p>
    <w:p w14:paraId="70DA4686" w14:textId="77777777" w:rsidR="00661EDB" w:rsidRDefault="00661EDB" w:rsidP="00661EDB">
      <w:pPr>
        <w:rPr>
          <w:rFonts w:ascii="Century Gothic" w:hAnsi="Century Gothic" w:cs="Century Gothic"/>
          <w:b/>
        </w:rPr>
      </w:pPr>
    </w:p>
    <w:p w14:paraId="7E96BF7D" w14:textId="605A513E" w:rsidR="00CE5A90" w:rsidRPr="00CE5A90" w:rsidRDefault="00CE5A90" w:rsidP="00CE5A90">
      <w:pPr>
        <w:ind w:left="360"/>
        <w:rPr>
          <w:rFonts w:ascii="Century Gothic" w:hAnsi="Century Gothic" w:cs="Century Gothic"/>
          <w:b/>
        </w:rPr>
      </w:pPr>
      <w:r>
        <w:rPr>
          <w:rFonts w:ascii="Century Gothic" w:hAnsi="Century Gothic" w:cs="Century Gothic"/>
          <w:b/>
        </w:rPr>
        <w:t>Invited Presenter: Seeing Ourselves: A Review of the Depiction of Socioeconomic Status in Contemporary Picture Books</w:t>
      </w:r>
      <w:r>
        <w:rPr>
          <w:rFonts w:ascii="Century Gothic" w:hAnsi="Century Gothic" w:cs="Century Gothic"/>
        </w:rPr>
        <w:t xml:space="preserve"> </w:t>
      </w:r>
      <w:r w:rsidRPr="00CE5A90">
        <w:rPr>
          <w:rFonts w:ascii="Century Gothic" w:hAnsi="Century Gothic" w:cs="Century Gothic"/>
        </w:rPr>
        <w:t>Faculty First Thursday Presentation, College of Visual &amp; Performing Arts, Kutztown University, Fall 2017</w:t>
      </w:r>
      <w:r>
        <w:rPr>
          <w:rFonts w:ascii="Century Gothic" w:hAnsi="Century Gothic" w:cs="Century Gothic"/>
          <w:b/>
        </w:rPr>
        <w:t xml:space="preserve"> </w:t>
      </w:r>
    </w:p>
    <w:p w14:paraId="7FA1A98A" w14:textId="77777777" w:rsidR="00CE5A90" w:rsidRDefault="00CE5A90" w:rsidP="00CE5A90">
      <w:pPr>
        <w:ind w:left="360"/>
        <w:rPr>
          <w:rFonts w:ascii="Century Gothic" w:hAnsi="Century Gothic" w:cs="Century Gothic"/>
          <w:b/>
        </w:rPr>
      </w:pPr>
    </w:p>
    <w:p w14:paraId="148A2114" w14:textId="03EB9437" w:rsidR="00E436E9" w:rsidRDefault="00220B23" w:rsidP="00CE5A90">
      <w:pPr>
        <w:ind w:left="360"/>
        <w:rPr>
          <w:rFonts w:ascii="Century Gothic" w:hAnsi="Century Gothic" w:cs="Century Gothic"/>
        </w:rPr>
      </w:pPr>
      <w:r>
        <w:rPr>
          <w:rFonts w:ascii="Century Gothic" w:hAnsi="Century Gothic" w:cs="Century Gothic"/>
          <w:b/>
        </w:rPr>
        <w:t xml:space="preserve">Juried Co-Presenter: </w:t>
      </w:r>
      <w:proofErr w:type="spellStart"/>
      <w:r>
        <w:rPr>
          <w:rFonts w:ascii="Century Gothic" w:hAnsi="Century Gothic" w:cs="Century Gothic"/>
          <w:b/>
        </w:rPr>
        <w:t>Ekphrasis</w:t>
      </w:r>
      <w:proofErr w:type="spellEnd"/>
      <w:r>
        <w:rPr>
          <w:rFonts w:ascii="Century Gothic" w:hAnsi="Century Gothic" w:cs="Century Gothic"/>
          <w:b/>
        </w:rPr>
        <w:t xml:space="preserve">: Poetry in Action </w:t>
      </w:r>
      <w:r w:rsidR="00756EE6">
        <w:rPr>
          <w:rFonts w:ascii="Century Gothic" w:hAnsi="Century Gothic" w:cs="Century Gothic"/>
          <w:b/>
        </w:rPr>
        <w:t xml:space="preserve">in the Elementary Art Room </w:t>
      </w:r>
      <w:r w:rsidR="00756EE6">
        <w:rPr>
          <w:rFonts w:ascii="Century Gothic" w:hAnsi="Century Gothic" w:cs="Century Gothic"/>
        </w:rPr>
        <w:t>National Art Education Association Conference entitled:</w:t>
      </w:r>
      <w:r w:rsidR="008B00D9">
        <w:rPr>
          <w:rFonts w:ascii="Century Gothic" w:hAnsi="Century Gothic" w:cs="Century Gothic"/>
        </w:rPr>
        <w:t xml:space="preserve"> The Challenge of Change, </w:t>
      </w:r>
      <w:r w:rsidR="006B5408">
        <w:rPr>
          <w:rFonts w:ascii="Century Gothic" w:hAnsi="Century Gothic" w:cs="Century Gothic"/>
        </w:rPr>
        <w:t xml:space="preserve">New York, </w:t>
      </w:r>
      <w:r w:rsidR="008B00D9">
        <w:rPr>
          <w:rFonts w:ascii="Century Gothic" w:hAnsi="Century Gothic" w:cs="Century Gothic"/>
        </w:rPr>
        <w:t>Spring 2017</w:t>
      </w:r>
    </w:p>
    <w:p w14:paraId="49FFC2A0" w14:textId="73DA427F" w:rsidR="00661EDB" w:rsidRDefault="00661EDB" w:rsidP="00EF1ACC">
      <w:pPr>
        <w:ind w:left="360"/>
        <w:rPr>
          <w:rFonts w:ascii="Century Gothic" w:hAnsi="Century Gothic" w:cs="Century Gothic"/>
        </w:rPr>
      </w:pPr>
    </w:p>
    <w:p w14:paraId="17360231" w14:textId="2BEB9698" w:rsidR="00661EDB" w:rsidRDefault="00661EDB" w:rsidP="00EF1ACC">
      <w:pPr>
        <w:ind w:left="360"/>
        <w:rPr>
          <w:rFonts w:ascii="Century Gothic" w:hAnsi="Century Gothic" w:cs="Century Gothic"/>
        </w:rPr>
      </w:pPr>
      <w:r w:rsidRPr="00661EDB">
        <w:rPr>
          <w:rFonts w:ascii="Century Gothic" w:hAnsi="Century Gothic" w:cs="Century Gothic"/>
          <w:b/>
        </w:rPr>
        <w:t>Juried Presenter: Reflective Practice, Student Teaching, Professional Identity Construction and Relationships</w:t>
      </w:r>
      <w:r>
        <w:rPr>
          <w:rFonts w:ascii="Century Gothic" w:hAnsi="Century Gothic" w:cs="Century Gothic"/>
        </w:rPr>
        <w:t xml:space="preserve"> National Student Teaching &amp; Supervision Conference, West Chester, PA, Spring 2017</w:t>
      </w:r>
    </w:p>
    <w:p w14:paraId="2AED6A30" w14:textId="77777777" w:rsidR="00D748BD" w:rsidRDefault="00D748BD" w:rsidP="00EF1ACC">
      <w:pPr>
        <w:ind w:left="360"/>
        <w:rPr>
          <w:rFonts w:ascii="Century Gothic" w:hAnsi="Century Gothic" w:cs="Century Gothic"/>
        </w:rPr>
      </w:pPr>
    </w:p>
    <w:p w14:paraId="710F7F43" w14:textId="53E18B24" w:rsidR="00D748BD" w:rsidRPr="00D748BD" w:rsidRDefault="00D748BD" w:rsidP="00D748BD">
      <w:pPr>
        <w:ind w:left="360"/>
        <w:rPr>
          <w:rFonts w:ascii="Century Gothic" w:hAnsi="Century Gothic" w:cs="Century Gothic"/>
          <w:b/>
        </w:rPr>
      </w:pPr>
      <w:r>
        <w:rPr>
          <w:rFonts w:ascii="Century Gothic" w:hAnsi="Century Gothic" w:cs="Century Gothic"/>
          <w:b/>
        </w:rPr>
        <w:t xml:space="preserve">Invited Presenter – National Art Education Association STEAM webinar – </w:t>
      </w:r>
      <w:r w:rsidRPr="00AD0E4F">
        <w:rPr>
          <w:rFonts w:ascii="Century Gothic" w:hAnsi="Century Gothic" w:cs="Century Gothic"/>
        </w:rPr>
        <w:t>Fall 2016</w:t>
      </w:r>
    </w:p>
    <w:p w14:paraId="17753573" w14:textId="77777777" w:rsidR="00220B23" w:rsidRDefault="00220B23" w:rsidP="00EF1ACC">
      <w:pPr>
        <w:ind w:left="360"/>
        <w:rPr>
          <w:rFonts w:ascii="Century Gothic" w:hAnsi="Century Gothic" w:cs="Century Gothic"/>
          <w:b/>
        </w:rPr>
      </w:pPr>
    </w:p>
    <w:p w14:paraId="295B331C" w14:textId="78D14967" w:rsidR="00BF0240" w:rsidRDefault="00BF0240" w:rsidP="00EF1ACC">
      <w:pPr>
        <w:ind w:left="360"/>
        <w:rPr>
          <w:rFonts w:ascii="Century Gothic" w:hAnsi="Century Gothic" w:cs="Century Gothic"/>
        </w:rPr>
      </w:pPr>
      <w:r>
        <w:rPr>
          <w:rFonts w:ascii="Century Gothic" w:hAnsi="Century Gothic" w:cs="Century Gothic"/>
          <w:b/>
        </w:rPr>
        <w:t xml:space="preserve">Juried Co-Presenter: Three Tales of Bookmaking </w:t>
      </w:r>
      <w:r>
        <w:rPr>
          <w:rFonts w:ascii="Century Gothic" w:hAnsi="Century Gothic" w:cs="Century Gothic"/>
        </w:rPr>
        <w:t xml:space="preserve">New Jersey Art Education Association Conference entitled: Story &amp; Art, </w:t>
      </w:r>
      <w:r w:rsidR="004B3CC8">
        <w:rPr>
          <w:rFonts w:ascii="Century Gothic" w:hAnsi="Century Gothic" w:cs="Century Gothic"/>
        </w:rPr>
        <w:t xml:space="preserve">Long Branch, </w:t>
      </w:r>
      <w:r>
        <w:rPr>
          <w:rFonts w:ascii="Century Gothic" w:hAnsi="Century Gothic" w:cs="Century Gothic"/>
        </w:rPr>
        <w:t>Fall 2016</w:t>
      </w:r>
    </w:p>
    <w:p w14:paraId="51CD1152" w14:textId="77777777" w:rsidR="00BF0240" w:rsidRPr="00BF0240" w:rsidRDefault="00BF0240" w:rsidP="00EF1ACC">
      <w:pPr>
        <w:ind w:left="360"/>
        <w:rPr>
          <w:rFonts w:ascii="Century Gothic" w:hAnsi="Century Gothic" w:cs="Century Gothic"/>
        </w:rPr>
      </w:pPr>
    </w:p>
    <w:p w14:paraId="70C20EB6" w14:textId="0FF9EB8F" w:rsidR="00D86EA8" w:rsidRDefault="00D86EA8" w:rsidP="00EF1ACC">
      <w:pPr>
        <w:ind w:left="360"/>
        <w:rPr>
          <w:rFonts w:ascii="Century Gothic" w:hAnsi="Century Gothic" w:cs="Century Gothic"/>
        </w:rPr>
      </w:pPr>
      <w:r>
        <w:rPr>
          <w:rFonts w:ascii="Century Gothic" w:hAnsi="Century Gothic" w:cs="Century Gothic"/>
          <w:b/>
        </w:rPr>
        <w:t xml:space="preserve">Juried Presenter: </w:t>
      </w:r>
      <w:r w:rsidR="003F655D">
        <w:rPr>
          <w:rFonts w:ascii="Century Gothic" w:hAnsi="Century Gothic" w:cs="Century Gothic"/>
          <w:b/>
        </w:rPr>
        <w:t xml:space="preserve">Integrating 10 Women Artists into the K-8 Curriculum </w:t>
      </w:r>
      <w:r w:rsidR="003F655D">
        <w:rPr>
          <w:rFonts w:ascii="Century Gothic" w:hAnsi="Century Gothic" w:cs="Century Gothic"/>
        </w:rPr>
        <w:t xml:space="preserve">Pennsylvania Art Education Association Conference entitled: Make it Happen, </w:t>
      </w:r>
      <w:r w:rsidR="004B3CC8">
        <w:rPr>
          <w:rFonts w:ascii="Century Gothic" w:hAnsi="Century Gothic" w:cs="Century Gothic"/>
        </w:rPr>
        <w:t xml:space="preserve">Philadelphia, </w:t>
      </w:r>
      <w:r w:rsidR="003F655D">
        <w:rPr>
          <w:rFonts w:ascii="Century Gothic" w:hAnsi="Century Gothic" w:cs="Century Gothic"/>
        </w:rPr>
        <w:t>Fall 2016</w:t>
      </w:r>
    </w:p>
    <w:p w14:paraId="030D0E78" w14:textId="77777777" w:rsidR="003F655D" w:rsidRDefault="003F655D" w:rsidP="00EF1ACC">
      <w:pPr>
        <w:ind w:left="360"/>
        <w:rPr>
          <w:rFonts w:ascii="Century Gothic" w:hAnsi="Century Gothic" w:cs="Century Gothic"/>
        </w:rPr>
      </w:pPr>
    </w:p>
    <w:p w14:paraId="7B5DF0E3" w14:textId="01CE793C" w:rsidR="003F655D" w:rsidRDefault="003F655D" w:rsidP="00EF1ACC">
      <w:pPr>
        <w:ind w:left="360"/>
        <w:rPr>
          <w:rFonts w:ascii="Century Gothic" w:hAnsi="Century Gothic" w:cs="Century Gothic"/>
          <w:bCs/>
        </w:rPr>
      </w:pPr>
      <w:r w:rsidRPr="00BF0240">
        <w:rPr>
          <w:rFonts w:ascii="Century Gothic" w:hAnsi="Century Gothic" w:cs="Century Gothic"/>
          <w:b/>
        </w:rPr>
        <w:t xml:space="preserve">Juried </w:t>
      </w:r>
      <w:r w:rsidR="00BF0240">
        <w:rPr>
          <w:rFonts w:ascii="Century Gothic" w:hAnsi="Century Gothic" w:cs="Century Gothic"/>
          <w:b/>
        </w:rPr>
        <w:t>Co-</w:t>
      </w:r>
      <w:r w:rsidRPr="00BF0240">
        <w:rPr>
          <w:rFonts w:ascii="Century Gothic" w:hAnsi="Century Gothic" w:cs="Century Gothic"/>
          <w:b/>
        </w:rPr>
        <w:t>Presenter:</w:t>
      </w:r>
      <w:r>
        <w:rPr>
          <w:rFonts w:ascii="Century Gothic" w:hAnsi="Century Gothic" w:cs="Century Gothic"/>
        </w:rPr>
        <w:t xml:space="preserve"> </w:t>
      </w:r>
      <w:proofErr w:type="spellStart"/>
      <w:r w:rsidR="00BF0240" w:rsidRPr="00BF0240">
        <w:rPr>
          <w:rFonts w:ascii="Century Gothic" w:hAnsi="Century Gothic" w:cs="Century Gothic"/>
          <w:b/>
          <w:bCs/>
        </w:rPr>
        <w:t>Ekphrasis</w:t>
      </w:r>
      <w:proofErr w:type="spellEnd"/>
      <w:r w:rsidR="00BF0240" w:rsidRPr="00BF0240">
        <w:rPr>
          <w:rFonts w:ascii="Century Gothic" w:hAnsi="Century Gothic" w:cs="Century Gothic"/>
          <w:b/>
          <w:bCs/>
        </w:rPr>
        <w:t>: Poetry in Action in the Elementary Art Room</w:t>
      </w:r>
      <w:r w:rsidR="00BF0240">
        <w:rPr>
          <w:rFonts w:ascii="Century Gothic" w:hAnsi="Century Gothic" w:cs="Century Gothic"/>
          <w:b/>
          <w:bCs/>
        </w:rPr>
        <w:t xml:space="preserve"> (A collaboration between a cooperating teacher and a student teacher) </w:t>
      </w:r>
      <w:r w:rsidR="00BF0240">
        <w:rPr>
          <w:rFonts w:ascii="Century Gothic" w:hAnsi="Century Gothic" w:cs="Century Gothic"/>
          <w:bCs/>
        </w:rPr>
        <w:t xml:space="preserve">Pennsylvania Art Education Association Conference entitled: Make it Happen, </w:t>
      </w:r>
      <w:r w:rsidR="004B3CC8">
        <w:rPr>
          <w:rFonts w:ascii="Century Gothic" w:hAnsi="Century Gothic" w:cs="Century Gothic"/>
          <w:bCs/>
        </w:rPr>
        <w:t xml:space="preserve">Philadelphia, </w:t>
      </w:r>
      <w:r w:rsidR="00BF0240">
        <w:rPr>
          <w:rFonts w:ascii="Century Gothic" w:hAnsi="Century Gothic" w:cs="Century Gothic"/>
          <w:bCs/>
        </w:rPr>
        <w:t>Fall 2016</w:t>
      </w:r>
    </w:p>
    <w:p w14:paraId="47B515AE" w14:textId="77777777" w:rsidR="00BF0240" w:rsidRDefault="00BF0240" w:rsidP="00EF1ACC">
      <w:pPr>
        <w:ind w:left="360"/>
        <w:rPr>
          <w:rFonts w:ascii="Century Gothic" w:hAnsi="Century Gothic" w:cs="Century Gothic"/>
        </w:rPr>
      </w:pPr>
    </w:p>
    <w:p w14:paraId="090D885C" w14:textId="59889F88" w:rsidR="00BF0240" w:rsidRDefault="00BF0240" w:rsidP="00EF1ACC">
      <w:pPr>
        <w:ind w:left="360"/>
        <w:rPr>
          <w:rFonts w:ascii="Century Gothic" w:hAnsi="Century Gothic" w:cs="Century Gothic"/>
        </w:rPr>
      </w:pPr>
      <w:r w:rsidRPr="00BF0240">
        <w:rPr>
          <w:rFonts w:ascii="Century Gothic" w:hAnsi="Century Gothic" w:cs="Century Gothic"/>
          <w:b/>
        </w:rPr>
        <w:t>Juried Co-Presenter: Three Tales of Bookmaking</w:t>
      </w:r>
      <w:r>
        <w:rPr>
          <w:rFonts w:ascii="Century Gothic" w:hAnsi="Century Gothic" w:cs="Century Gothic"/>
        </w:rPr>
        <w:t xml:space="preserve"> Pennsylvania Art Educati</w:t>
      </w:r>
      <w:r w:rsidR="00D30F77">
        <w:rPr>
          <w:rFonts w:ascii="Century Gothic" w:hAnsi="Century Gothic" w:cs="Century Gothic"/>
        </w:rPr>
        <w:t>on Association Conference entit</w:t>
      </w:r>
      <w:r>
        <w:rPr>
          <w:rFonts w:ascii="Century Gothic" w:hAnsi="Century Gothic" w:cs="Century Gothic"/>
        </w:rPr>
        <w:t xml:space="preserve">led: Make it Happen, </w:t>
      </w:r>
      <w:r w:rsidR="00C714BE">
        <w:rPr>
          <w:rFonts w:ascii="Century Gothic" w:hAnsi="Century Gothic" w:cs="Century Gothic"/>
        </w:rPr>
        <w:t xml:space="preserve">Philadelphia, </w:t>
      </w:r>
      <w:r>
        <w:rPr>
          <w:rFonts w:ascii="Century Gothic" w:hAnsi="Century Gothic" w:cs="Century Gothic"/>
        </w:rPr>
        <w:t>Fall 2016</w:t>
      </w:r>
    </w:p>
    <w:p w14:paraId="69527E0A" w14:textId="77777777" w:rsidR="00BF0240" w:rsidRDefault="00BF0240" w:rsidP="00EF1ACC">
      <w:pPr>
        <w:ind w:left="360"/>
        <w:rPr>
          <w:rFonts w:ascii="Century Gothic" w:hAnsi="Century Gothic" w:cs="Century Gothic"/>
          <w:b/>
        </w:rPr>
      </w:pPr>
    </w:p>
    <w:p w14:paraId="1CBA2F36" w14:textId="5E6B0E69" w:rsidR="00BF0240" w:rsidRDefault="00BF0240" w:rsidP="00EF1ACC">
      <w:pPr>
        <w:ind w:left="360"/>
        <w:rPr>
          <w:rFonts w:ascii="Century Gothic" w:hAnsi="Century Gothic" w:cs="Century Gothic"/>
          <w:bCs/>
        </w:rPr>
      </w:pPr>
      <w:r>
        <w:rPr>
          <w:rFonts w:ascii="Century Gothic" w:hAnsi="Century Gothic" w:cs="Century Gothic"/>
          <w:b/>
        </w:rPr>
        <w:t xml:space="preserve">Juried Co-Presenter: </w:t>
      </w:r>
      <w:r w:rsidR="00E96627" w:rsidRPr="00E96627">
        <w:rPr>
          <w:rFonts w:ascii="Century Gothic" w:hAnsi="Century Gothic" w:cs="Century Gothic"/>
          <w:b/>
          <w:bCs/>
        </w:rPr>
        <w:t>Using the Visual Arts as a Tool to Enhance Learning &amp; Support Diverse Second Language Learner</w:t>
      </w:r>
      <w:r w:rsidR="00E96627">
        <w:rPr>
          <w:rFonts w:ascii="Century Gothic" w:hAnsi="Century Gothic" w:cs="Century Gothic"/>
          <w:b/>
          <w:bCs/>
        </w:rPr>
        <w:t xml:space="preserve"> </w:t>
      </w:r>
      <w:r w:rsidR="00E96627" w:rsidRPr="00E96627">
        <w:rPr>
          <w:rFonts w:ascii="Century Gothic" w:hAnsi="Century Gothic" w:cs="Century Gothic"/>
          <w:bCs/>
        </w:rPr>
        <w:t>Penn State Diverse Literacies Conference</w:t>
      </w:r>
      <w:r w:rsidR="006F31E4">
        <w:rPr>
          <w:rFonts w:ascii="Century Gothic" w:hAnsi="Century Gothic" w:cs="Century Gothic"/>
          <w:bCs/>
        </w:rPr>
        <w:t xml:space="preserve"> entitled: Language as a Resource for Revaluing Diverse Learners</w:t>
      </w:r>
      <w:r w:rsidR="00E96627" w:rsidRPr="00E96627">
        <w:rPr>
          <w:rFonts w:ascii="Century Gothic" w:hAnsi="Century Gothic" w:cs="Century Gothic"/>
          <w:bCs/>
        </w:rPr>
        <w:t xml:space="preserve">, </w:t>
      </w:r>
      <w:r w:rsidR="00C714BE">
        <w:rPr>
          <w:rFonts w:ascii="Century Gothic" w:hAnsi="Century Gothic" w:cs="Century Gothic"/>
          <w:bCs/>
        </w:rPr>
        <w:t xml:space="preserve">Macungie, </w:t>
      </w:r>
      <w:r w:rsidR="00E96627" w:rsidRPr="00E96627">
        <w:rPr>
          <w:rFonts w:ascii="Century Gothic" w:hAnsi="Century Gothic" w:cs="Century Gothic"/>
          <w:bCs/>
        </w:rPr>
        <w:t>Fall 2016</w:t>
      </w:r>
    </w:p>
    <w:p w14:paraId="51F22F92" w14:textId="77777777" w:rsidR="00825A24" w:rsidRDefault="00825A24" w:rsidP="00EF1ACC">
      <w:pPr>
        <w:ind w:left="360"/>
        <w:rPr>
          <w:rFonts w:ascii="Century Gothic" w:hAnsi="Century Gothic" w:cs="Century Gothic"/>
        </w:rPr>
      </w:pPr>
    </w:p>
    <w:p w14:paraId="5317CF73" w14:textId="23E827B5" w:rsidR="00825A24" w:rsidRDefault="00825A24" w:rsidP="00EF1ACC">
      <w:pPr>
        <w:ind w:left="360"/>
        <w:rPr>
          <w:rFonts w:ascii="Century Gothic" w:hAnsi="Century Gothic" w:cs="Century Gothic"/>
        </w:rPr>
      </w:pPr>
      <w:r w:rsidRPr="004C1F4D">
        <w:rPr>
          <w:rFonts w:ascii="Century Gothic" w:hAnsi="Century Gothic" w:cs="Century Gothic"/>
          <w:b/>
        </w:rPr>
        <w:t xml:space="preserve">Juried Presenter: </w:t>
      </w:r>
      <w:r w:rsidR="004C1F4D" w:rsidRPr="004C1F4D">
        <w:rPr>
          <w:rFonts w:ascii="Century Gothic" w:hAnsi="Century Gothic" w:cs="Century Gothic"/>
          <w:b/>
        </w:rPr>
        <w:t>Making the Invisible Visible through Picture Book Integration,</w:t>
      </w:r>
      <w:r w:rsidR="004C1F4D">
        <w:rPr>
          <w:rFonts w:ascii="Century Gothic" w:hAnsi="Century Gothic" w:cs="Century Gothic"/>
        </w:rPr>
        <w:t xml:space="preserve"> </w:t>
      </w:r>
      <w:r>
        <w:rPr>
          <w:rFonts w:ascii="Century Gothic" w:hAnsi="Century Gothic" w:cs="Century Gothic"/>
        </w:rPr>
        <w:t>National Art Education Association Conference entitled;</w:t>
      </w:r>
      <w:r w:rsidR="007B087C">
        <w:rPr>
          <w:rFonts w:ascii="Century Gothic" w:hAnsi="Century Gothic" w:cs="Century Gothic"/>
        </w:rPr>
        <w:t xml:space="preserve"> Lead: Share Your Vision for Art Education,</w:t>
      </w:r>
      <w:r>
        <w:rPr>
          <w:rFonts w:ascii="Century Gothic" w:hAnsi="Century Gothic" w:cs="Century Gothic"/>
        </w:rPr>
        <w:t xml:space="preserve"> Chicago, Spring 2016</w:t>
      </w:r>
    </w:p>
    <w:p w14:paraId="537E5FB2" w14:textId="77777777" w:rsidR="00825A24" w:rsidRDefault="00825A24" w:rsidP="00EF1ACC">
      <w:pPr>
        <w:ind w:left="360"/>
        <w:rPr>
          <w:rFonts w:ascii="Century Gothic" w:hAnsi="Century Gothic" w:cs="Century Gothic"/>
        </w:rPr>
      </w:pPr>
    </w:p>
    <w:p w14:paraId="10319D42" w14:textId="0FBEA146" w:rsidR="00825A24" w:rsidRPr="00BF0240" w:rsidRDefault="00825A24" w:rsidP="00EF1ACC">
      <w:pPr>
        <w:ind w:left="360"/>
        <w:rPr>
          <w:rFonts w:ascii="Century Gothic" w:hAnsi="Century Gothic" w:cs="Century Gothic"/>
        </w:rPr>
      </w:pPr>
      <w:r w:rsidRPr="004C1F4D">
        <w:rPr>
          <w:rFonts w:ascii="Century Gothic" w:hAnsi="Century Gothic" w:cs="Century Gothic"/>
          <w:b/>
        </w:rPr>
        <w:t xml:space="preserve">Juried Presenter: </w:t>
      </w:r>
      <w:r w:rsidR="007B087C" w:rsidRPr="004C1F4D">
        <w:rPr>
          <w:rFonts w:ascii="Century Gothic" w:hAnsi="Century Gothic" w:cs="Century Gothic"/>
          <w:b/>
        </w:rPr>
        <w:t>#Anything: A Relev</w:t>
      </w:r>
      <w:r w:rsidR="003B250D" w:rsidRPr="004C1F4D">
        <w:rPr>
          <w:rFonts w:ascii="Century Gothic" w:hAnsi="Century Gothic" w:cs="Century Gothic"/>
          <w:b/>
        </w:rPr>
        <w:t xml:space="preserve">ant &amp; Integrated Photography &amp; Design Studio Experience, </w:t>
      </w:r>
      <w:r>
        <w:rPr>
          <w:rFonts w:ascii="Century Gothic" w:hAnsi="Century Gothic" w:cs="Century Gothic"/>
        </w:rPr>
        <w:t xml:space="preserve">National Art Education Association Conference entitled: </w:t>
      </w:r>
      <w:r w:rsidR="007B087C">
        <w:rPr>
          <w:rFonts w:ascii="Century Gothic" w:hAnsi="Century Gothic" w:cs="Century Gothic"/>
        </w:rPr>
        <w:t>Lead: Share Your Vision for Art Education</w:t>
      </w:r>
      <w:r>
        <w:rPr>
          <w:rFonts w:ascii="Century Gothic" w:hAnsi="Century Gothic" w:cs="Century Gothic"/>
        </w:rPr>
        <w:t>, Chicago, Spring 2016</w:t>
      </w:r>
    </w:p>
    <w:p w14:paraId="507A5A71" w14:textId="77777777" w:rsidR="00BF0240" w:rsidRDefault="00BF0240" w:rsidP="00EF1ACC">
      <w:pPr>
        <w:ind w:left="360"/>
        <w:rPr>
          <w:rFonts w:ascii="Century Gothic" w:hAnsi="Century Gothic" w:cs="Century Gothic"/>
          <w:b/>
        </w:rPr>
      </w:pPr>
    </w:p>
    <w:p w14:paraId="57E4D15A" w14:textId="3E31DC02" w:rsidR="00E436E9" w:rsidRDefault="00E436E9" w:rsidP="00EF1ACC">
      <w:pPr>
        <w:ind w:left="360"/>
        <w:rPr>
          <w:rFonts w:ascii="Century Gothic" w:hAnsi="Century Gothic" w:cs="Century Gothic"/>
          <w:b/>
        </w:rPr>
      </w:pPr>
      <w:r>
        <w:rPr>
          <w:rFonts w:ascii="Century Gothic" w:hAnsi="Century Gothic" w:cs="Century Gothic"/>
          <w:b/>
        </w:rPr>
        <w:t>Juried Presenter: Poetry Tackling Art - A Poetic Performance and Participatory Activity</w:t>
      </w:r>
    </w:p>
    <w:p w14:paraId="00404F61" w14:textId="69C2FA6F" w:rsidR="00E436E9" w:rsidRDefault="00E436E9" w:rsidP="00EF1ACC">
      <w:pPr>
        <w:ind w:left="360"/>
        <w:rPr>
          <w:rFonts w:ascii="Century Gothic" w:hAnsi="Century Gothic" w:cs="Century Gothic"/>
        </w:rPr>
      </w:pPr>
      <w:r>
        <w:rPr>
          <w:rFonts w:ascii="Century Gothic" w:hAnsi="Century Gothic" w:cs="Century Gothic"/>
        </w:rPr>
        <w:t>Pennsylvania Art Education Association Conference entitled:</w:t>
      </w:r>
      <w:r w:rsidR="00355703">
        <w:rPr>
          <w:rFonts w:ascii="Century Gothic" w:hAnsi="Century Gothic" w:cs="Century Gothic"/>
        </w:rPr>
        <w:t xml:space="preserve"> Flow &amp; Feel Art Ed.</w:t>
      </w:r>
      <w:r w:rsidR="003F655D">
        <w:rPr>
          <w:rFonts w:ascii="Century Gothic" w:hAnsi="Century Gothic" w:cs="Century Gothic"/>
        </w:rPr>
        <w:t>,</w:t>
      </w:r>
      <w:r w:rsidR="00355703">
        <w:rPr>
          <w:rFonts w:ascii="Century Gothic" w:hAnsi="Century Gothic" w:cs="Century Gothic"/>
        </w:rPr>
        <w:t xml:space="preserve"> </w:t>
      </w:r>
      <w:r w:rsidR="00C714BE">
        <w:rPr>
          <w:rFonts w:ascii="Century Gothic" w:hAnsi="Century Gothic" w:cs="Century Gothic"/>
        </w:rPr>
        <w:t>Harrisburg,</w:t>
      </w:r>
      <w:r w:rsidR="00D30F77">
        <w:rPr>
          <w:rFonts w:ascii="Century Gothic" w:hAnsi="Century Gothic" w:cs="Century Gothic"/>
        </w:rPr>
        <w:t xml:space="preserve"> </w:t>
      </w:r>
      <w:r w:rsidR="00355703">
        <w:rPr>
          <w:rFonts w:ascii="Century Gothic" w:hAnsi="Century Gothic" w:cs="Century Gothic"/>
        </w:rPr>
        <w:t>Fall 2015</w:t>
      </w:r>
    </w:p>
    <w:p w14:paraId="7BAA09E0" w14:textId="77777777" w:rsidR="00355703" w:rsidRDefault="00355703" w:rsidP="00EF1ACC">
      <w:pPr>
        <w:ind w:left="360"/>
        <w:rPr>
          <w:rFonts w:ascii="Century Gothic" w:hAnsi="Century Gothic" w:cs="Century Gothic"/>
        </w:rPr>
      </w:pPr>
    </w:p>
    <w:p w14:paraId="4549C532" w14:textId="578C8C92" w:rsidR="00355703" w:rsidRPr="00C714BE" w:rsidRDefault="00355703" w:rsidP="00C714BE">
      <w:pPr>
        <w:ind w:left="360"/>
        <w:rPr>
          <w:rFonts w:ascii="Century Gothic" w:hAnsi="Century Gothic" w:cs="Century Gothic"/>
          <w:b/>
        </w:rPr>
      </w:pPr>
      <w:r>
        <w:rPr>
          <w:rFonts w:ascii="Century Gothic" w:hAnsi="Century Gothic" w:cs="Century Gothic"/>
          <w:b/>
        </w:rPr>
        <w:t>Juried Co-presenter: Contemporary Art, Social Justice and Diverse Learners: Stories and Activities for the K-6 Art Room</w:t>
      </w:r>
      <w:r w:rsidR="00C714BE">
        <w:rPr>
          <w:rFonts w:ascii="Century Gothic" w:hAnsi="Century Gothic" w:cs="Century Gothic"/>
          <w:b/>
        </w:rPr>
        <w:t xml:space="preserve"> </w:t>
      </w:r>
      <w:r>
        <w:rPr>
          <w:rFonts w:ascii="Century Gothic" w:hAnsi="Century Gothic" w:cs="Century Gothic"/>
        </w:rPr>
        <w:t>Pennsylvania Art Education Association Conference entitled: Flow &amp; Feel Art Ed.,</w:t>
      </w:r>
      <w:r w:rsidR="00C714BE">
        <w:rPr>
          <w:rFonts w:ascii="Century Gothic" w:hAnsi="Century Gothic" w:cs="Century Gothic"/>
        </w:rPr>
        <w:t xml:space="preserve"> Harrisburg,</w:t>
      </w:r>
      <w:r>
        <w:rPr>
          <w:rFonts w:ascii="Century Gothic" w:hAnsi="Century Gothic" w:cs="Century Gothic"/>
        </w:rPr>
        <w:t xml:space="preserve"> Fall 2015</w:t>
      </w:r>
    </w:p>
    <w:p w14:paraId="16DD5BC6" w14:textId="77777777" w:rsidR="00355703" w:rsidRPr="00355703" w:rsidRDefault="00355703" w:rsidP="00EF1ACC">
      <w:pPr>
        <w:ind w:left="360"/>
        <w:rPr>
          <w:rFonts w:ascii="Century Gothic" w:hAnsi="Century Gothic" w:cs="Century Gothic"/>
          <w:b/>
        </w:rPr>
      </w:pPr>
    </w:p>
    <w:p w14:paraId="0F1B9273" w14:textId="19200B84" w:rsidR="00355703" w:rsidRPr="00C714BE" w:rsidRDefault="00355703" w:rsidP="00C714BE">
      <w:pPr>
        <w:ind w:left="360"/>
        <w:rPr>
          <w:rFonts w:ascii="Century Gothic" w:hAnsi="Century Gothic" w:cs="Century Gothic"/>
          <w:b/>
        </w:rPr>
      </w:pPr>
      <w:r w:rsidRPr="00355703">
        <w:rPr>
          <w:rFonts w:ascii="Century Gothic" w:hAnsi="Century Gothic" w:cs="Century Gothic"/>
          <w:b/>
        </w:rPr>
        <w:t>Juried Co-presenter: Contemporary Art, Social Justice and Diverse Learners: Stories and Activities for the K-6 Classroom</w:t>
      </w:r>
      <w:r w:rsidR="00C714BE">
        <w:rPr>
          <w:rFonts w:ascii="Century Gothic" w:hAnsi="Century Gothic" w:cs="Century Gothic"/>
          <w:b/>
        </w:rPr>
        <w:t xml:space="preserve"> </w:t>
      </w:r>
      <w:r>
        <w:rPr>
          <w:rFonts w:ascii="Century Gothic" w:hAnsi="Century Gothic" w:cs="Century Gothic"/>
        </w:rPr>
        <w:t xml:space="preserve">Penn State Diverse Literacies Conference entitled: </w:t>
      </w:r>
      <w:r w:rsidRPr="00355703">
        <w:rPr>
          <w:rFonts w:ascii="Century Gothic" w:hAnsi="Century Gothic" w:cs="Century Gothic"/>
          <w:bCs/>
          <w:iCs/>
        </w:rPr>
        <w:t>Teaching them ALL to read and write: What we know about what works</w:t>
      </w:r>
      <w:r>
        <w:rPr>
          <w:rFonts w:ascii="Century Gothic" w:hAnsi="Century Gothic" w:cs="Century Gothic"/>
          <w:bCs/>
          <w:iCs/>
        </w:rPr>
        <w:t xml:space="preserve">, </w:t>
      </w:r>
      <w:r w:rsidR="00C714BE">
        <w:rPr>
          <w:rFonts w:ascii="Century Gothic" w:hAnsi="Century Gothic" w:cs="Century Gothic"/>
          <w:bCs/>
          <w:iCs/>
        </w:rPr>
        <w:t xml:space="preserve">Macungie, </w:t>
      </w:r>
      <w:r>
        <w:rPr>
          <w:rFonts w:ascii="Century Gothic" w:hAnsi="Century Gothic" w:cs="Century Gothic"/>
          <w:bCs/>
          <w:iCs/>
        </w:rPr>
        <w:t>Fall 2015</w:t>
      </w:r>
    </w:p>
    <w:p w14:paraId="238659FD" w14:textId="77777777" w:rsidR="00355703" w:rsidRPr="00355703" w:rsidRDefault="00355703" w:rsidP="00EF1ACC">
      <w:pPr>
        <w:ind w:left="360"/>
        <w:rPr>
          <w:rFonts w:ascii="Century Gothic" w:hAnsi="Century Gothic" w:cs="Century Gothic"/>
          <w:b/>
        </w:rPr>
      </w:pPr>
    </w:p>
    <w:p w14:paraId="2826F0E2" w14:textId="7DE4DFDA" w:rsidR="00E958FB" w:rsidRDefault="00355703" w:rsidP="00EF1ACC">
      <w:pPr>
        <w:ind w:left="360"/>
        <w:rPr>
          <w:rFonts w:ascii="Century Gothic" w:hAnsi="Century Gothic" w:cs="Century Gothic"/>
          <w:b/>
        </w:rPr>
      </w:pPr>
      <w:r>
        <w:rPr>
          <w:rFonts w:ascii="Century Gothic" w:hAnsi="Century Gothic" w:cs="Century Gothic"/>
          <w:b/>
        </w:rPr>
        <w:t>Invited Presenter</w:t>
      </w:r>
      <w:r w:rsidR="00E958FB">
        <w:rPr>
          <w:rFonts w:ascii="Century Gothic" w:hAnsi="Century Gothic" w:cs="Century Gothic"/>
          <w:b/>
        </w:rPr>
        <w:t>:</w:t>
      </w:r>
      <w:r w:rsidR="00E436E9">
        <w:rPr>
          <w:rFonts w:ascii="Century Gothic" w:hAnsi="Century Gothic" w:cs="Century Gothic"/>
          <w:b/>
        </w:rPr>
        <w:t xml:space="preserve"> The Poetic Heart &amp; Today’s Learner</w:t>
      </w:r>
    </w:p>
    <w:p w14:paraId="78F3D4FB" w14:textId="4E152B21" w:rsidR="00E958FB" w:rsidRPr="00E958FB" w:rsidRDefault="00E958FB" w:rsidP="00EF1ACC">
      <w:pPr>
        <w:ind w:left="360"/>
        <w:rPr>
          <w:rFonts w:ascii="Century Gothic" w:hAnsi="Century Gothic" w:cs="Century Gothic"/>
        </w:rPr>
      </w:pPr>
      <w:r w:rsidRPr="00E958FB">
        <w:rPr>
          <w:rFonts w:ascii="Century Gothic" w:hAnsi="Century Gothic" w:cs="Century Gothic"/>
        </w:rPr>
        <w:t xml:space="preserve">Middle School Methods Class, Kutztown University, </w:t>
      </w:r>
      <w:r w:rsidR="00E436E9">
        <w:rPr>
          <w:rFonts w:ascii="Century Gothic" w:hAnsi="Century Gothic" w:cs="Century Gothic"/>
        </w:rPr>
        <w:t xml:space="preserve">Spring </w:t>
      </w:r>
      <w:r w:rsidRPr="00E958FB">
        <w:rPr>
          <w:rFonts w:ascii="Century Gothic" w:hAnsi="Century Gothic" w:cs="Century Gothic"/>
        </w:rPr>
        <w:t>2015</w:t>
      </w:r>
    </w:p>
    <w:p w14:paraId="3D3E9AF1" w14:textId="77777777" w:rsidR="00E958FB" w:rsidRDefault="00E958FB" w:rsidP="00EF1ACC">
      <w:pPr>
        <w:ind w:left="360"/>
        <w:rPr>
          <w:rFonts w:ascii="Century Gothic" w:hAnsi="Century Gothic" w:cs="Century Gothic"/>
          <w:b/>
        </w:rPr>
      </w:pPr>
    </w:p>
    <w:p w14:paraId="25CAEFD6" w14:textId="77777777" w:rsidR="00E958FB" w:rsidRDefault="00E958FB" w:rsidP="00EF1ACC">
      <w:pPr>
        <w:ind w:left="360"/>
        <w:rPr>
          <w:rFonts w:ascii="Century Gothic" w:hAnsi="Century Gothic" w:cs="Century Gothic"/>
          <w:b/>
        </w:rPr>
      </w:pPr>
      <w:r>
        <w:rPr>
          <w:rFonts w:ascii="Century Gothic" w:hAnsi="Century Gothic" w:cs="Century Gothic"/>
          <w:b/>
        </w:rPr>
        <w:t>Juried Presenter:</w:t>
      </w:r>
      <w:r w:rsidR="006A5B93">
        <w:rPr>
          <w:rFonts w:ascii="Century Gothic" w:hAnsi="Century Gothic" w:cs="Century Gothic"/>
          <w:b/>
        </w:rPr>
        <w:t xml:space="preserve"> Making the Invisible Visible through Picture Books</w:t>
      </w:r>
    </w:p>
    <w:p w14:paraId="755FA7E0" w14:textId="572C41CA" w:rsidR="00E958FB" w:rsidRPr="00E958FB" w:rsidRDefault="006A5B93" w:rsidP="00EF1ACC">
      <w:pPr>
        <w:ind w:left="360"/>
        <w:rPr>
          <w:rFonts w:ascii="Century Gothic" w:hAnsi="Century Gothic" w:cs="Century Gothic"/>
        </w:rPr>
      </w:pPr>
      <w:r>
        <w:rPr>
          <w:rFonts w:ascii="Century Gothic" w:hAnsi="Century Gothic" w:cs="Century Gothic"/>
        </w:rPr>
        <w:t>Kutztown University CHD Diversity Conference entitled: Taking Action: Social Justice for</w:t>
      </w:r>
      <w:r w:rsidR="00E436E9">
        <w:rPr>
          <w:rFonts w:ascii="Century Gothic" w:hAnsi="Century Gothic" w:cs="Century Gothic"/>
        </w:rPr>
        <w:t xml:space="preserve"> All?, </w:t>
      </w:r>
      <w:r w:rsidR="00E958FB" w:rsidRPr="00E958FB">
        <w:rPr>
          <w:rFonts w:ascii="Century Gothic" w:hAnsi="Century Gothic" w:cs="Century Gothic"/>
        </w:rPr>
        <w:t>Kutztown University Kutztown, 2015</w:t>
      </w:r>
    </w:p>
    <w:p w14:paraId="71B832FC" w14:textId="77777777" w:rsidR="00E958FB" w:rsidRDefault="00E958FB" w:rsidP="00EF1ACC">
      <w:pPr>
        <w:ind w:left="360"/>
        <w:rPr>
          <w:rFonts w:ascii="Century Gothic" w:hAnsi="Century Gothic" w:cs="Century Gothic"/>
          <w:b/>
        </w:rPr>
      </w:pPr>
    </w:p>
    <w:p w14:paraId="4288DC11" w14:textId="07C4B311" w:rsidR="00E958FB" w:rsidRDefault="00E436E9" w:rsidP="00EF1ACC">
      <w:pPr>
        <w:ind w:left="360"/>
        <w:rPr>
          <w:rFonts w:ascii="Century Gothic" w:hAnsi="Century Gothic" w:cs="Century Gothic"/>
          <w:b/>
        </w:rPr>
      </w:pPr>
      <w:r>
        <w:rPr>
          <w:rFonts w:ascii="Century Gothic" w:hAnsi="Century Gothic" w:cs="Century Gothic"/>
          <w:b/>
        </w:rPr>
        <w:t xml:space="preserve">Invited </w:t>
      </w:r>
      <w:r w:rsidR="00E958FB">
        <w:rPr>
          <w:rFonts w:ascii="Century Gothic" w:hAnsi="Century Gothic" w:cs="Century Gothic"/>
          <w:b/>
        </w:rPr>
        <w:t>Presenter:</w:t>
      </w:r>
      <w:r w:rsidR="006A5B93">
        <w:rPr>
          <w:rFonts w:ascii="Century Gothic" w:hAnsi="Century Gothic" w:cs="Century Gothic"/>
          <w:b/>
        </w:rPr>
        <w:t xml:space="preserve"> Making the Invisible Visible through Picture Books</w:t>
      </w:r>
    </w:p>
    <w:p w14:paraId="176F4F05" w14:textId="6F2B2328" w:rsidR="00E958FB" w:rsidRPr="00E958FB" w:rsidRDefault="00E958FB" w:rsidP="00EF1ACC">
      <w:pPr>
        <w:ind w:left="360"/>
        <w:rPr>
          <w:rFonts w:ascii="Century Gothic" w:hAnsi="Century Gothic" w:cs="Century Gothic"/>
        </w:rPr>
      </w:pPr>
      <w:r w:rsidRPr="00E958FB">
        <w:rPr>
          <w:rFonts w:ascii="Century Gothic" w:hAnsi="Century Gothic" w:cs="Century Gothic"/>
        </w:rPr>
        <w:t>K</w:t>
      </w:r>
      <w:r w:rsidR="006A5B93">
        <w:rPr>
          <w:rFonts w:ascii="Century Gothic" w:hAnsi="Century Gothic" w:cs="Century Gothic"/>
        </w:rPr>
        <w:t>utztown University Library Science Class,</w:t>
      </w:r>
      <w:r w:rsidRPr="00E958FB">
        <w:rPr>
          <w:rFonts w:ascii="Century Gothic" w:hAnsi="Century Gothic" w:cs="Century Gothic"/>
        </w:rPr>
        <w:t xml:space="preserve"> Kutztown </w:t>
      </w:r>
      <w:r w:rsidR="00E436E9">
        <w:rPr>
          <w:rFonts w:ascii="Century Gothic" w:hAnsi="Century Gothic" w:cs="Century Gothic"/>
        </w:rPr>
        <w:t xml:space="preserve">Spring </w:t>
      </w:r>
      <w:r w:rsidRPr="00E958FB">
        <w:rPr>
          <w:rFonts w:ascii="Century Gothic" w:hAnsi="Century Gothic" w:cs="Century Gothic"/>
        </w:rPr>
        <w:t>2015</w:t>
      </w:r>
    </w:p>
    <w:p w14:paraId="24373A4D" w14:textId="77777777" w:rsidR="00E958FB" w:rsidRDefault="00E958FB" w:rsidP="00EF1ACC">
      <w:pPr>
        <w:ind w:left="360"/>
        <w:rPr>
          <w:rFonts w:ascii="Century Gothic" w:hAnsi="Century Gothic" w:cs="Century Gothic"/>
          <w:b/>
        </w:rPr>
      </w:pPr>
    </w:p>
    <w:p w14:paraId="75C45A63" w14:textId="67555DAF" w:rsidR="00E958FB" w:rsidRDefault="00355703" w:rsidP="00EF1ACC">
      <w:pPr>
        <w:ind w:left="360"/>
        <w:rPr>
          <w:rFonts w:ascii="Century Gothic" w:hAnsi="Century Gothic" w:cs="Century Gothic"/>
          <w:b/>
        </w:rPr>
      </w:pPr>
      <w:r>
        <w:rPr>
          <w:rFonts w:ascii="Century Gothic" w:hAnsi="Century Gothic" w:cs="Century Gothic"/>
          <w:b/>
        </w:rPr>
        <w:t>Juried Presenter: Designing Professional Growth &amp; Development Plans with Student Art Teachers</w:t>
      </w:r>
      <w:r w:rsidR="00E958FB">
        <w:rPr>
          <w:rFonts w:ascii="Century Gothic" w:hAnsi="Century Gothic" w:cs="Century Gothic"/>
          <w:b/>
        </w:rPr>
        <w:t xml:space="preserve">        </w:t>
      </w:r>
    </w:p>
    <w:p w14:paraId="08CC6D92" w14:textId="511FA476" w:rsidR="00E958FB" w:rsidRDefault="00E958FB" w:rsidP="00EF1ACC">
      <w:pPr>
        <w:ind w:left="360"/>
        <w:rPr>
          <w:rFonts w:ascii="Century Gothic" w:hAnsi="Century Gothic" w:cs="Century Gothic"/>
        </w:rPr>
      </w:pPr>
      <w:r>
        <w:rPr>
          <w:rFonts w:ascii="Century Gothic" w:hAnsi="Century Gothic" w:cs="Century Gothic"/>
        </w:rPr>
        <w:t>National Art Education Associa</w:t>
      </w:r>
      <w:r w:rsidR="00355703">
        <w:rPr>
          <w:rFonts w:ascii="Century Gothic" w:hAnsi="Century Gothic" w:cs="Century Gothic"/>
        </w:rPr>
        <w:t xml:space="preserve">tion Conference entitled: Lead: Share Your Vision for Art Education, </w:t>
      </w:r>
      <w:r>
        <w:rPr>
          <w:rFonts w:ascii="Century Gothic" w:hAnsi="Century Gothic" w:cs="Century Gothic"/>
        </w:rPr>
        <w:t>New Orleans, 2014</w:t>
      </w:r>
    </w:p>
    <w:p w14:paraId="25943935" w14:textId="77777777" w:rsidR="00E958FB" w:rsidRDefault="00E958FB" w:rsidP="00EF1ACC">
      <w:pPr>
        <w:ind w:left="360"/>
        <w:rPr>
          <w:rFonts w:ascii="Century Gothic" w:hAnsi="Century Gothic" w:cs="Century Gothic"/>
        </w:rPr>
      </w:pPr>
    </w:p>
    <w:p w14:paraId="42635E73" w14:textId="58800E02" w:rsidR="00E958FB" w:rsidRPr="00E958FB" w:rsidRDefault="00E958FB" w:rsidP="00EF1ACC">
      <w:pPr>
        <w:ind w:left="360"/>
        <w:rPr>
          <w:rFonts w:ascii="Century Gothic" w:hAnsi="Century Gothic" w:cs="Century Gothic"/>
          <w:b/>
        </w:rPr>
      </w:pPr>
      <w:r w:rsidRPr="00E958FB">
        <w:rPr>
          <w:rFonts w:ascii="Century Gothic" w:hAnsi="Century Gothic" w:cs="Century Gothic"/>
          <w:b/>
        </w:rPr>
        <w:t>Juried Presenter:</w:t>
      </w:r>
      <w:r w:rsidR="00F937DB">
        <w:rPr>
          <w:rFonts w:ascii="Century Gothic" w:hAnsi="Century Gothic" w:cs="Century Gothic"/>
          <w:b/>
        </w:rPr>
        <w:t xml:space="preserve"> The Poetic Heart &amp; Today’s Learner</w:t>
      </w:r>
    </w:p>
    <w:p w14:paraId="792B4474" w14:textId="57F5659C" w:rsidR="00E958FB" w:rsidRDefault="00E958FB" w:rsidP="00EF1ACC">
      <w:pPr>
        <w:ind w:left="360"/>
        <w:rPr>
          <w:rFonts w:ascii="Century Gothic" w:hAnsi="Century Gothic" w:cs="Century Gothic"/>
        </w:rPr>
      </w:pPr>
      <w:r>
        <w:rPr>
          <w:rFonts w:ascii="Century Gothic" w:hAnsi="Century Gothic" w:cs="Century Gothic"/>
        </w:rPr>
        <w:t>National Art Education Ass</w:t>
      </w:r>
      <w:r w:rsidR="00F937DB">
        <w:rPr>
          <w:rFonts w:ascii="Century Gothic" w:hAnsi="Century Gothic" w:cs="Century Gothic"/>
        </w:rPr>
        <w:t xml:space="preserve">ociation Conference entitled: Lead: Share Your Vision for Art Education, </w:t>
      </w:r>
      <w:r>
        <w:rPr>
          <w:rFonts w:ascii="Century Gothic" w:hAnsi="Century Gothic" w:cs="Century Gothic"/>
        </w:rPr>
        <w:t>New Orleans, 2014</w:t>
      </w:r>
    </w:p>
    <w:p w14:paraId="0BEE1ED0" w14:textId="77777777" w:rsidR="00E958FB" w:rsidRDefault="00E958FB" w:rsidP="00EF1ACC">
      <w:pPr>
        <w:ind w:left="360"/>
        <w:rPr>
          <w:rFonts w:ascii="Century Gothic" w:hAnsi="Century Gothic" w:cs="Century Gothic"/>
        </w:rPr>
      </w:pPr>
    </w:p>
    <w:p w14:paraId="4920D107" w14:textId="5BE4330B" w:rsidR="00E958FB" w:rsidRDefault="00E958FB" w:rsidP="00EF1ACC">
      <w:pPr>
        <w:ind w:left="360"/>
        <w:rPr>
          <w:rFonts w:ascii="Century Gothic" w:hAnsi="Century Gothic" w:cs="Century Gothic"/>
        </w:rPr>
      </w:pPr>
      <w:r w:rsidRPr="00E958FB">
        <w:rPr>
          <w:rFonts w:ascii="Century Gothic" w:hAnsi="Century Gothic" w:cs="Century Gothic"/>
          <w:b/>
        </w:rPr>
        <w:t>Juried Co-</w:t>
      </w:r>
      <w:r w:rsidRPr="00F937DB">
        <w:rPr>
          <w:rFonts w:ascii="Century Gothic" w:hAnsi="Century Gothic" w:cs="Century Gothic"/>
          <w:b/>
        </w:rPr>
        <w:t>presenter</w:t>
      </w:r>
      <w:r w:rsidR="00F937DB" w:rsidRPr="00F937DB">
        <w:rPr>
          <w:rFonts w:ascii="Century Gothic" w:hAnsi="Century Gothic" w:cs="Century Gothic"/>
          <w:b/>
        </w:rPr>
        <w:t>: The Intersection of M/othering and Mentoring Pre-service Art Educators</w:t>
      </w:r>
    </w:p>
    <w:p w14:paraId="0AFFCD9E" w14:textId="26AB3A69" w:rsidR="00E958FB" w:rsidRDefault="00E958FB" w:rsidP="00EF1ACC">
      <w:pPr>
        <w:ind w:left="360"/>
        <w:rPr>
          <w:rFonts w:ascii="Century Gothic" w:hAnsi="Century Gothic" w:cs="Century Gothic"/>
        </w:rPr>
      </w:pPr>
      <w:r>
        <w:rPr>
          <w:rFonts w:ascii="Century Gothic" w:hAnsi="Century Gothic" w:cs="Century Gothic"/>
        </w:rPr>
        <w:t>National Art Education Ass</w:t>
      </w:r>
      <w:r w:rsidR="00F937DB">
        <w:rPr>
          <w:rFonts w:ascii="Century Gothic" w:hAnsi="Century Gothic" w:cs="Century Gothic"/>
        </w:rPr>
        <w:t xml:space="preserve">ociation Conference entitled: Lead: Share Your Vision for Art Education, </w:t>
      </w:r>
      <w:r>
        <w:rPr>
          <w:rFonts w:ascii="Century Gothic" w:hAnsi="Century Gothic" w:cs="Century Gothic"/>
        </w:rPr>
        <w:t>New Orleans, 2014</w:t>
      </w:r>
    </w:p>
    <w:p w14:paraId="581B884B" w14:textId="77777777" w:rsidR="006A5B93" w:rsidRDefault="006A5B93" w:rsidP="00EF1ACC">
      <w:pPr>
        <w:ind w:left="360"/>
        <w:rPr>
          <w:rFonts w:ascii="Century Gothic" w:hAnsi="Century Gothic" w:cs="Century Gothic"/>
        </w:rPr>
      </w:pPr>
    </w:p>
    <w:p w14:paraId="33487EF0" w14:textId="77777777" w:rsidR="006A5B93" w:rsidRPr="00F91834" w:rsidRDefault="006A5B93" w:rsidP="00EF1ACC">
      <w:pPr>
        <w:ind w:left="360"/>
        <w:rPr>
          <w:rFonts w:ascii="Century Gothic" w:hAnsi="Century Gothic" w:cs="Century Gothic"/>
          <w:b/>
        </w:rPr>
      </w:pPr>
      <w:r w:rsidRPr="00F91834">
        <w:rPr>
          <w:rFonts w:ascii="Century Gothic" w:hAnsi="Century Gothic" w:cs="Century Gothic"/>
          <w:b/>
        </w:rPr>
        <w:t>Juried Presenter: Making the Invisible Visible through Picture Books</w:t>
      </w:r>
    </w:p>
    <w:p w14:paraId="7F3A80EB" w14:textId="786EBEF7" w:rsidR="00F91834" w:rsidRPr="00E958FB" w:rsidRDefault="00F937DB" w:rsidP="00EF1ACC">
      <w:pPr>
        <w:ind w:left="360"/>
        <w:rPr>
          <w:rFonts w:ascii="Century Gothic" w:hAnsi="Century Gothic" w:cs="Century Gothic"/>
        </w:rPr>
      </w:pPr>
      <w:r>
        <w:rPr>
          <w:rFonts w:ascii="Century Gothic" w:hAnsi="Century Gothic" w:cs="Century Gothic"/>
        </w:rPr>
        <w:t xml:space="preserve">Penn State </w:t>
      </w:r>
      <w:r w:rsidR="00F91834">
        <w:rPr>
          <w:rFonts w:ascii="Century Gothic" w:hAnsi="Century Gothic" w:cs="Century Gothic"/>
        </w:rPr>
        <w:t>Diverse Literacies Conference entitled: Language as a Tool, a Med</w:t>
      </w:r>
      <w:r>
        <w:rPr>
          <w:rFonts w:ascii="Century Gothic" w:hAnsi="Century Gothic" w:cs="Century Gothic"/>
        </w:rPr>
        <w:t>ia and an Outcome,</w:t>
      </w:r>
      <w:r w:rsidR="00F91834">
        <w:rPr>
          <w:rFonts w:ascii="Century Gothic" w:hAnsi="Century Gothic" w:cs="Century Gothic"/>
        </w:rPr>
        <w:t xml:space="preserve"> 2014</w:t>
      </w:r>
    </w:p>
    <w:p w14:paraId="0270BF5F" w14:textId="77777777" w:rsidR="00E958FB" w:rsidRDefault="00E958FB" w:rsidP="006A5E52">
      <w:pPr>
        <w:ind w:left="360"/>
        <w:rPr>
          <w:rFonts w:ascii="Century Gothic" w:hAnsi="Century Gothic" w:cs="Century Gothic"/>
          <w:b/>
        </w:rPr>
      </w:pPr>
    </w:p>
    <w:p w14:paraId="3A6A46B3" w14:textId="77777777" w:rsidR="006A5E52" w:rsidRDefault="006A5E52" w:rsidP="006A5E52">
      <w:pPr>
        <w:ind w:left="360"/>
        <w:rPr>
          <w:rFonts w:ascii="Century Gothic" w:hAnsi="Century Gothic" w:cs="Century Gothic"/>
          <w:b/>
        </w:rPr>
      </w:pPr>
      <w:r>
        <w:rPr>
          <w:rFonts w:ascii="Century Gothic" w:hAnsi="Century Gothic" w:cs="Century Gothic"/>
          <w:b/>
        </w:rPr>
        <w:t>Juried Presenter:</w:t>
      </w:r>
      <w:r>
        <w:rPr>
          <w:rFonts w:ascii="Arial" w:eastAsiaTheme="minorHAnsi" w:hAnsi="Arial" w:cs="Arial"/>
          <w:b/>
          <w:color w:val="7030A0"/>
          <w:kern w:val="0"/>
          <w:sz w:val="24"/>
          <w:szCs w:val="24"/>
        </w:rPr>
        <w:t xml:space="preserve"> </w:t>
      </w:r>
      <w:r w:rsidRPr="006A5E52">
        <w:rPr>
          <w:rFonts w:ascii="Century Gothic" w:hAnsi="Century Gothic" w:cs="Century Gothic"/>
          <w:b/>
        </w:rPr>
        <w:t>Arts Integration: Engaging in Exciting Art and Poetry Activities</w:t>
      </w:r>
    </w:p>
    <w:p w14:paraId="1A271ACC" w14:textId="77777777" w:rsidR="006A5E52" w:rsidRDefault="006A5E52" w:rsidP="006A5E52">
      <w:pPr>
        <w:ind w:left="360"/>
        <w:rPr>
          <w:rFonts w:ascii="Century Gothic" w:hAnsi="Century Gothic" w:cs="Century Gothic"/>
        </w:rPr>
      </w:pPr>
      <w:r>
        <w:rPr>
          <w:rFonts w:ascii="Century Gothic" w:hAnsi="Century Gothic" w:cs="Century Gothic"/>
        </w:rPr>
        <w:t>Pennsylvania Art Education Association Conference entitled: Forging a Strong Future – Bethlehem, 2013</w:t>
      </w:r>
    </w:p>
    <w:p w14:paraId="693BBF73" w14:textId="77777777" w:rsidR="006A5E52" w:rsidRPr="006A5E52" w:rsidRDefault="006A5E52" w:rsidP="006A5E52">
      <w:pPr>
        <w:pStyle w:val="ListParagraph"/>
        <w:numPr>
          <w:ilvl w:val="0"/>
          <w:numId w:val="34"/>
        </w:numPr>
        <w:rPr>
          <w:rFonts w:ascii="Century Gothic" w:hAnsi="Century Gothic" w:cs="Century Gothic"/>
        </w:rPr>
      </w:pPr>
      <w:r>
        <w:rPr>
          <w:rFonts w:ascii="Century Gothic" w:hAnsi="Century Gothic" w:cs="Century Gothic"/>
        </w:rPr>
        <w:t>Presented</w:t>
      </w:r>
      <w:r w:rsidRPr="006A5E52">
        <w:rPr>
          <w:rFonts w:ascii="Century Gothic" w:hAnsi="Century Gothic" w:cs="Century Gothic"/>
        </w:rPr>
        <w:t xml:space="preserve"> meaningful and purposeful strategies for teaching art and language arts literacy through poetry in Pre-K-6 settings. </w:t>
      </w:r>
    </w:p>
    <w:p w14:paraId="342C9996" w14:textId="77777777" w:rsidR="006A5E52" w:rsidRDefault="006A5E52" w:rsidP="006A5E52">
      <w:pPr>
        <w:rPr>
          <w:rFonts w:ascii="Century Gothic" w:hAnsi="Century Gothic" w:cs="Century Gothic"/>
          <w:b/>
        </w:rPr>
      </w:pPr>
    </w:p>
    <w:p w14:paraId="2E0CDE2B" w14:textId="77777777" w:rsidR="006A5E52" w:rsidRDefault="006A5E52" w:rsidP="006A5E52">
      <w:pPr>
        <w:ind w:left="360"/>
        <w:rPr>
          <w:rFonts w:ascii="Century Gothic" w:hAnsi="Century Gothic" w:cs="Century Gothic"/>
          <w:b/>
        </w:rPr>
      </w:pPr>
      <w:r>
        <w:rPr>
          <w:rFonts w:ascii="Century Gothic" w:hAnsi="Century Gothic" w:cs="Century Gothic"/>
          <w:b/>
        </w:rPr>
        <w:t xml:space="preserve">Juried Presenter: </w:t>
      </w:r>
      <w:r w:rsidRPr="006A5E52">
        <w:rPr>
          <w:rFonts w:ascii="Century Gothic" w:hAnsi="Century Gothic" w:cs="Century Gothic"/>
          <w:b/>
        </w:rPr>
        <w:t>The Power of the Picture Book in the Elementary Art Room</w:t>
      </w:r>
    </w:p>
    <w:p w14:paraId="3EB3E6D2" w14:textId="77777777" w:rsidR="006A5E52" w:rsidRDefault="006A5E52" w:rsidP="006A5E52">
      <w:pPr>
        <w:ind w:left="360"/>
        <w:rPr>
          <w:rFonts w:ascii="Century Gothic" w:hAnsi="Century Gothic" w:cs="Century Gothic"/>
        </w:rPr>
      </w:pPr>
      <w:r>
        <w:rPr>
          <w:rFonts w:ascii="Century Gothic" w:hAnsi="Century Gothic" w:cs="Century Gothic"/>
        </w:rPr>
        <w:t>Pennsylvania Art Education Association Conference entitled: Forging a Strong Future – Bethlehem, 2013</w:t>
      </w:r>
    </w:p>
    <w:p w14:paraId="16AADFE8" w14:textId="77777777" w:rsidR="006A5E52" w:rsidRDefault="006A5E52" w:rsidP="006A5E52">
      <w:pPr>
        <w:pStyle w:val="ListParagraph"/>
        <w:numPr>
          <w:ilvl w:val="0"/>
          <w:numId w:val="35"/>
        </w:numPr>
        <w:rPr>
          <w:rFonts w:ascii="Century Gothic" w:hAnsi="Century Gothic" w:cs="Century Gothic"/>
        </w:rPr>
      </w:pPr>
      <w:r>
        <w:rPr>
          <w:rFonts w:ascii="Century Gothic" w:hAnsi="Century Gothic" w:cs="Century Gothic"/>
        </w:rPr>
        <w:t xml:space="preserve">Presented novel </w:t>
      </w:r>
      <w:r w:rsidRPr="006A5E52">
        <w:rPr>
          <w:rFonts w:ascii="Century Gothic" w:hAnsi="Century Gothic" w:cs="Century Gothic"/>
        </w:rPr>
        <w:t>teaching strategies for teaching art and literacy through popular, contemporary, postmodern and classic picture books in Pre-K</w:t>
      </w:r>
      <w:r>
        <w:rPr>
          <w:rFonts w:ascii="Century Gothic" w:hAnsi="Century Gothic" w:cs="Century Gothic"/>
        </w:rPr>
        <w:t>-6 educational settings.</w:t>
      </w:r>
    </w:p>
    <w:p w14:paraId="345C840D" w14:textId="77777777" w:rsidR="006A5E52" w:rsidRDefault="006A5E52" w:rsidP="006A5E52">
      <w:pPr>
        <w:rPr>
          <w:rFonts w:ascii="Century Gothic" w:hAnsi="Century Gothic" w:cs="Century Gothic"/>
          <w:b/>
        </w:rPr>
      </w:pPr>
    </w:p>
    <w:p w14:paraId="0085F9F2" w14:textId="77777777" w:rsidR="00BF0240" w:rsidRDefault="00B464E3" w:rsidP="00D009DF">
      <w:pPr>
        <w:ind w:left="360"/>
        <w:rPr>
          <w:rFonts w:ascii="Century Gothic" w:hAnsi="Century Gothic" w:cs="Century Gothic"/>
          <w:b/>
        </w:rPr>
      </w:pPr>
      <w:r w:rsidRPr="006A5E52">
        <w:rPr>
          <w:rFonts w:ascii="Century Gothic" w:hAnsi="Century Gothic" w:cs="Century Gothic"/>
          <w:b/>
        </w:rPr>
        <w:lastRenderedPageBreak/>
        <w:t xml:space="preserve">Juried </w:t>
      </w:r>
      <w:r w:rsidR="000E6044" w:rsidRPr="006A5E52">
        <w:rPr>
          <w:rFonts w:ascii="Century Gothic" w:hAnsi="Century Gothic" w:cs="Century Gothic"/>
          <w:b/>
        </w:rPr>
        <w:t>Co-</w:t>
      </w:r>
      <w:r w:rsidRPr="006A5E52">
        <w:rPr>
          <w:rFonts w:ascii="Century Gothic" w:hAnsi="Century Gothic" w:cs="Century Gothic"/>
          <w:b/>
        </w:rPr>
        <w:t xml:space="preserve">Presenter: Reflection as a Means to Deepen Community Connections and </w:t>
      </w:r>
    </w:p>
    <w:p w14:paraId="03EB73A4" w14:textId="305D364A" w:rsidR="000E6044" w:rsidRPr="00BF0240" w:rsidRDefault="00BF0240" w:rsidP="00BF0240">
      <w:pPr>
        <w:ind w:left="360"/>
        <w:rPr>
          <w:rFonts w:ascii="Century Gothic" w:hAnsi="Century Gothic" w:cs="Century Gothic"/>
          <w:b/>
        </w:rPr>
      </w:pPr>
      <w:r>
        <w:rPr>
          <w:rFonts w:ascii="Century Gothic" w:hAnsi="Century Gothic" w:cs="Century Gothic"/>
          <w:b/>
        </w:rPr>
        <w:t xml:space="preserve">Juried Co-Presenter: </w:t>
      </w:r>
      <w:r w:rsidR="00B464E3" w:rsidRPr="006A5E52">
        <w:rPr>
          <w:rFonts w:ascii="Century Gothic" w:hAnsi="Century Gothic" w:cs="Century Gothic"/>
          <w:b/>
        </w:rPr>
        <w:t>Discover Professional Identity</w:t>
      </w:r>
      <w:r>
        <w:rPr>
          <w:rFonts w:ascii="Century Gothic" w:hAnsi="Century Gothic" w:cs="Century Gothic"/>
          <w:b/>
        </w:rPr>
        <w:t xml:space="preserve"> </w:t>
      </w:r>
      <w:r w:rsidR="000E6044" w:rsidRPr="006A5E52">
        <w:rPr>
          <w:rFonts w:ascii="Century Gothic" w:hAnsi="Century Gothic" w:cs="Century Gothic"/>
        </w:rPr>
        <w:t>National Art Education Association Conference entitled: Drawing Community Connections –</w:t>
      </w:r>
      <w:r w:rsidR="005A2790" w:rsidRPr="006A5E52">
        <w:rPr>
          <w:rFonts w:ascii="Century Gothic" w:hAnsi="Century Gothic" w:cs="Century Gothic"/>
        </w:rPr>
        <w:t xml:space="preserve">Fort Worth, </w:t>
      </w:r>
      <w:r w:rsidR="000E6044" w:rsidRPr="006A5E52">
        <w:rPr>
          <w:rFonts w:ascii="Century Gothic" w:hAnsi="Century Gothic" w:cs="Century Gothic"/>
        </w:rPr>
        <w:t>2013</w:t>
      </w:r>
    </w:p>
    <w:p w14:paraId="7AC00A87" w14:textId="77777777" w:rsidR="000E6044" w:rsidRPr="006A5E52" w:rsidRDefault="000E6044" w:rsidP="000E6044">
      <w:pPr>
        <w:pStyle w:val="ListParagraph"/>
        <w:numPr>
          <w:ilvl w:val="0"/>
          <w:numId w:val="31"/>
        </w:numPr>
        <w:rPr>
          <w:rFonts w:ascii="Century Gothic" w:hAnsi="Century Gothic" w:cs="Century Gothic"/>
        </w:rPr>
      </w:pPr>
      <w:r w:rsidRPr="006A5E52">
        <w:rPr>
          <w:rFonts w:ascii="Century Gothic" w:hAnsi="Century Gothic" w:cs="Century Gothic"/>
        </w:rPr>
        <w:t>Co-presented novel strategies of reflective practice as well as innovative ways for art educators to creatively self-</w:t>
      </w:r>
      <w:r w:rsidR="00CE2801" w:rsidRPr="006A5E52">
        <w:rPr>
          <w:rFonts w:ascii="Century Gothic" w:hAnsi="Century Gothic" w:cs="Century Gothic"/>
        </w:rPr>
        <w:t>monitor</w:t>
      </w:r>
      <w:r w:rsidRPr="006A5E52">
        <w:rPr>
          <w:rFonts w:ascii="Century Gothic" w:hAnsi="Century Gothic" w:cs="Century Gothic"/>
        </w:rPr>
        <w:t xml:space="preserve"> self-represent and self-regulate.</w:t>
      </w:r>
    </w:p>
    <w:p w14:paraId="3460E6D6" w14:textId="77777777" w:rsidR="000E6044" w:rsidRPr="006A5E52" w:rsidRDefault="000E6044" w:rsidP="000E6044">
      <w:pPr>
        <w:pStyle w:val="ListParagraph"/>
        <w:ind w:left="1080"/>
        <w:rPr>
          <w:rFonts w:ascii="Century Gothic" w:hAnsi="Century Gothic" w:cs="Century Gothic"/>
        </w:rPr>
      </w:pPr>
    </w:p>
    <w:p w14:paraId="69729836" w14:textId="327C6599" w:rsidR="000E6044" w:rsidRPr="00BF0240" w:rsidRDefault="00B464E3" w:rsidP="00BF0240">
      <w:pPr>
        <w:ind w:left="360"/>
        <w:rPr>
          <w:rFonts w:ascii="Century Gothic" w:hAnsi="Century Gothic" w:cs="Century Gothic"/>
          <w:b/>
        </w:rPr>
      </w:pPr>
      <w:r w:rsidRPr="006A5E52">
        <w:rPr>
          <w:rFonts w:ascii="Century Gothic" w:hAnsi="Century Gothic" w:cs="Century Gothic"/>
          <w:b/>
        </w:rPr>
        <w:t xml:space="preserve">Juried </w:t>
      </w:r>
      <w:r w:rsidR="000E6044" w:rsidRPr="006A5E52">
        <w:rPr>
          <w:rFonts w:ascii="Century Gothic" w:hAnsi="Century Gothic" w:cs="Century Gothic"/>
          <w:b/>
        </w:rPr>
        <w:t xml:space="preserve">Panel </w:t>
      </w:r>
      <w:r w:rsidRPr="006A5E52">
        <w:rPr>
          <w:rFonts w:ascii="Century Gothic" w:hAnsi="Century Gothic" w:cs="Century Gothic"/>
          <w:b/>
        </w:rPr>
        <w:t>Presenter:</w:t>
      </w:r>
      <w:r w:rsidR="000E6044" w:rsidRPr="006A5E52">
        <w:rPr>
          <w:rFonts w:ascii="Century Gothic" w:hAnsi="Century Gothic" w:cs="Century Gothic"/>
          <w:b/>
        </w:rPr>
        <w:t xml:space="preserve"> Building Communities in Hig</w:t>
      </w:r>
      <w:r w:rsidR="00BF0240">
        <w:rPr>
          <w:rFonts w:ascii="Century Gothic" w:hAnsi="Century Gothic" w:cs="Century Gothic"/>
          <w:b/>
        </w:rPr>
        <w:t xml:space="preserve">her Education: New Faculty Forum </w:t>
      </w:r>
      <w:r w:rsidR="000E6044" w:rsidRPr="006A5E52">
        <w:rPr>
          <w:rFonts w:ascii="Century Gothic" w:hAnsi="Century Gothic" w:cs="Century Gothic"/>
        </w:rPr>
        <w:t>National Art Education Association Conference entitled: Drawing Community Connections –</w:t>
      </w:r>
      <w:r w:rsidR="005A2790" w:rsidRPr="006A5E52">
        <w:rPr>
          <w:rFonts w:ascii="Century Gothic" w:hAnsi="Century Gothic" w:cs="Century Gothic"/>
        </w:rPr>
        <w:t xml:space="preserve">Fort Worth, </w:t>
      </w:r>
      <w:r w:rsidR="000E6044" w:rsidRPr="006A5E52">
        <w:rPr>
          <w:rFonts w:ascii="Century Gothic" w:hAnsi="Century Gothic" w:cs="Century Gothic"/>
        </w:rPr>
        <w:t>2013</w:t>
      </w:r>
    </w:p>
    <w:p w14:paraId="6C4649AC" w14:textId="77777777" w:rsidR="000E6044" w:rsidRPr="006A5E52" w:rsidRDefault="000E6044" w:rsidP="000E6044">
      <w:pPr>
        <w:pStyle w:val="ListParagraph"/>
        <w:numPr>
          <w:ilvl w:val="0"/>
          <w:numId w:val="31"/>
        </w:numPr>
        <w:rPr>
          <w:rFonts w:ascii="Century Gothic" w:hAnsi="Century Gothic" w:cs="Century Gothic"/>
        </w:rPr>
      </w:pPr>
      <w:r w:rsidRPr="006A5E52">
        <w:rPr>
          <w:rFonts w:ascii="Century Gothic" w:hAnsi="Century Gothic" w:cs="Century Gothic"/>
        </w:rPr>
        <w:t>Participated in a panel discussion centered on balancing teaching, service and leadership as well as the consideration of roles in institutions and the broader art education community.</w:t>
      </w:r>
    </w:p>
    <w:p w14:paraId="5F854790" w14:textId="77777777" w:rsidR="000E6044" w:rsidRPr="006A5E52" w:rsidRDefault="000E6044" w:rsidP="00D009DF">
      <w:pPr>
        <w:ind w:left="360"/>
        <w:rPr>
          <w:rFonts w:ascii="Century Gothic" w:hAnsi="Century Gothic" w:cs="Century Gothic"/>
        </w:rPr>
      </w:pPr>
    </w:p>
    <w:p w14:paraId="171757BA" w14:textId="77777777" w:rsidR="00B464E3" w:rsidRPr="006A5E52" w:rsidRDefault="00B464E3" w:rsidP="00D009DF">
      <w:pPr>
        <w:ind w:left="360"/>
        <w:rPr>
          <w:rFonts w:ascii="Century Gothic" w:hAnsi="Century Gothic" w:cs="Century Gothic"/>
          <w:b/>
        </w:rPr>
      </w:pPr>
      <w:r w:rsidRPr="006A5E52">
        <w:rPr>
          <w:rFonts w:ascii="Century Gothic" w:hAnsi="Century Gothic" w:cs="Century Gothic"/>
          <w:b/>
        </w:rPr>
        <w:t>Juried P</w:t>
      </w:r>
      <w:r w:rsidR="000E6044" w:rsidRPr="006A5E52">
        <w:rPr>
          <w:rFonts w:ascii="Century Gothic" w:hAnsi="Century Gothic" w:cs="Century Gothic"/>
          <w:b/>
        </w:rPr>
        <w:t>anel P</w:t>
      </w:r>
      <w:r w:rsidRPr="006A5E52">
        <w:rPr>
          <w:rFonts w:ascii="Century Gothic" w:hAnsi="Century Gothic" w:cs="Century Gothic"/>
          <w:b/>
        </w:rPr>
        <w:t>resenter:</w:t>
      </w:r>
      <w:r w:rsidR="00A576A8" w:rsidRPr="006A5E52">
        <w:rPr>
          <w:rFonts w:ascii="Century Gothic" w:hAnsi="Century Gothic" w:cs="Century Gothic"/>
          <w:b/>
        </w:rPr>
        <w:t xml:space="preserve"> Stories f</w:t>
      </w:r>
      <w:r w:rsidR="000E6044" w:rsidRPr="006A5E52">
        <w:rPr>
          <w:rFonts w:ascii="Century Gothic" w:hAnsi="Century Gothic" w:cs="Century Gothic"/>
          <w:b/>
        </w:rPr>
        <w:t>rom the Field</w:t>
      </w:r>
    </w:p>
    <w:p w14:paraId="758D2A12" w14:textId="77777777" w:rsidR="000E6044" w:rsidRPr="006A5E52" w:rsidRDefault="000E6044" w:rsidP="000E6044">
      <w:pPr>
        <w:ind w:left="360"/>
        <w:rPr>
          <w:rFonts w:ascii="Century Gothic" w:hAnsi="Century Gothic" w:cs="Century Gothic"/>
        </w:rPr>
      </w:pPr>
      <w:r w:rsidRPr="006A5E52">
        <w:rPr>
          <w:rFonts w:ascii="Century Gothic" w:hAnsi="Century Gothic" w:cs="Century Gothic"/>
        </w:rPr>
        <w:t>National Art Education Association Conference entitled: Drawing Community Connections –</w:t>
      </w:r>
      <w:r w:rsidR="005A2790" w:rsidRPr="006A5E52">
        <w:rPr>
          <w:rFonts w:ascii="Century Gothic" w:hAnsi="Century Gothic" w:cs="Century Gothic"/>
        </w:rPr>
        <w:t xml:space="preserve">Fort Worth, </w:t>
      </w:r>
      <w:r w:rsidRPr="006A5E52">
        <w:rPr>
          <w:rFonts w:ascii="Century Gothic" w:hAnsi="Century Gothic" w:cs="Century Gothic"/>
        </w:rPr>
        <w:t>2013</w:t>
      </w:r>
    </w:p>
    <w:p w14:paraId="4393FAE3" w14:textId="77777777" w:rsidR="000E6044" w:rsidRPr="006A5E52" w:rsidRDefault="000E6044" w:rsidP="000E6044">
      <w:pPr>
        <w:pStyle w:val="ListParagraph"/>
        <w:numPr>
          <w:ilvl w:val="0"/>
          <w:numId w:val="31"/>
        </w:numPr>
        <w:rPr>
          <w:rFonts w:ascii="Century Gothic" w:hAnsi="Century Gothic" w:cs="Century Gothic"/>
          <w:b/>
        </w:rPr>
      </w:pPr>
      <w:r w:rsidRPr="006A5E52">
        <w:rPr>
          <w:rFonts w:ascii="Century Gothic" w:hAnsi="Century Gothic" w:cs="Century Gothic"/>
        </w:rPr>
        <w:t>Participated in a panel discussion geared toward becoming art teachers centered on preparing to become future art educators, job searches and professional development</w:t>
      </w:r>
      <w:r w:rsidR="00A576A8" w:rsidRPr="006A5E52">
        <w:rPr>
          <w:rFonts w:ascii="Century Gothic" w:hAnsi="Century Gothic" w:cs="Century Gothic"/>
        </w:rPr>
        <w:t xml:space="preserve"> opportunities as well as participation in NAEA</w:t>
      </w:r>
      <w:r w:rsidRPr="006A5E52">
        <w:rPr>
          <w:rFonts w:ascii="Century Gothic" w:hAnsi="Century Gothic" w:cs="Century Gothic"/>
        </w:rPr>
        <w:t>.</w:t>
      </w:r>
    </w:p>
    <w:p w14:paraId="1F0CA42B" w14:textId="77777777" w:rsidR="00A576A8" w:rsidRPr="006A5E52" w:rsidRDefault="00A576A8" w:rsidP="00A576A8">
      <w:pPr>
        <w:pStyle w:val="ListParagraph"/>
        <w:ind w:left="1080"/>
        <w:rPr>
          <w:rFonts w:ascii="Century Gothic" w:hAnsi="Century Gothic" w:cs="Century Gothic"/>
          <w:b/>
        </w:rPr>
      </w:pPr>
    </w:p>
    <w:p w14:paraId="4302C6F5" w14:textId="77777777" w:rsidR="00C34C6B" w:rsidRPr="006A5E52" w:rsidRDefault="00C34C6B" w:rsidP="00D009DF">
      <w:pPr>
        <w:ind w:left="360"/>
        <w:rPr>
          <w:rFonts w:ascii="Century Gothic" w:hAnsi="Century Gothic" w:cs="Century Gothic"/>
          <w:b/>
        </w:rPr>
      </w:pPr>
      <w:r w:rsidRPr="006A5E52">
        <w:rPr>
          <w:rFonts w:ascii="Century Gothic" w:hAnsi="Century Gothic" w:cs="Century Gothic"/>
          <w:b/>
        </w:rPr>
        <w:t>Invited Presenter: “If An Artwork Could Speak, What Would it Say?” Connecting Contemporary Artists to the Curriculum</w:t>
      </w:r>
    </w:p>
    <w:p w14:paraId="5C978DD4" w14:textId="77777777" w:rsidR="00C34C6B" w:rsidRPr="006A5E52" w:rsidRDefault="00C34C6B" w:rsidP="00D009DF">
      <w:pPr>
        <w:ind w:left="360"/>
        <w:rPr>
          <w:rFonts w:ascii="Century Gothic" w:hAnsi="Century Gothic" w:cs="Century Gothic"/>
        </w:rPr>
      </w:pPr>
      <w:r w:rsidRPr="006A5E52">
        <w:rPr>
          <w:rFonts w:ascii="Century Gothic" w:hAnsi="Century Gothic" w:cs="Century Gothic"/>
        </w:rPr>
        <w:t>Reading Area School District Elementary Art Teachers Professional Development - 2013</w:t>
      </w:r>
    </w:p>
    <w:p w14:paraId="3D28DC47" w14:textId="77777777" w:rsidR="00C34C6B" w:rsidRPr="006A5E52" w:rsidRDefault="00C34C6B" w:rsidP="00C34C6B">
      <w:pPr>
        <w:pStyle w:val="ListParagraph"/>
        <w:numPr>
          <w:ilvl w:val="0"/>
          <w:numId w:val="31"/>
        </w:numPr>
        <w:rPr>
          <w:rFonts w:ascii="Century Gothic" w:hAnsi="Century Gothic" w:cs="Century Gothic"/>
          <w:b/>
        </w:rPr>
      </w:pPr>
      <w:r w:rsidRPr="006A5E52">
        <w:rPr>
          <w:rFonts w:ascii="Century Gothic" w:hAnsi="Century Gothic" w:cs="Century Gothic"/>
        </w:rPr>
        <w:t xml:space="preserve">Co-presented an in-service day workshop in which the participants were asked to consider journey into along with their students the world of contemporary art. </w:t>
      </w:r>
    </w:p>
    <w:p w14:paraId="63975699" w14:textId="77777777" w:rsidR="00C34C6B" w:rsidRPr="006A5E52" w:rsidRDefault="00C34C6B" w:rsidP="00C34C6B">
      <w:pPr>
        <w:pStyle w:val="ListParagraph"/>
        <w:ind w:left="1080"/>
        <w:rPr>
          <w:rFonts w:ascii="Century Gothic" w:hAnsi="Century Gothic" w:cs="Century Gothic"/>
          <w:b/>
        </w:rPr>
      </w:pPr>
    </w:p>
    <w:p w14:paraId="3FE21E5F" w14:textId="77777777" w:rsidR="00B464E3" w:rsidRPr="006A5E52" w:rsidRDefault="00B464E3" w:rsidP="00D009DF">
      <w:pPr>
        <w:ind w:left="360"/>
        <w:rPr>
          <w:rFonts w:ascii="Century Gothic" w:hAnsi="Century Gothic" w:cs="Century Gothic"/>
          <w:b/>
        </w:rPr>
      </w:pPr>
      <w:r w:rsidRPr="006A5E52">
        <w:rPr>
          <w:rFonts w:ascii="Century Gothic" w:hAnsi="Century Gothic" w:cs="Century Gothic"/>
          <w:b/>
        </w:rPr>
        <w:t xml:space="preserve">Juried Presenter: </w:t>
      </w:r>
      <w:proofErr w:type="spellStart"/>
      <w:r w:rsidR="00C34C6B" w:rsidRPr="006A5E52">
        <w:rPr>
          <w:rFonts w:ascii="Century Gothic" w:hAnsi="Century Gothic" w:cs="Century Gothic"/>
          <w:b/>
        </w:rPr>
        <w:t>S</w:t>
      </w:r>
      <w:r w:rsidR="00A576A8" w:rsidRPr="006A5E52">
        <w:rPr>
          <w:rFonts w:ascii="Century Gothic" w:hAnsi="Century Gothic" w:cs="Century Gothic"/>
          <w:b/>
        </w:rPr>
        <w:t>mART</w:t>
      </w:r>
      <w:proofErr w:type="spellEnd"/>
      <w:r w:rsidR="00A576A8" w:rsidRPr="006A5E52">
        <w:rPr>
          <w:rFonts w:ascii="Century Gothic" w:hAnsi="Century Gothic" w:cs="Century Gothic"/>
          <w:b/>
        </w:rPr>
        <w:t xml:space="preserve"> Room Management</w:t>
      </w:r>
    </w:p>
    <w:p w14:paraId="60B406D7" w14:textId="77777777" w:rsidR="00A576A8" w:rsidRPr="006A5E52" w:rsidRDefault="00A576A8" w:rsidP="00A576A8">
      <w:pPr>
        <w:ind w:left="360"/>
        <w:rPr>
          <w:rFonts w:ascii="Century Gothic" w:hAnsi="Century Gothic" w:cs="Century Gothic"/>
        </w:rPr>
      </w:pPr>
      <w:r w:rsidRPr="006A5E52">
        <w:rPr>
          <w:rFonts w:ascii="Century Gothic" w:hAnsi="Century Gothic" w:cs="Century Gothic"/>
        </w:rPr>
        <w:t xml:space="preserve">Pennsylvania Art Education Association Conference entitled: Design – </w:t>
      </w:r>
      <w:r w:rsidR="005A2790" w:rsidRPr="006A5E52">
        <w:rPr>
          <w:rFonts w:ascii="Century Gothic" w:hAnsi="Century Gothic" w:cs="Century Gothic"/>
        </w:rPr>
        <w:t xml:space="preserve">Harrisburg, </w:t>
      </w:r>
      <w:r w:rsidRPr="006A5E52">
        <w:rPr>
          <w:rFonts w:ascii="Century Gothic" w:hAnsi="Century Gothic" w:cs="Century Gothic"/>
        </w:rPr>
        <w:t>2012</w:t>
      </w:r>
    </w:p>
    <w:p w14:paraId="75774842" w14:textId="77777777" w:rsidR="00A576A8" w:rsidRPr="006A5E52" w:rsidRDefault="00A576A8" w:rsidP="00A576A8">
      <w:pPr>
        <w:pStyle w:val="ListParagraph"/>
        <w:numPr>
          <w:ilvl w:val="0"/>
          <w:numId w:val="31"/>
        </w:numPr>
        <w:rPr>
          <w:rFonts w:ascii="Century Gothic" w:hAnsi="Century Gothic" w:cs="Century Gothic"/>
          <w:b/>
        </w:rPr>
      </w:pPr>
      <w:r w:rsidRPr="006A5E52">
        <w:rPr>
          <w:rFonts w:ascii="Century Gothic" w:hAnsi="Century Gothic" w:cs="Century Gothic"/>
        </w:rPr>
        <w:t xml:space="preserve">Presented considerations for the design of a </w:t>
      </w:r>
      <w:proofErr w:type="spellStart"/>
      <w:r w:rsidRPr="006A5E52">
        <w:rPr>
          <w:rFonts w:ascii="Century Gothic" w:hAnsi="Century Gothic" w:cs="Century Gothic"/>
        </w:rPr>
        <w:t>SmART</w:t>
      </w:r>
      <w:proofErr w:type="spellEnd"/>
      <w:r w:rsidRPr="006A5E52">
        <w:rPr>
          <w:rFonts w:ascii="Century Gothic" w:hAnsi="Century Gothic" w:cs="Century Gothic"/>
        </w:rPr>
        <w:t xml:space="preserve"> Room Management Plan.</w:t>
      </w:r>
    </w:p>
    <w:p w14:paraId="7C1C0A3A" w14:textId="77777777" w:rsidR="00A576A8" w:rsidRPr="006A5E52" w:rsidRDefault="00A576A8" w:rsidP="00A576A8">
      <w:pPr>
        <w:pStyle w:val="ListParagraph"/>
        <w:ind w:left="1080"/>
        <w:rPr>
          <w:rFonts w:ascii="Century Gothic" w:hAnsi="Century Gothic" w:cs="Century Gothic"/>
          <w:b/>
        </w:rPr>
      </w:pPr>
    </w:p>
    <w:p w14:paraId="5AC155D2" w14:textId="77777777" w:rsidR="00B464E3" w:rsidRPr="006A5E52" w:rsidRDefault="00B464E3" w:rsidP="00D009DF">
      <w:pPr>
        <w:ind w:left="360"/>
        <w:rPr>
          <w:rFonts w:ascii="Century Gothic" w:hAnsi="Century Gothic" w:cs="Century Gothic"/>
          <w:b/>
        </w:rPr>
      </w:pPr>
      <w:r w:rsidRPr="006A5E52">
        <w:rPr>
          <w:rFonts w:ascii="Century Gothic" w:hAnsi="Century Gothic" w:cs="Century Gothic"/>
          <w:b/>
        </w:rPr>
        <w:t xml:space="preserve">Juried presenter: </w:t>
      </w:r>
      <w:r w:rsidR="00A576A8" w:rsidRPr="006A5E52">
        <w:rPr>
          <w:rFonts w:ascii="Century Gothic" w:hAnsi="Century Gothic" w:cs="Century Gothic"/>
          <w:b/>
        </w:rPr>
        <w:t>Teacher Tales: Encouraging Creativity beyond the Art Room</w:t>
      </w:r>
    </w:p>
    <w:p w14:paraId="460631C8" w14:textId="77777777" w:rsidR="00A576A8" w:rsidRPr="006A5E52" w:rsidRDefault="00A576A8" w:rsidP="00D009DF">
      <w:pPr>
        <w:ind w:left="360"/>
        <w:rPr>
          <w:rFonts w:ascii="Century Gothic" w:hAnsi="Century Gothic" w:cs="Century Gothic"/>
        </w:rPr>
      </w:pPr>
      <w:r w:rsidRPr="006A5E52">
        <w:rPr>
          <w:rFonts w:ascii="Century Gothic" w:hAnsi="Century Gothic" w:cs="Century Gothic"/>
        </w:rPr>
        <w:t xml:space="preserve">Pennsylvania Art Education Association Conference entitled: Design – </w:t>
      </w:r>
      <w:r w:rsidR="005A2790" w:rsidRPr="006A5E52">
        <w:rPr>
          <w:rFonts w:ascii="Century Gothic" w:hAnsi="Century Gothic" w:cs="Century Gothic"/>
        </w:rPr>
        <w:t xml:space="preserve">Harrisburg, </w:t>
      </w:r>
      <w:r w:rsidRPr="006A5E52">
        <w:rPr>
          <w:rFonts w:ascii="Century Gothic" w:hAnsi="Century Gothic" w:cs="Century Gothic"/>
        </w:rPr>
        <w:t>2012</w:t>
      </w:r>
    </w:p>
    <w:p w14:paraId="76B08CFC" w14:textId="77777777" w:rsidR="00A576A8" w:rsidRPr="006A5E52" w:rsidRDefault="00A576A8" w:rsidP="00A576A8">
      <w:pPr>
        <w:pStyle w:val="ListParagraph"/>
        <w:numPr>
          <w:ilvl w:val="0"/>
          <w:numId w:val="31"/>
        </w:numPr>
        <w:rPr>
          <w:rFonts w:ascii="Century Gothic" w:hAnsi="Century Gothic" w:cs="Century Gothic"/>
        </w:rPr>
      </w:pPr>
      <w:r w:rsidRPr="006A5E52">
        <w:rPr>
          <w:rFonts w:ascii="Century Gothic" w:hAnsi="Century Gothic" w:cs="Century Gothic"/>
        </w:rPr>
        <w:t>Presented best practices used to develop creativity in students that extend beyond the walls of the art classroom.</w:t>
      </w:r>
    </w:p>
    <w:p w14:paraId="6E1D9CC0" w14:textId="77777777" w:rsidR="00A576A8" w:rsidRPr="006A5E52" w:rsidRDefault="00A576A8" w:rsidP="00A576A8">
      <w:pPr>
        <w:pStyle w:val="ListParagraph"/>
        <w:ind w:left="1080"/>
        <w:rPr>
          <w:rFonts w:ascii="Century Gothic" w:hAnsi="Century Gothic" w:cs="Century Gothic"/>
        </w:rPr>
      </w:pPr>
    </w:p>
    <w:p w14:paraId="01135FAD" w14:textId="77777777" w:rsidR="00C34C6B" w:rsidRPr="006A5E52" w:rsidRDefault="006027E2" w:rsidP="00D009DF">
      <w:pPr>
        <w:ind w:left="360"/>
        <w:rPr>
          <w:rFonts w:ascii="Century Gothic" w:hAnsi="Century Gothic" w:cs="Century Gothic"/>
          <w:b/>
        </w:rPr>
      </w:pPr>
      <w:r w:rsidRPr="006A5E52">
        <w:rPr>
          <w:rFonts w:ascii="Century Gothic" w:hAnsi="Century Gothic" w:cs="Century Gothic"/>
          <w:b/>
        </w:rPr>
        <w:t xml:space="preserve">Juried Presenter: </w:t>
      </w:r>
      <w:r w:rsidR="00C34C6B" w:rsidRPr="006A5E52">
        <w:rPr>
          <w:rFonts w:ascii="Century Gothic" w:hAnsi="Century Gothic" w:cs="Century Gothic"/>
          <w:b/>
        </w:rPr>
        <w:t>A Page in Time to Sit Upon</w:t>
      </w:r>
    </w:p>
    <w:p w14:paraId="5F4A0EF1" w14:textId="77777777" w:rsidR="00C34C6B" w:rsidRPr="006A5E52" w:rsidRDefault="00C34C6B" w:rsidP="00C34C6B">
      <w:pPr>
        <w:ind w:left="360"/>
        <w:rPr>
          <w:rFonts w:ascii="Century Gothic" w:hAnsi="Century Gothic" w:cs="Century Gothic"/>
        </w:rPr>
      </w:pPr>
      <w:r w:rsidRPr="006A5E52">
        <w:rPr>
          <w:rFonts w:ascii="Century Gothic" w:hAnsi="Century Gothic" w:cs="Century Gothic"/>
        </w:rPr>
        <w:t xml:space="preserve">Pennsylvania Art Education Association Conference entitled: Dedicated – </w:t>
      </w:r>
      <w:r w:rsidR="005A2790" w:rsidRPr="006A5E52">
        <w:rPr>
          <w:rFonts w:ascii="Century Gothic" w:hAnsi="Century Gothic" w:cs="Century Gothic"/>
        </w:rPr>
        <w:t xml:space="preserve">Gettysburg, </w:t>
      </w:r>
      <w:r w:rsidRPr="006A5E52">
        <w:rPr>
          <w:rFonts w:ascii="Century Gothic" w:hAnsi="Century Gothic" w:cs="Century Gothic"/>
        </w:rPr>
        <w:t>2011</w:t>
      </w:r>
    </w:p>
    <w:p w14:paraId="372C1C01" w14:textId="77777777" w:rsidR="00C34C6B" w:rsidRPr="006A5E52" w:rsidRDefault="00C34C6B" w:rsidP="00C34C6B">
      <w:pPr>
        <w:pStyle w:val="ListParagraph"/>
        <w:numPr>
          <w:ilvl w:val="0"/>
          <w:numId w:val="31"/>
        </w:numPr>
        <w:rPr>
          <w:rFonts w:ascii="Century Gothic" w:hAnsi="Century Gothic" w:cs="Century Gothic"/>
          <w:b/>
        </w:rPr>
      </w:pPr>
      <w:r w:rsidRPr="006A5E52">
        <w:rPr>
          <w:rFonts w:ascii="Century Gothic" w:hAnsi="Century Gothic" w:cs="Century Gothic"/>
        </w:rPr>
        <w:t>Presented a workshop in which the participan</w:t>
      </w:r>
      <w:r w:rsidR="005A2790" w:rsidRPr="006A5E52">
        <w:rPr>
          <w:rFonts w:ascii="Century Gothic" w:hAnsi="Century Gothic" w:cs="Century Gothic"/>
        </w:rPr>
        <w:t>ts created a personal reading c</w:t>
      </w:r>
      <w:r w:rsidRPr="006A5E52">
        <w:rPr>
          <w:rFonts w:ascii="Century Gothic" w:hAnsi="Century Gothic" w:cs="Century Gothic"/>
        </w:rPr>
        <w:t>arpet dedicated to a favorite book from childhood.</w:t>
      </w:r>
    </w:p>
    <w:p w14:paraId="323B193F" w14:textId="77777777" w:rsidR="00C34C6B" w:rsidRPr="006A5E52" w:rsidRDefault="00C34C6B" w:rsidP="00C34C6B">
      <w:pPr>
        <w:pStyle w:val="ListParagraph"/>
        <w:ind w:left="1080"/>
        <w:rPr>
          <w:rFonts w:ascii="Century Gothic" w:hAnsi="Century Gothic" w:cs="Century Gothic"/>
          <w:b/>
        </w:rPr>
      </w:pPr>
    </w:p>
    <w:p w14:paraId="20445949" w14:textId="77777777" w:rsidR="006027E2" w:rsidRPr="006A5E52" w:rsidRDefault="00C34C6B" w:rsidP="00D009DF">
      <w:pPr>
        <w:ind w:left="360"/>
        <w:rPr>
          <w:rFonts w:ascii="Century Gothic" w:hAnsi="Century Gothic" w:cs="Century Gothic"/>
          <w:b/>
        </w:rPr>
      </w:pPr>
      <w:r w:rsidRPr="006A5E52">
        <w:rPr>
          <w:rFonts w:ascii="Century Gothic" w:hAnsi="Century Gothic" w:cs="Century Gothic"/>
          <w:b/>
        </w:rPr>
        <w:t xml:space="preserve">Juried Presenter: </w:t>
      </w:r>
      <w:r w:rsidR="006027E2" w:rsidRPr="006A5E52">
        <w:rPr>
          <w:rFonts w:ascii="Century Gothic" w:hAnsi="Century Gothic" w:cs="Century Gothic"/>
          <w:b/>
        </w:rPr>
        <w:t>The Female Voice in Contemporary and Popular Picture Books</w:t>
      </w:r>
    </w:p>
    <w:p w14:paraId="7921FF5C" w14:textId="77777777" w:rsidR="006027E2" w:rsidRPr="006A5E52" w:rsidRDefault="006027E2" w:rsidP="006027E2">
      <w:pPr>
        <w:ind w:left="360"/>
        <w:rPr>
          <w:rFonts w:ascii="Century Gothic" w:hAnsi="Century Gothic" w:cs="Century Gothic"/>
        </w:rPr>
      </w:pPr>
      <w:r w:rsidRPr="006A5E52">
        <w:rPr>
          <w:rFonts w:ascii="Century Gothic" w:hAnsi="Century Gothic" w:cs="Century Gothic"/>
        </w:rPr>
        <w:t xml:space="preserve">Pennsylvania Art Education Association Conference entitled: Dedicated – </w:t>
      </w:r>
      <w:r w:rsidR="005A2790" w:rsidRPr="006A5E52">
        <w:rPr>
          <w:rFonts w:ascii="Century Gothic" w:hAnsi="Century Gothic" w:cs="Century Gothic"/>
        </w:rPr>
        <w:t xml:space="preserve">Gettysburg, </w:t>
      </w:r>
      <w:r w:rsidRPr="006A5E52">
        <w:rPr>
          <w:rFonts w:ascii="Century Gothic" w:hAnsi="Century Gothic" w:cs="Century Gothic"/>
        </w:rPr>
        <w:t>2011</w:t>
      </w:r>
    </w:p>
    <w:p w14:paraId="284E7551" w14:textId="77777777" w:rsidR="00335069" w:rsidRPr="006A5E52" w:rsidRDefault="006027E2" w:rsidP="00335069">
      <w:pPr>
        <w:pStyle w:val="ListParagraph"/>
        <w:numPr>
          <w:ilvl w:val="0"/>
          <w:numId w:val="30"/>
        </w:numPr>
        <w:rPr>
          <w:rFonts w:ascii="Century Gothic" w:hAnsi="Century Gothic" w:cs="Century Gothic"/>
        </w:rPr>
      </w:pPr>
      <w:r w:rsidRPr="006A5E52">
        <w:rPr>
          <w:rFonts w:ascii="Century Gothic" w:hAnsi="Century Gothic" w:cs="Century Gothic"/>
        </w:rPr>
        <w:t>Pr</w:t>
      </w:r>
      <w:r w:rsidR="00335069" w:rsidRPr="006A5E52">
        <w:rPr>
          <w:rFonts w:ascii="Century Gothic" w:hAnsi="Century Gothic" w:cs="Century Gothic"/>
        </w:rPr>
        <w:t>esented a hands-on workshop and research centered on the female voice in popular and contemporary picture books.</w:t>
      </w:r>
    </w:p>
    <w:p w14:paraId="64F778DE" w14:textId="77777777" w:rsidR="00335069" w:rsidRPr="006A5E52" w:rsidRDefault="00335069" w:rsidP="00335069">
      <w:pPr>
        <w:ind w:left="360"/>
        <w:rPr>
          <w:rFonts w:ascii="Century Gothic" w:hAnsi="Century Gothic" w:cs="Century Gothic"/>
        </w:rPr>
      </w:pPr>
    </w:p>
    <w:p w14:paraId="04E4D1B1" w14:textId="77777777" w:rsidR="00D009DF" w:rsidRPr="006A5E52" w:rsidRDefault="00D009DF" w:rsidP="00D009DF">
      <w:pPr>
        <w:ind w:left="360"/>
        <w:rPr>
          <w:rFonts w:ascii="Century Gothic" w:hAnsi="Century Gothic" w:cs="Century Gothic"/>
          <w:b/>
        </w:rPr>
      </w:pPr>
      <w:r w:rsidRPr="006A5E52">
        <w:rPr>
          <w:rFonts w:ascii="Century Gothic" w:hAnsi="Century Gothic" w:cs="Century Gothic"/>
          <w:b/>
        </w:rPr>
        <w:t>Juried Presenter: Who Art I? A Study of the Development of Professional Identity through Reflective Practice</w:t>
      </w:r>
    </w:p>
    <w:p w14:paraId="594D1C23" w14:textId="77777777" w:rsidR="00D009DF" w:rsidRPr="006A5E52" w:rsidRDefault="00D009DF" w:rsidP="00D009DF">
      <w:pPr>
        <w:ind w:left="360"/>
        <w:rPr>
          <w:rFonts w:ascii="Century Gothic" w:hAnsi="Century Gothic" w:cs="Century Gothic"/>
        </w:rPr>
      </w:pPr>
      <w:r w:rsidRPr="006A5E52">
        <w:rPr>
          <w:rFonts w:ascii="Century Gothic" w:hAnsi="Century Gothic" w:cs="Century Gothic"/>
        </w:rPr>
        <w:t xml:space="preserve">National Art Education Association Conference entitled: </w:t>
      </w:r>
      <w:r w:rsidRPr="006A5E52">
        <w:rPr>
          <w:rFonts w:ascii="Century Gothic" w:hAnsi="Century Gothic" w:cs="Century Gothic"/>
          <w:i/>
        </w:rPr>
        <w:t xml:space="preserve">Creativity, Imagination, &amp; Innovation in Art Education </w:t>
      </w:r>
      <w:r w:rsidRPr="006A5E52">
        <w:rPr>
          <w:rFonts w:ascii="Century Gothic" w:hAnsi="Century Gothic" w:cs="Century Gothic"/>
        </w:rPr>
        <w:t xml:space="preserve">– </w:t>
      </w:r>
      <w:r w:rsidR="005A2790" w:rsidRPr="006A5E52">
        <w:rPr>
          <w:rFonts w:ascii="Century Gothic" w:hAnsi="Century Gothic" w:cs="Century Gothic"/>
        </w:rPr>
        <w:t xml:space="preserve">Seattle, </w:t>
      </w:r>
      <w:r w:rsidRPr="006A5E52">
        <w:rPr>
          <w:rFonts w:ascii="Century Gothic" w:hAnsi="Century Gothic" w:cs="Century Gothic"/>
        </w:rPr>
        <w:t>2011</w:t>
      </w:r>
    </w:p>
    <w:p w14:paraId="7E3D4453" w14:textId="77777777" w:rsidR="00D009DF" w:rsidRPr="006A5E52" w:rsidRDefault="00335069" w:rsidP="00D009DF">
      <w:pPr>
        <w:pStyle w:val="ListParagraph"/>
        <w:numPr>
          <w:ilvl w:val="0"/>
          <w:numId w:val="29"/>
        </w:numPr>
        <w:rPr>
          <w:rFonts w:ascii="Century Gothic" w:hAnsi="Century Gothic" w:cs="Century Gothic"/>
        </w:rPr>
      </w:pPr>
      <w:r w:rsidRPr="006A5E52">
        <w:rPr>
          <w:rFonts w:ascii="Century Gothic" w:hAnsi="Century Gothic" w:cs="Century Gothic"/>
        </w:rPr>
        <w:t>Presented research in</w:t>
      </w:r>
      <w:r w:rsidR="00D009DF" w:rsidRPr="006A5E52">
        <w:rPr>
          <w:rFonts w:ascii="Century Gothic" w:hAnsi="Century Gothic" w:cs="Century Gothic"/>
        </w:rPr>
        <w:t xml:space="preserve"> which p</w:t>
      </w:r>
      <w:r w:rsidR="006027E2" w:rsidRPr="006A5E52">
        <w:rPr>
          <w:rFonts w:ascii="Century Gothic" w:hAnsi="Century Gothic" w:cs="Century Gothic"/>
        </w:rPr>
        <w:t>articipants</w:t>
      </w:r>
      <w:r w:rsidR="00D009DF" w:rsidRPr="006A5E52">
        <w:rPr>
          <w:rFonts w:ascii="Century Gothic" w:hAnsi="Century Gothic" w:cs="Century Gothic"/>
        </w:rPr>
        <w:t xml:space="preserve"> gain</w:t>
      </w:r>
      <w:r w:rsidR="006027E2" w:rsidRPr="006A5E52">
        <w:rPr>
          <w:rFonts w:ascii="Century Gothic" w:hAnsi="Century Gothic" w:cs="Century Gothic"/>
        </w:rPr>
        <w:t>ed</w:t>
      </w:r>
      <w:r w:rsidR="00D009DF" w:rsidRPr="006A5E52">
        <w:rPr>
          <w:rFonts w:ascii="Century Gothic" w:hAnsi="Century Gothic" w:cs="Century Gothic"/>
        </w:rPr>
        <w:t xml:space="preserve"> an understanding of the relationship between reflective practice during the capstone experience of art student teaching and professional identity construction.</w:t>
      </w:r>
    </w:p>
    <w:p w14:paraId="0F732DA6" w14:textId="77777777" w:rsidR="00D009DF" w:rsidRPr="006A5E52" w:rsidRDefault="00D009DF" w:rsidP="00EF1ACC">
      <w:pPr>
        <w:ind w:left="360"/>
        <w:rPr>
          <w:rFonts w:ascii="Century Gothic" w:hAnsi="Century Gothic" w:cs="Century Gothic"/>
          <w:b/>
        </w:rPr>
      </w:pPr>
    </w:p>
    <w:p w14:paraId="50AAF8C5" w14:textId="77777777" w:rsidR="00E872B8" w:rsidRPr="006A5E52" w:rsidRDefault="00D009DF" w:rsidP="00EF1ACC">
      <w:pPr>
        <w:ind w:left="360"/>
        <w:rPr>
          <w:rFonts w:ascii="Century Gothic" w:hAnsi="Century Gothic" w:cs="Century Gothic"/>
          <w:b/>
        </w:rPr>
      </w:pPr>
      <w:r w:rsidRPr="006A5E52">
        <w:rPr>
          <w:rFonts w:ascii="Century Gothic" w:hAnsi="Century Gothic" w:cs="Century Gothic"/>
          <w:b/>
        </w:rPr>
        <w:t>Juried</w:t>
      </w:r>
      <w:r w:rsidR="00E872B8" w:rsidRPr="006A5E52">
        <w:rPr>
          <w:rFonts w:ascii="Century Gothic" w:hAnsi="Century Gothic" w:cs="Century Gothic"/>
          <w:b/>
        </w:rPr>
        <w:t xml:space="preserve"> Presenter: Teaching Big Ideas in Art through Picture Books</w:t>
      </w:r>
    </w:p>
    <w:p w14:paraId="4A1671A3" w14:textId="77777777" w:rsidR="00E872B8" w:rsidRPr="006A5E52" w:rsidRDefault="00E872B8" w:rsidP="00EF1ACC">
      <w:pPr>
        <w:ind w:left="360"/>
        <w:rPr>
          <w:rFonts w:ascii="Century Gothic" w:hAnsi="Century Gothic" w:cs="Century Gothic"/>
        </w:rPr>
      </w:pPr>
      <w:r w:rsidRPr="006A5E52">
        <w:rPr>
          <w:rFonts w:ascii="Century Gothic" w:hAnsi="Century Gothic" w:cs="Century Gothic"/>
        </w:rPr>
        <w:t xml:space="preserve">Pennsylvania Art Education Association Conference entitled: </w:t>
      </w:r>
      <w:r w:rsidRPr="006A5E52">
        <w:rPr>
          <w:rFonts w:ascii="Century Gothic" w:hAnsi="Century Gothic" w:cs="Century Gothic"/>
          <w:i/>
        </w:rPr>
        <w:t xml:space="preserve">Art, Bridges, </w:t>
      </w:r>
      <w:r w:rsidR="00D009DF" w:rsidRPr="006A5E52">
        <w:rPr>
          <w:rFonts w:ascii="Century Gothic" w:hAnsi="Century Gothic" w:cs="Century Gothic"/>
          <w:i/>
        </w:rPr>
        <w:t xml:space="preserve">&amp; </w:t>
      </w:r>
      <w:r w:rsidRPr="006A5E52">
        <w:rPr>
          <w:rFonts w:ascii="Century Gothic" w:hAnsi="Century Gothic" w:cs="Century Gothic"/>
          <w:i/>
        </w:rPr>
        <w:t>Community</w:t>
      </w:r>
      <w:r w:rsidRPr="006A5E52">
        <w:rPr>
          <w:rFonts w:ascii="Century Gothic" w:hAnsi="Century Gothic" w:cs="Century Gothic"/>
        </w:rPr>
        <w:t xml:space="preserve"> – 2010</w:t>
      </w:r>
    </w:p>
    <w:p w14:paraId="5A124C69" w14:textId="77777777" w:rsidR="00E872B8" w:rsidRPr="006A5E52" w:rsidRDefault="00E872B8" w:rsidP="00E872B8">
      <w:pPr>
        <w:pStyle w:val="ListParagraph"/>
        <w:numPr>
          <w:ilvl w:val="0"/>
          <w:numId w:val="28"/>
        </w:numPr>
        <w:rPr>
          <w:rFonts w:ascii="Century Gothic" w:hAnsi="Century Gothic" w:cs="Century Gothic"/>
        </w:rPr>
      </w:pPr>
      <w:r w:rsidRPr="006A5E52">
        <w:rPr>
          <w:rFonts w:ascii="Century Gothic" w:hAnsi="Century Gothic" w:cs="Century Gothic"/>
        </w:rPr>
        <w:t>Presented to art educators a hands-on workshop that challenged participants to connect children’s literature to big ideas in art.</w:t>
      </w:r>
    </w:p>
    <w:p w14:paraId="0B0A3BF4" w14:textId="77777777" w:rsidR="00D009DF" w:rsidRPr="006A5E52" w:rsidRDefault="00D009DF" w:rsidP="00E872B8">
      <w:pPr>
        <w:ind w:left="360"/>
        <w:rPr>
          <w:rFonts w:ascii="Century Gothic" w:hAnsi="Century Gothic" w:cs="Century Gothic"/>
          <w:b/>
        </w:rPr>
      </w:pPr>
    </w:p>
    <w:p w14:paraId="22AAB105" w14:textId="77777777" w:rsidR="00E872B8" w:rsidRPr="006A5E52" w:rsidRDefault="00D009DF" w:rsidP="00E872B8">
      <w:pPr>
        <w:ind w:left="360"/>
        <w:rPr>
          <w:rFonts w:ascii="Century Gothic" w:hAnsi="Century Gothic" w:cs="Century Gothic"/>
          <w:b/>
        </w:rPr>
      </w:pPr>
      <w:r w:rsidRPr="006A5E52">
        <w:rPr>
          <w:rFonts w:ascii="Century Gothic" w:hAnsi="Century Gothic" w:cs="Century Gothic"/>
          <w:b/>
        </w:rPr>
        <w:t>Juried</w:t>
      </w:r>
      <w:r w:rsidR="00E872B8" w:rsidRPr="006A5E52">
        <w:rPr>
          <w:rFonts w:ascii="Century Gothic" w:hAnsi="Century Gothic" w:cs="Century Gothic"/>
          <w:b/>
        </w:rPr>
        <w:t xml:space="preserve"> Presenter: Bridging the Gap between Theory &amp; Practice through Reflective Practice </w:t>
      </w:r>
    </w:p>
    <w:p w14:paraId="0955DB32" w14:textId="77777777" w:rsidR="00E872B8" w:rsidRPr="006A5E52" w:rsidRDefault="00E872B8" w:rsidP="00E872B8">
      <w:pPr>
        <w:ind w:left="360"/>
        <w:rPr>
          <w:rFonts w:ascii="Century Gothic" w:hAnsi="Century Gothic" w:cs="Century Gothic"/>
        </w:rPr>
      </w:pPr>
      <w:r w:rsidRPr="006A5E52">
        <w:rPr>
          <w:rFonts w:ascii="Century Gothic" w:hAnsi="Century Gothic" w:cs="Century Gothic"/>
        </w:rPr>
        <w:t xml:space="preserve">Pennsylvania Art Education Association Conference entitled: </w:t>
      </w:r>
      <w:r w:rsidRPr="006A5E52">
        <w:rPr>
          <w:rFonts w:ascii="Century Gothic" w:hAnsi="Century Gothic" w:cs="Century Gothic"/>
          <w:i/>
        </w:rPr>
        <w:t xml:space="preserve">Art, Bridges, </w:t>
      </w:r>
      <w:r w:rsidR="00D009DF" w:rsidRPr="006A5E52">
        <w:rPr>
          <w:rFonts w:ascii="Century Gothic" w:hAnsi="Century Gothic" w:cs="Century Gothic"/>
          <w:i/>
        </w:rPr>
        <w:t xml:space="preserve">&amp; </w:t>
      </w:r>
      <w:r w:rsidRPr="006A5E52">
        <w:rPr>
          <w:rFonts w:ascii="Century Gothic" w:hAnsi="Century Gothic" w:cs="Century Gothic"/>
          <w:i/>
        </w:rPr>
        <w:t>Community</w:t>
      </w:r>
      <w:r w:rsidRPr="006A5E52">
        <w:rPr>
          <w:rFonts w:ascii="Century Gothic" w:hAnsi="Century Gothic" w:cs="Century Gothic"/>
        </w:rPr>
        <w:t xml:space="preserve"> – 2010</w:t>
      </w:r>
    </w:p>
    <w:p w14:paraId="3DC6C07E" w14:textId="77777777" w:rsidR="00E872B8" w:rsidRPr="006A5E52" w:rsidRDefault="00D009DF" w:rsidP="00E872B8">
      <w:pPr>
        <w:pStyle w:val="ListParagraph"/>
        <w:numPr>
          <w:ilvl w:val="0"/>
          <w:numId w:val="28"/>
        </w:numPr>
        <w:rPr>
          <w:rFonts w:ascii="Century Gothic" w:hAnsi="Century Gothic" w:cs="Century Gothic"/>
        </w:rPr>
      </w:pPr>
      <w:r w:rsidRPr="006A5E52">
        <w:rPr>
          <w:rFonts w:ascii="Century Gothic" w:hAnsi="Century Gothic" w:cs="Century Gothic"/>
        </w:rPr>
        <w:t>Presented research on the relationship between reflective practice during the field experience and professional identity construction</w:t>
      </w:r>
    </w:p>
    <w:p w14:paraId="0CD36583" w14:textId="77777777" w:rsidR="00D009DF" w:rsidRPr="006A5E52" w:rsidRDefault="00D009DF" w:rsidP="00EF1ACC">
      <w:pPr>
        <w:ind w:left="360"/>
        <w:rPr>
          <w:rFonts w:ascii="Century Gothic" w:hAnsi="Century Gothic" w:cs="Century Gothic"/>
          <w:b/>
        </w:rPr>
      </w:pPr>
    </w:p>
    <w:p w14:paraId="24EA0DDC" w14:textId="77777777" w:rsidR="00053655" w:rsidRPr="006A5E52" w:rsidRDefault="00053655" w:rsidP="00EF1ACC">
      <w:pPr>
        <w:ind w:left="360"/>
        <w:rPr>
          <w:rFonts w:ascii="Century Gothic" w:hAnsi="Century Gothic" w:cs="Century Gothic"/>
          <w:b/>
        </w:rPr>
      </w:pPr>
      <w:r w:rsidRPr="006A5E52">
        <w:rPr>
          <w:rFonts w:ascii="Century Gothic" w:hAnsi="Century Gothic" w:cs="Century Gothic"/>
          <w:b/>
        </w:rPr>
        <w:t>Invited Presenter: The Femal</w:t>
      </w:r>
      <w:r w:rsidR="004E0417" w:rsidRPr="006A5E52">
        <w:rPr>
          <w:rFonts w:ascii="Century Gothic" w:hAnsi="Century Gothic" w:cs="Century Gothic"/>
          <w:b/>
        </w:rPr>
        <w:t>e Voice in Contemporary Picture</w:t>
      </w:r>
      <w:r w:rsidRPr="006A5E52">
        <w:rPr>
          <w:rFonts w:ascii="Century Gothic" w:hAnsi="Century Gothic" w:cs="Century Gothic"/>
          <w:b/>
        </w:rPr>
        <w:t xml:space="preserve"> Books</w:t>
      </w:r>
    </w:p>
    <w:p w14:paraId="42227E66" w14:textId="77777777" w:rsidR="00053655" w:rsidRPr="006A5E52" w:rsidRDefault="00053655" w:rsidP="00EF1ACC">
      <w:pPr>
        <w:ind w:left="360"/>
        <w:rPr>
          <w:rFonts w:ascii="Century Gothic" w:hAnsi="Century Gothic" w:cs="Century Gothic"/>
        </w:rPr>
      </w:pPr>
      <w:r w:rsidRPr="006A5E52">
        <w:rPr>
          <w:rFonts w:ascii="Century Gothic" w:hAnsi="Century Gothic" w:cs="Century Gothic"/>
        </w:rPr>
        <w:t xml:space="preserve">Kutztown University Art Education Annual Conference entitled: </w:t>
      </w:r>
      <w:r w:rsidRPr="006A5E52">
        <w:rPr>
          <w:rFonts w:ascii="Century Gothic" w:hAnsi="Century Gothic" w:cs="Century Gothic"/>
          <w:i/>
        </w:rPr>
        <w:t>Teaching Art with Gender in Mind</w:t>
      </w:r>
      <w:r w:rsidRPr="006A5E52">
        <w:rPr>
          <w:rFonts w:ascii="Century Gothic" w:hAnsi="Century Gothic" w:cs="Century Gothic"/>
        </w:rPr>
        <w:t xml:space="preserve"> </w:t>
      </w:r>
      <w:r w:rsidR="004E0417" w:rsidRPr="006A5E52">
        <w:rPr>
          <w:rFonts w:ascii="Century Gothic" w:hAnsi="Century Gothic" w:cs="Century Gothic"/>
        </w:rPr>
        <w:t>–</w:t>
      </w:r>
      <w:r w:rsidRPr="006A5E52">
        <w:rPr>
          <w:rFonts w:ascii="Century Gothic" w:hAnsi="Century Gothic" w:cs="Century Gothic"/>
        </w:rPr>
        <w:t xml:space="preserve"> 2009</w:t>
      </w:r>
    </w:p>
    <w:p w14:paraId="4057E1DA" w14:textId="77777777" w:rsidR="004E0417" w:rsidRPr="006A5E52" w:rsidRDefault="00BF3F1B" w:rsidP="004E0417">
      <w:pPr>
        <w:pStyle w:val="ListParagraph"/>
        <w:numPr>
          <w:ilvl w:val="0"/>
          <w:numId w:val="26"/>
        </w:numPr>
        <w:rPr>
          <w:rFonts w:ascii="Century Gothic" w:hAnsi="Century Gothic" w:cs="Century Gothic"/>
        </w:rPr>
      </w:pPr>
      <w:r w:rsidRPr="006A5E52">
        <w:rPr>
          <w:rFonts w:ascii="Century Gothic" w:hAnsi="Century Gothic" w:cs="Century Gothic"/>
        </w:rPr>
        <w:t xml:space="preserve">Presented to art </w:t>
      </w:r>
      <w:r w:rsidR="004E0417" w:rsidRPr="006A5E52">
        <w:rPr>
          <w:rFonts w:ascii="Century Gothic" w:hAnsi="Century Gothic" w:cs="Century Gothic"/>
        </w:rPr>
        <w:t>educators</w:t>
      </w:r>
      <w:r w:rsidRPr="006A5E52">
        <w:rPr>
          <w:rFonts w:ascii="Century Gothic" w:hAnsi="Century Gothic" w:cs="Century Gothic"/>
        </w:rPr>
        <w:t xml:space="preserve"> a</w:t>
      </w:r>
      <w:r w:rsidR="004E0417" w:rsidRPr="006A5E52">
        <w:rPr>
          <w:rFonts w:ascii="Century Gothic" w:hAnsi="Century Gothic" w:cs="Century Gothic"/>
        </w:rPr>
        <w:t xml:space="preserve"> thought-provoking</w:t>
      </w:r>
      <w:r w:rsidRPr="006A5E52">
        <w:rPr>
          <w:rFonts w:ascii="Century Gothic" w:hAnsi="Century Gothic" w:cs="Century Gothic"/>
        </w:rPr>
        <w:t>,</w:t>
      </w:r>
      <w:r w:rsidR="004E0417" w:rsidRPr="006A5E52">
        <w:rPr>
          <w:rFonts w:ascii="Century Gothic" w:hAnsi="Century Gothic" w:cs="Century Gothic"/>
        </w:rPr>
        <w:t xml:space="preserve"> hands-on workshop that invited participants to consider the female voice in contemporary picture books</w:t>
      </w:r>
    </w:p>
    <w:p w14:paraId="06803706" w14:textId="77777777" w:rsidR="004E0417" w:rsidRPr="006A5E52" w:rsidRDefault="004E0417" w:rsidP="00982950">
      <w:pPr>
        <w:rPr>
          <w:rFonts w:ascii="Century Gothic" w:hAnsi="Century Gothic" w:cs="Century Gothic"/>
          <w:b/>
        </w:rPr>
      </w:pPr>
    </w:p>
    <w:p w14:paraId="7FCB97F3" w14:textId="77777777" w:rsidR="00EF1ACC" w:rsidRPr="006A5E52" w:rsidRDefault="009D1113" w:rsidP="00EF1ACC">
      <w:pPr>
        <w:ind w:left="360"/>
        <w:rPr>
          <w:rFonts w:ascii="Century Gothic" w:hAnsi="Century Gothic" w:cs="Century Gothic"/>
          <w:b/>
        </w:rPr>
      </w:pPr>
      <w:r w:rsidRPr="006A5E52">
        <w:rPr>
          <w:rFonts w:ascii="Century Gothic" w:hAnsi="Century Gothic" w:cs="Century Gothic"/>
          <w:b/>
        </w:rPr>
        <w:t xml:space="preserve">Invited Presenter: </w:t>
      </w:r>
      <w:r w:rsidRPr="006A5E52">
        <w:rPr>
          <w:rFonts w:ascii="Century Gothic" w:hAnsi="Century Gothic" w:cs="Century Gothic"/>
          <w:b/>
          <w:i/>
          <w:iCs/>
        </w:rPr>
        <w:t xml:space="preserve">The Visual Arts &amp; Children’s Literature </w:t>
      </w:r>
    </w:p>
    <w:p w14:paraId="40913D03" w14:textId="77777777" w:rsidR="009D1113" w:rsidRPr="006A5E52" w:rsidRDefault="009D1113" w:rsidP="00EF1ACC">
      <w:pPr>
        <w:ind w:left="360"/>
        <w:rPr>
          <w:rFonts w:ascii="Century Gothic" w:hAnsi="Century Gothic" w:cs="Century Gothic"/>
        </w:rPr>
      </w:pPr>
      <w:r w:rsidRPr="006A5E52">
        <w:rPr>
          <w:rFonts w:ascii="Century Gothic" w:hAnsi="Century Gothic" w:cs="Century Gothic"/>
        </w:rPr>
        <w:t>Berks County Intermedi</w:t>
      </w:r>
      <w:r w:rsidR="00EF1ACC" w:rsidRPr="006A5E52">
        <w:rPr>
          <w:rFonts w:ascii="Century Gothic" w:hAnsi="Century Gothic" w:cs="Century Gothic"/>
        </w:rPr>
        <w:t>ate Unit at Kutztown University</w:t>
      </w:r>
      <w:r w:rsidR="001C14EE" w:rsidRPr="006A5E52">
        <w:rPr>
          <w:rFonts w:ascii="Century Gothic" w:hAnsi="Century Gothic" w:cs="Century Gothic"/>
        </w:rPr>
        <w:t xml:space="preserve"> - 2007</w:t>
      </w:r>
      <w:r w:rsidRPr="006A5E52">
        <w:rPr>
          <w:rFonts w:ascii="Century Gothic" w:hAnsi="Century Gothic" w:cs="Century Gothic"/>
        </w:rPr>
        <w:t xml:space="preserve"> </w:t>
      </w:r>
    </w:p>
    <w:p w14:paraId="1EDE801F" w14:textId="77777777" w:rsidR="00990177" w:rsidRPr="006A5E52" w:rsidRDefault="009C7F90" w:rsidP="004E0417">
      <w:pPr>
        <w:numPr>
          <w:ilvl w:val="0"/>
          <w:numId w:val="1"/>
        </w:numPr>
        <w:ind w:left="1080" w:hanging="360"/>
        <w:rPr>
          <w:rFonts w:ascii="Century Gothic" w:hAnsi="Century Gothic" w:cs="Century Gothic"/>
        </w:rPr>
      </w:pPr>
      <w:r w:rsidRPr="006A5E52">
        <w:rPr>
          <w:rFonts w:ascii="Century Gothic" w:hAnsi="Century Gothic" w:cs="Century Gothic"/>
        </w:rPr>
        <w:t>P</w:t>
      </w:r>
      <w:r w:rsidR="009D1113" w:rsidRPr="006A5E52">
        <w:rPr>
          <w:rFonts w:ascii="Century Gothic" w:hAnsi="Century Gothic" w:cs="Century Gothic"/>
        </w:rPr>
        <w:t xml:space="preserve">resented to art teachers in Berks County </w:t>
      </w:r>
      <w:r w:rsidRPr="006A5E52">
        <w:rPr>
          <w:rFonts w:ascii="Century Gothic" w:hAnsi="Century Gothic" w:cs="Century Gothic"/>
        </w:rPr>
        <w:t>to</w:t>
      </w:r>
      <w:r w:rsidR="009D1113" w:rsidRPr="006A5E52">
        <w:rPr>
          <w:rFonts w:ascii="Century Gothic" w:hAnsi="Century Gothic" w:cs="Century Gothic"/>
        </w:rPr>
        <w:t xml:space="preserve"> encourage participants to </w:t>
      </w:r>
      <w:r w:rsidR="00EF1ACC" w:rsidRPr="006A5E52">
        <w:rPr>
          <w:rFonts w:ascii="Century Gothic" w:hAnsi="Century Gothic" w:cs="Century Gothic"/>
        </w:rPr>
        <w:t>consider the relationship between children’s</w:t>
      </w:r>
      <w:r w:rsidR="004E0417" w:rsidRPr="006A5E52">
        <w:rPr>
          <w:rFonts w:ascii="Century Gothic" w:hAnsi="Century Gothic" w:cs="Century Gothic"/>
        </w:rPr>
        <w:t xml:space="preserve"> literature and the visual arts</w:t>
      </w:r>
      <w:r w:rsidR="00EF1ACC" w:rsidRPr="006A5E52">
        <w:rPr>
          <w:rFonts w:ascii="Century Gothic" w:hAnsi="Century Gothic" w:cs="Century Gothic"/>
        </w:rPr>
        <w:t xml:space="preserve"> </w:t>
      </w:r>
    </w:p>
    <w:p w14:paraId="58E5EB8B" w14:textId="77777777" w:rsidR="004E0417" w:rsidRPr="006A5E52" w:rsidRDefault="004E0417" w:rsidP="004E0417">
      <w:pPr>
        <w:ind w:left="720"/>
        <w:rPr>
          <w:rFonts w:ascii="Century Gothic" w:hAnsi="Century Gothic" w:cs="Century Gothic"/>
        </w:rPr>
      </w:pPr>
    </w:p>
    <w:p w14:paraId="078A1BE0" w14:textId="77777777" w:rsidR="00EF1ACC" w:rsidRPr="006A5E52" w:rsidRDefault="00EF1ACC" w:rsidP="00EF1ACC">
      <w:pPr>
        <w:ind w:left="360"/>
        <w:rPr>
          <w:rFonts w:ascii="Century Gothic" w:hAnsi="Century Gothic" w:cs="Century Gothic"/>
          <w:b/>
          <w:i/>
          <w:iCs/>
        </w:rPr>
      </w:pPr>
      <w:r w:rsidRPr="006A5E52">
        <w:rPr>
          <w:rFonts w:ascii="Century Gothic" w:hAnsi="Century Gothic" w:cs="Century Gothic"/>
          <w:b/>
        </w:rPr>
        <w:t>Invited Presenter:</w:t>
      </w:r>
      <w:r w:rsidR="009D1113" w:rsidRPr="006A5E52">
        <w:rPr>
          <w:rFonts w:ascii="Century Gothic" w:hAnsi="Century Gothic" w:cs="Century Gothic"/>
          <w:b/>
        </w:rPr>
        <w:t xml:space="preserve"> </w:t>
      </w:r>
      <w:r w:rsidR="009D1113" w:rsidRPr="006A5E52">
        <w:rPr>
          <w:rFonts w:ascii="Century Gothic" w:hAnsi="Century Gothic" w:cs="Century Gothic"/>
          <w:b/>
          <w:i/>
          <w:iCs/>
        </w:rPr>
        <w:t>Inclusion &amp; the Elementary Art Room</w:t>
      </w:r>
      <w:r w:rsidR="009D1113" w:rsidRPr="006A5E52">
        <w:rPr>
          <w:rFonts w:ascii="Century Gothic" w:hAnsi="Century Gothic" w:cs="Century Gothic"/>
          <w:i/>
          <w:iCs/>
        </w:rPr>
        <w:t xml:space="preserve"> </w:t>
      </w:r>
    </w:p>
    <w:p w14:paraId="585C14D3" w14:textId="77777777" w:rsidR="009D1113" w:rsidRPr="006A5E52" w:rsidRDefault="00EF1ACC" w:rsidP="00EF1ACC">
      <w:pPr>
        <w:ind w:left="360"/>
        <w:rPr>
          <w:rFonts w:ascii="Century Gothic" w:hAnsi="Century Gothic" w:cs="Century Gothic"/>
        </w:rPr>
      </w:pPr>
      <w:r w:rsidRPr="006A5E52">
        <w:rPr>
          <w:rFonts w:ascii="Century Gothic" w:hAnsi="Century Gothic" w:cs="Century Gothic"/>
          <w:iCs/>
        </w:rPr>
        <w:t>Parkland School District</w:t>
      </w:r>
      <w:r w:rsidR="001C14EE" w:rsidRPr="006A5E52">
        <w:rPr>
          <w:rFonts w:ascii="Century Gothic" w:hAnsi="Century Gothic" w:cs="Century Gothic"/>
          <w:iCs/>
        </w:rPr>
        <w:t xml:space="preserve"> - 2007</w:t>
      </w:r>
    </w:p>
    <w:p w14:paraId="5F97C22F" w14:textId="77777777" w:rsidR="009D1113" w:rsidRPr="006A5E52" w:rsidRDefault="009C7F90" w:rsidP="00803E02">
      <w:pPr>
        <w:numPr>
          <w:ilvl w:val="0"/>
          <w:numId w:val="1"/>
        </w:numPr>
        <w:ind w:left="1080" w:hanging="360"/>
        <w:rPr>
          <w:rFonts w:ascii="Century Gothic" w:hAnsi="Century Gothic" w:cs="Century Gothic"/>
        </w:rPr>
      </w:pPr>
      <w:r w:rsidRPr="006A5E52">
        <w:rPr>
          <w:rFonts w:ascii="Century Gothic" w:hAnsi="Century Gothic" w:cs="Century Gothic"/>
          <w:iCs/>
        </w:rPr>
        <w:t>Active</w:t>
      </w:r>
      <w:r w:rsidR="009D1113" w:rsidRPr="006A5E52">
        <w:rPr>
          <w:rFonts w:ascii="Century Gothic" w:hAnsi="Century Gothic" w:cs="Century Gothic"/>
          <w:iCs/>
        </w:rPr>
        <w:t xml:space="preserve"> workshop presented to the elementary art teachers in the Parkland School District that</w:t>
      </w:r>
      <w:r w:rsidRPr="006A5E52">
        <w:rPr>
          <w:rFonts w:ascii="Century Gothic" w:hAnsi="Century Gothic" w:cs="Century Gothic"/>
          <w:iCs/>
        </w:rPr>
        <w:t xml:space="preserve"> i</w:t>
      </w:r>
      <w:r w:rsidR="009D1113" w:rsidRPr="006A5E52">
        <w:rPr>
          <w:rFonts w:ascii="Century Gothic" w:hAnsi="Century Gothic" w:cs="Century Gothic"/>
          <w:iCs/>
        </w:rPr>
        <w:t xml:space="preserve">ncluded </w:t>
      </w:r>
      <w:r w:rsidRPr="006A5E52">
        <w:rPr>
          <w:rFonts w:ascii="Century Gothic" w:hAnsi="Century Gothic" w:cs="Century Gothic"/>
          <w:iCs/>
        </w:rPr>
        <w:t>innovative strategies to ease inclusion</w:t>
      </w:r>
    </w:p>
    <w:p w14:paraId="5C01759D" w14:textId="77777777" w:rsidR="00F312A2" w:rsidRPr="006A5E52" w:rsidRDefault="00F312A2" w:rsidP="009C7F90">
      <w:pPr>
        <w:ind w:left="360"/>
        <w:rPr>
          <w:rFonts w:ascii="Century Gothic" w:hAnsi="Century Gothic" w:cs="Century Gothic"/>
          <w:b/>
        </w:rPr>
      </w:pPr>
    </w:p>
    <w:p w14:paraId="3F0A017F" w14:textId="77777777" w:rsidR="009C7F90" w:rsidRPr="006A5E52" w:rsidRDefault="009D1113" w:rsidP="009C7F90">
      <w:pPr>
        <w:ind w:left="360"/>
        <w:rPr>
          <w:rFonts w:ascii="Century Gothic" w:hAnsi="Century Gothic" w:cs="Century Gothic"/>
          <w:b/>
          <w:i/>
          <w:iCs/>
        </w:rPr>
      </w:pPr>
      <w:r w:rsidRPr="006A5E52">
        <w:rPr>
          <w:rFonts w:ascii="Century Gothic" w:hAnsi="Century Gothic" w:cs="Century Gothic"/>
          <w:b/>
        </w:rPr>
        <w:t xml:space="preserve">Invited </w:t>
      </w:r>
      <w:r w:rsidR="009C7F90" w:rsidRPr="006A5E52">
        <w:rPr>
          <w:rFonts w:ascii="Century Gothic" w:hAnsi="Century Gothic" w:cs="Century Gothic"/>
          <w:b/>
        </w:rPr>
        <w:t>Presenter:</w:t>
      </w:r>
      <w:r w:rsidRPr="006A5E52">
        <w:rPr>
          <w:rFonts w:ascii="Century Gothic" w:hAnsi="Century Gothic" w:cs="Century Gothic"/>
          <w:b/>
        </w:rPr>
        <w:t xml:space="preserve"> </w:t>
      </w:r>
      <w:r w:rsidRPr="006A5E52">
        <w:rPr>
          <w:rFonts w:ascii="Century Gothic" w:hAnsi="Century Gothic" w:cs="Century Gothic"/>
          <w:b/>
          <w:i/>
          <w:iCs/>
        </w:rPr>
        <w:t xml:space="preserve">Rubrics in the Elementary Art Classroom </w:t>
      </w:r>
    </w:p>
    <w:p w14:paraId="7DE82978" w14:textId="77777777" w:rsidR="009D1113" w:rsidRPr="006A5E52" w:rsidRDefault="009C7F90" w:rsidP="009C7F90">
      <w:pPr>
        <w:ind w:left="360"/>
        <w:rPr>
          <w:rFonts w:ascii="Century Gothic" w:hAnsi="Century Gothic" w:cs="Century Gothic"/>
        </w:rPr>
      </w:pPr>
      <w:r w:rsidRPr="006A5E52">
        <w:rPr>
          <w:rFonts w:ascii="Century Gothic" w:hAnsi="Century Gothic" w:cs="Century Gothic"/>
          <w:iCs/>
        </w:rPr>
        <w:t>Parkland School District</w:t>
      </w:r>
      <w:r w:rsidR="001C14EE" w:rsidRPr="006A5E52">
        <w:rPr>
          <w:rFonts w:ascii="Century Gothic" w:hAnsi="Century Gothic" w:cs="Century Gothic"/>
          <w:iCs/>
        </w:rPr>
        <w:t xml:space="preserve"> - 2006</w:t>
      </w:r>
      <w:r w:rsidR="009D1113" w:rsidRPr="006A5E52">
        <w:rPr>
          <w:rFonts w:ascii="Century Gothic" w:hAnsi="Century Gothic" w:cs="Century Gothic"/>
        </w:rPr>
        <w:t xml:space="preserve">  </w:t>
      </w:r>
    </w:p>
    <w:p w14:paraId="4E8BD39C" w14:textId="77777777" w:rsidR="00990177" w:rsidRPr="006A5E52" w:rsidRDefault="009C7F90" w:rsidP="00BE7DBD">
      <w:pPr>
        <w:numPr>
          <w:ilvl w:val="0"/>
          <w:numId w:val="1"/>
        </w:numPr>
        <w:ind w:left="1080" w:hanging="360"/>
        <w:rPr>
          <w:rFonts w:ascii="Century Gothic" w:hAnsi="Century Gothic" w:cs="Century Gothic"/>
        </w:rPr>
      </w:pPr>
      <w:r w:rsidRPr="006A5E52">
        <w:rPr>
          <w:rFonts w:ascii="Century Gothic" w:hAnsi="Century Gothic" w:cs="Century Gothic"/>
        </w:rPr>
        <w:t>W</w:t>
      </w:r>
      <w:r w:rsidR="009D1113" w:rsidRPr="006A5E52">
        <w:rPr>
          <w:rFonts w:ascii="Century Gothic" w:hAnsi="Century Gothic" w:cs="Century Gothic"/>
        </w:rPr>
        <w:t>orkshop presented to the elementary art teacher</w:t>
      </w:r>
      <w:r w:rsidRPr="006A5E52">
        <w:rPr>
          <w:rFonts w:ascii="Century Gothic" w:hAnsi="Century Gothic" w:cs="Century Gothic"/>
        </w:rPr>
        <w:t>s</w:t>
      </w:r>
      <w:r w:rsidR="009D1113" w:rsidRPr="006A5E52">
        <w:rPr>
          <w:rFonts w:ascii="Century Gothic" w:hAnsi="Century Gothic" w:cs="Century Gothic"/>
        </w:rPr>
        <w:t xml:space="preserve"> in the Parkland School District that </w:t>
      </w:r>
      <w:r w:rsidR="009D1113" w:rsidRPr="006A5E52">
        <w:rPr>
          <w:rFonts w:ascii="Century Gothic" w:hAnsi="Century Gothic" w:cs="Century Gothic"/>
          <w:iCs/>
        </w:rPr>
        <w:t>included the development of sound rubrics and other performance-based assessments in the elementary art room</w:t>
      </w:r>
      <w:r w:rsidR="009D1113" w:rsidRPr="006A5E52">
        <w:rPr>
          <w:rFonts w:ascii="Century Gothic" w:hAnsi="Century Gothic" w:cs="Century Gothic"/>
          <w:b/>
        </w:rPr>
        <w:t xml:space="preserve">  </w:t>
      </w:r>
    </w:p>
    <w:p w14:paraId="6541DA9E" w14:textId="77777777" w:rsidR="00F312A2" w:rsidRPr="006A5E52" w:rsidRDefault="009D1113" w:rsidP="00990177">
      <w:pPr>
        <w:ind w:left="720"/>
        <w:rPr>
          <w:rFonts w:ascii="Century Gothic" w:hAnsi="Century Gothic" w:cs="Century Gothic"/>
        </w:rPr>
      </w:pPr>
      <w:r w:rsidRPr="006A5E52">
        <w:rPr>
          <w:rFonts w:ascii="Century Gothic" w:hAnsi="Century Gothic" w:cs="Century Gothic"/>
          <w:b/>
        </w:rPr>
        <w:t xml:space="preserve">             </w:t>
      </w:r>
    </w:p>
    <w:p w14:paraId="2A6CBC29" w14:textId="77777777" w:rsidR="009C7F90" w:rsidRPr="006A5E52" w:rsidRDefault="009C7F90" w:rsidP="009C7F90">
      <w:pPr>
        <w:ind w:left="360"/>
        <w:rPr>
          <w:rFonts w:ascii="Century Gothic" w:hAnsi="Century Gothic" w:cs="Century Gothic"/>
          <w:b/>
          <w:i/>
          <w:iCs/>
        </w:rPr>
      </w:pPr>
      <w:r w:rsidRPr="006A5E52">
        <w:rPr>
          <w:rFonts w:ascii="Century Gothic" w:hAnsi="Century Gothic" w:cs="Century Gothic"/>
          <w:b/>
        </w:rPr>
        <w:t xml:space="preserve">Juried Presenter: </w:t>
      </w:r>
      <w:r w:rsidR="009D1113" w:rsidRPr="006A5E52">
        <w:rPr>
          <w:rFonts w:ascii="Century Gothic" w:hAnsi="Century Gothic" w:cs="Century Gothic"/>
          <w:b/>
          <w:i/>
          <w:iCs/>
        </w:rPr>
        <w:t xml:space="preserve">BooksArt </w:t>
      </w:r>
    </w:p>
    <w:p w14:paraId="287B45CA" w14:textId="77777777" w:rsidR="009D1113" w:rsidRPr="006A5E52" w:rsidRDefault="009D1113" w:rsidP="009C7F90">
      <w:pPr>
        <w:ind w:left="360"/>
        <w:rPr>
          <w:rFonts w:ascii="Century Gothic" w:hAnsi="Century Gothic" w:cs="Century Gothic"/>
        </w:rPr>
      </w:pPr>
      <w:r w:rsidRPr="006A5E52">
        <w:rPr>
          <w:rFonts w:ascii="Century Gothic" w:hAnsi="Century Gothic" w:cs="Century Gothic"/>
        </w:rPr>
        <w:t>Pennsylvania Art Educa</w:t>
      </w:r>
      <w:r w:rsidR="009C7F90" w:rsidRPr="006A5E52">
        <w:rPr>
          <w:rFonts w:ascii="Century Gothic" w:hAnsi="Century Gothic" w:cs="Century Gothic"/>
        </w:rPr>
        <w:t>tion Conference</w:t>
      </w:r>
      <w:r w:rsidR="001C14EE" w:rsidRPr="006A5E52">
        <w:rPr>
          <w:rFonts w:ascii="Century Gothic" w:hAnsi="Century Gothic" w:cs="Century Gothic"/>
        </w:rPr>
        <w:t xml:space="preserve"> - 2003</w:t>
      </w:r>
    </w:p>
    <w:p w14:paraId="1C312882" w14:textId="77777777" w:rsidR="009D1113" w:rsidRPr="006A5E52" w:rsidRDefault="009C7F90" w:rsidP="00803E02">
      <w:pPr>
        <w:numPr>
          <w:ilvl w:val="0"/>
          <w:numId w:val="1"/>
        </w:numPr>
        <w:ind w:left="1080" w:hanging="360"/>
        <w:rPr>
          <w:rFonts w:ascii="Century Gothic" w:hAnsi="Century Gothic" w:cs="Century Gothic"/>
        </w:rPr>
      </w:pPr>
      <w:r w:rsidRPr="006A5E52">
        <w:rPr>
          <w:rFonts w:ascii="Century Gothic" w:hAnsi="Century Gothic" w:cs="Century Gothic"/>
        </w:rPr>
        <w:t>H</w:t>
      </w:r>
      <w:r w:rsidR="009D1113" w:rsidRPr="006A5E52">
        <w:rPr>
          <w:rFonts w:ascii="Century Gothic" w:hAnsi="Century Gothic" w:cs="Century Gothic"/>
        </w:rPr>
        <w:t>ands-on workshop in which the participants discovered the endless possibilities involved when combining Children’s Literature and the Visual Arts</w:t>
      </w:r>
    </w:p>
    <w:p w14:paraId="24EBB9B4" w14:textId="77777777" w:rsidR="00990177" w:rsidRPr="006A5E52" w:rsidRDefault="00990177" w:rsidP="00990177">
      <w:pPr>
        <w:ind w:left="360"/>
        <w:rPr>
          <w:rFonts w:ascii="Century Gothic" w:hAnsi="Century Gothic" w:cs="Century Gothic"/>
          <w:b/>
        </w:rPr>
      </w:pPr>
    </w:p>
    <w:p w14:paraId="023FE3E5" w14:textId="77777777" w:rsidR="00990177" w:rsidRPr="006A5E52" w:rsidRDefault="00990177" w:rsidP="00990177">
      <w:pPr>
        <w:ind w:left="360"/>
        <w:rPr>
          <w:rFonts w:ascii="Century Gothic" w:hAnsi="Century Gothic" w:cs="Century Gothic"/>
          <w:b/>
        </w:rPr>
      </w:pPr>
      <w:r w:rsidRPr="006A5E52">
        <w:rPr>
          <w:rFonts w:ascii="Century Gothic" w:hAnsi="Century Gothic" w:cs="Century Gothic"/>
          <w:b/>
        </w:rPr>
        <w:t xml:space="preserve">Invited Guest Instructor: various curriculum-enriching, interdisciplinary art lessons </w:t>
      </w:r>
    </w:p>
    <w:p w14:paraId="68166FD4" w14:textId="77777777" w:rsidR="00990177" w:rsidRPr="006A5E52" w:rsidRDefault="00990177" w:rsidP="00990177">
      <w:pPr>
        <w:ind w:left="360"/>
        <w:rPr>
          <w:rFonts w:ascii="Century Gothic" w:hAnsi="Century Gothic" w:cs="Century Gothic"/>
        </w:rPr>
      </w:pPr>
      <w:r w:rsidRPr="006A5E52">
        <w:rPr>
          <w:rFonts w:ascii="Century Gothic" w:hAnsi="Century Gothic" w:cs="Century Gothic"/>
        </w:rPr>
        <w:t>Eastern York and Upper Perkiomen School Districts</w:t>
      </w:r>
      <w:r w:rsidR="001C14EE" w:rsidRPr="006A5E52">
        <w:rPr>
          <w:rFonts w:ascii="Century Gothic" w:hAnsi="Century Gothic" w:cs="Century Gothic"/>
        </w:rPr>
        <w:t xml:space="preserve"> – 2000 - 2007</w:t>
      </w:r>
      <w:r w:rsidRPr="006A5E52">
        <w:rPr>
          <w:rFonts w:ascii="Century Gothic" w:hAnsi="Century Gothic" w:cs="Century Gothic"/>
        </w:rPr>
        <w:t xml:space="preserve">  </w:t>
      </w:r>
    </w:p>
    <w:p w14:paraId="3FCCF53B" w14:textId="77777777" w:rsidR="00990177" w:rsidRPr="006A5E52" w:rsidRDefault="00990177" w:rsidP="00990177">
      <w:pPr>
        <w:numPr>
          <w:ilvl w:val="0"/>
          <w:numId w:val="1"/>
        </w:numPr>
        <w:ind w:left="1080" w:hanging="360"/>
        <w:rPr>
          <w:rFonts w:ascii="Century Gothic" w:hAnsi="Century Gothic" w:cs="Century Gothic"/>
        </w:rPr>
      </w:pPr>
      <w:r w:rsidRPr="006A5E52">
        <w:rPr>
          <w:rFonts w:ascii="Century Gothic" w:hAnsi="Century Gothic" w:cs="Century Gothic"/>
        </w:rPr>
        <w:t xml:space="preserve">Taught over twenty-five inclusive elementary school lessons that used visual arts and literature to elaborate specific school topics   </w:t>
      </w:r>
    </w:p>
    <w:p w14:paraId="34E8A16A" w14:textId="77777777" w:rsidR="00F312A2" w:rsidRPr="006A5E52" w:rsidRDefault="00F312A2" w:rsidP="001C14EE">
      <w:pPr>
        <w:rPr>
          <w:rFonts w:ascii="Century Gothic" w:hAnsi="Century Gothic" w:cs="Century Gothic"/>
          <w:b/>
        </w:rPr>
      </w:pPr>
    </w:p>
    <w:p w14:paraId="5B853633" w14:textId="77777777" w:rsidR="004E0417" w:rsidRPr="006A5E52" w:rsidRDefault="004E0417" w:rsidP="009C7F90">
      <w:pPr>
        <w:ind w:left="360"/>
        <w:rPr>
          <w:rFonts w:ascii="Century Gothic" w:hAnsi="Century Gothic" w:cs="Century Gothic"/>
          <w:b/>
        </w:rPr>
      </w:pPr>
      <w:r w:rsidRPr="006A5E52">
        <w:rPr>
          <w:rFonts w:ascii="Century Gothic" w:hAnsi="Century Gothic" w:cs="Century Gothic"/>
          <w:b/>
        </w:rPr>
        <w:t>Juried Presenter: Learning Centers for the Traveling Art Teacher</w:t>
      </w:r>
    </w:p>
    <w:p w14:paraId="207D2270" w14:textId="77777777" w:rsidR="004E0417" w:rsidRPr="006A5E52" w:rsidRDefault="004E0417" w:rsidP="009C7F90">
      <w:pPr>
        <w:ind w:left="360"/>
        <w:rPr>
          <w:rFonts w:ascii="Century Gothic" w:hAnsi="Century Gothic" w:cs="Century Gothic"/>
        </w:rPr>
      </w:pPr>
      <w:r w:rsidRPr="006A5E52">
        <w:rPr>
          <w:rFonts w:ascii="Century Gothic" w:hAnsi="Century Gothic" w:cs="Century Gothic"/>
        </w:rPr>
        <w:t>Pennsylvania Art Education Conference – 1990</w:t>
      </w:r>
    </w:p>
    <w:p w14:paraId="7B9EE957" w14:textId="77777777" w:rsidR="004E0417" w:rsidRPr="006A5E52" w:rsidRDefault="004E0417" w:rsidP="004E0417">
      <w:pPr>
        <w:pStyle w:val="ListParagraph"/>
        <w:numPr>
          <w:ilvl w:val="0"/>
          <w:numId w:val="26"/>
        </w:numPr>
        <w:rPr>
          <w:rFonts w:ascii="Century Gothic" w:hAnsi="Century Gothic" w:cs="Century Gothic"/>
        </w:rPr>
      </w:pPr>
      <w:r w:rsidRPr="006A5E52">
        <w:rPr>
          <w:rFonts w:ascii="Century Gothic" w:hAnsi="Century Gothic" w:cs="Century Gothic"/>
        </w:rPr>
        <w:t>Hands-on workshop in which the participants discovered a practical way for traveling art teachers to teach art history, criticism and aesthetics to students</w:t>
      </w:r>
    </w:p>
    <w:p w14:paraId="1A6AB9D3" w14:textId="77777777" w:rsidR="004E0417" w:rsidRPr="006A5E52" w:rsidRDefault="004E0417" w:rsidP="004E0417">
      <w:pPr>
        <w:ind w:left="360"/>
        <w:rPr>
          <w:rFonts w:ascii="Century Gothic" w:hAnsi="Century Gothic" w:cs="Century Gothic"/>
        </w:rPr>
      </w:pPr>
    </w:p>
    <w:p w14:paraId="0B679A03" w14:textId="77777777" w:rsidR="009C7F90" w:rsidRPr="006A5E52" w:rsidRDefault="009D1113" w:rsidP="009C7F90">
      <w:pPr>
        <w:ind w:left="360"/>
        <w:rPr>
          <w:rFonts w:ascii="Century Gothic" w:hAnsi="Century Gothic" w:cs="Century Gothic"/>
          <w:b/>
        </w:rPr>
      </w:pPr>
      <w:r w:rsidRPr="006A5E52">
        <w:rPr>
          <w:rFonts w:ascii="Century Gothic" w:hAnsi="Century Gothic" w:cs="Century Gothic"/>
          <w:b/>
        </w:rPr>
        <w:t xml:space="preserve">Invited </w:t>
      </w:r>
      <w:r w:rsidR="009C7F90" w:rsidRPr="006A5E52">
        <w:rPr>
          <w:rFonts w:ascii="Century Gothic" w:hAnsi="Century Gothic" w:cs="Century Gothic"/>
          <w:b/>
        </w:rPr>
        <w:t>P</w:t>
      </w:r>
      <w:r w:rsidRPr="006A5E52">
        <w:rPr>
          <w:rFonts w:ascii="Century Gothic" w:hAnsi="Century Gothic" w:cs="Century Gothic"/>
          <w:b/>
        </w:rPr>
        <w:t>resenter</w:t>
      </w:r>
      <w:r w:rsidR="009C7F90" w:rsidRPr="006A5E52">
        <w:rPr>
          <w:rFonts w:ascii="Century Gothic" w:hAnsi="Century Gothic" w:cs="Century Gothic"/>
          <w:b/>
        </w:rPr>
        <w:t>:</w:t>
      </w:r>
      <w:r w:rsidRPr="006A5E52">
        <w:rPr>
          <w:rFonts w:ascii="Century Gothic" w:hAnsi="Century Gothic" w:cs="Century Gothic"/>
          <w:b/>
        </w:rPr>
        <w:t xml:space="preserve"> </w:t>
      </w:r>
      <w:r w:rsidRPr="006A5E52">
        <w:rPr>
          <w:rFonts w:ascii="Century Gothic" w:hAnsi="Century Gothic" w:cs="Century Gothic"/>
          <w:b/>
          <w:i/>
        </w:rPr>
        <w:t>Jewelry in the Elementary Classroom</w:t>
      </w:r>
      <w:r w:rsidRPr="006A5E52">
        <w:rPr>
          <w:rFonts w:ascii="Century Gothic" w:hAnsi="Century Gothic" w:cs="Century Gothic"/>
          <w:b/>
        </w:rPr>
        <w:t xml:space="preserve"> </w:t>
      </w:r>
    </w:p>
    <w:p w14:paraId="208C2E12" w14:textId="77777777" w:rsidR="009D1113" w:rsidRPr="006A5E52" w:rsidRDefault="009D1113" w:rsidP="009C7F90">
      <w:pPr>
        <w:ind w:left="360"/>
        <w:rPr>
          <w:rFonts w:ascii="Century Gothic" w:hAnsi="Century Gothic" w:cs="Century Gothic"/>
        </w:rPr>
      </w:pPr>
      <w:r w:rsidRPr="006A5E52">
        <w:rPr>
          <w:rFonts w:ascii="Century Gothic" w:hAnsi="Century Gothic" w:cs="Century Gothic"/>
        </w:rPr>
        <w:t>Kutztown University</w:t>
      </w:r>
      <w:r w:rsidR="001C14EE" w:rsidRPr="006A5E52">
        <w:rPr>
          <w:rFonts w:ascii="Century Gothic" w:hAnsi="Century Gothic" w:cs="Century Gothic"/>
        </w:rPr>
        <w:t xml:space="preserve"> - 1988</w:t>
      </w:r>
      <w:r w:rsidRPr="006A5E52">
        <w:rPr>
          <w:rFonts w:ascii="Century Gothic" w:hAnsi="Century Gothic" w:cs="Century Gothic"/>
        </w:rPr>
        <w:t xml:space="preserve">  </w:t>
      </w:r>
    </w:p>
    <w:p w14:paraId="3CD03F3B" w14:textId="77777777" w:rsidR="00F312A2" w:rsidRPr="006A5E52" w:rsidRDefault="009C7F90" w:rsidP="001C14EE">
      <w:pPr>
        <w:numPr>
          <w:ilvl w:val="0"/>
          <w:numId w:val="1"/>
        </w:numPr>
        <w:ind w:left="1080" w:hanging="360"/>
        <w:rPr>
          <w:rFonts w:ascii="Century Gothic" w:hAnsi="Century Gothic" w:cs="Century Gothic"/>
        </w:rPr>
      </w:pPr>
      <w:r w:rsidRPr="006A5E52">
        <w:rPr>
          <w:rFonts w:ascii="Century Gothic" w:hAnsi="Century Gothic" w:cs="Century Gothic"/>
        </w:rPr>
        <w:lastRenderedPageBreak/>
        <w:t xml:space="preserve">Guided </w:t>
      </w:r>
      <w:r w:rsidR="009D1113" w:rsidRPr="006A5E52">
        <w:rPr>
          <w:rFonts w:ascii="Century Gothic" w:hAnsi="Century Gothic" w:cs="Century Gothic"/>
        </w:rPr>
        <w:t xml:space="preserve">participants </w:t>
      </w:r>
      <w:r w:rsidRPr="006A5E52">
        <w:rPr>
          <w:rFonts w:ascii="Century Gothic" w:hAnsi="Century Gothic" w:cs="Century Gothic"/>
        </w:rPr>
        <w:t>in the discovery of</w:t>
      </w:r>
      <w:r w:rsidR="009D1113" w:rsidRPr="006A5E52">
        <w:rPr>
          <w:rFonts w:ascii="Century Gothic" w:hAnsi="Century Gothic" w:cs="Century Gothic"/>
        </w:rPr>
        <w:t xml:space="preserve"> ways in which </w:t>
      </w:r>
      <w:r w:rsidRPr="006A5E52">
        <w:rPr>
          <w:rFonts w:ascii="Century Gothic" w:hAnsi="Century Gothic" w:cs="Century Gothic"/>
        </w:rPr>
        <w:t>m</w:t>
      </w:r>
      <w:r w:rsidR="009D1113" w:rsidRPr="006A5E52">
        <w:rPr>
          <w:rFonts w:ascii="Century Gothic" w:hAnsi="Century Gothic" w:cs="Century Gothic"/>
        </w:rPr>
        <w:t xml:space="preserve">ath and </w:t>
      </w:r>
      <w:r w:rsidRPr="006A5E52">
        <w:rPr>
          <w:rFonts w:ascii="Century Gothic" w:hAnsi="Century Gothic" w:cs="Century Gothic"/>
        </w:rPr>
        <w:t>h</w:t>
      </w:r>
      <w:r w:rsidR="009D1113" w:rsidRPr="006A5E52">
        <w:rPr>
          <w:rFonts w:ascii="Century Gothic" w:hAnsi="Century Gothic" w:cs="Century Gothic"/>
        </w:rPr>
        <w:t>istory can be taught through the art of jewelry making</w:t>
      </w:r>
    </w:p>
    <w:p w14:paraId="1C169A58" w14:textId="77777777" w:rsidR="009D1113" w:rsidRPr="006A5E52" w:rsidRDefault="009D1113" w:rsidP="00605FA9">
      <w:pPr>
        <w:rPr>
          <w:rFonts w:ascii="Century Gothic" w:hAnsi="Century Gothic" w:cs="Century Gothic"/>
        </w:rPr>
      </w:pPr>
      <w:r w:rsidRPr="006A5E52">
        <w:rPr>
          <w:rFonts w:ascii="Century Gothic" w:hAnsi="Century Gothic" w:cs="Century Gothic"/>
        </w:rPr>
        <w:t xml:space="preserve">_____________________________________________________________________________________________                             </w:t>
      </w:r>
    </w:p>
    <w:p w14:paraId="2A2BE8A1" w14:textId="77777777" w:rsidR="00990177" w:rsidRPr="006A5E52" w:rsidRDefault="00990177" w:rsidP="00C14116">
      <w:pPr>
        <w:jc w:val="both"/>
        <w:rPr>
          <w:rFonts w:ascii="Century Gothic" w:hAnsi="Century Gothic" w:cs="Century Gothic"/>
          <w:b/>
          <w:bCs/>
          <w:sz w:val="28"/>
          <w:szCs w:val="28"/>
        </w:rPr>
      </w:pPr>
    </w:p>
    <w:p w14:paraId="176D2871" w14:textId="77777777" w:rsidR="003E64C2" w:rsidRDefault="003E64C2" w:rsidP="00AB31C4">
      <w:pPr>
        <w:rPr>
          <w:rFonts w:ascii="Century Gothic" w:hAnsi="Century Gothic" w:cs="Century Gothic"/>
          <w:b/>
          <w:bCs/>
          <w:color w:val="F79646" w:themeColor="accent6"/>
          <w:sz w:val="28"/>
          <w:szCs w:val="28"/>
        </w:rPr>
      </w:pPr>
      <w:r>
        <w:rPr>
          <w:rFonts w:ascii="Century Gothic" w:hAnsi="Century Gothic" w:cs="Century Gothic"/>
          <w:b/>
          <w:bCs/>
          <w:color w:val="F79646" w:themeColor="accent6"/>
          <w:sz w:val="28"/>
          <w:szCs w:val="28"/>
        </w:rPr>
        <w:t>Scholarship</w:t>
      </w:r>
    </w:p>
    <w:p w14:paraId="12A4DB79" w14:textId="51B522BC" w:rsidR="00AD0E4F" w:rsidRPr="00AB31C4" w:rsidRDefault="003E64C2" w:rsidP="00AB31C4">
      <w:pPr>
        <w:rPr>
          <w:rFonts w:ascii="Century Gothic" w:hAnsi="Century Gothic" w:cs="Century Gothic"/>
          <w:b/>
          <w:bCs/>
          <w:color w:val="F79646" w:themeColor="accent6"/>
          <w:sz w:val="28"/>
          <w:szCs w:val="28"/>
        </w:rPr>
      </w:pPr>
      <w:r>
        <w:rPr>
          <w:rFonts w:ascii="Century Gothic" w:hAnsi="Century Gothic" w:cs="Century Gothic"/>
          <w:b/>
          <w:bCs/>
          <w:color w:val="F79646" w:themeColor="accent6"/>
          <w:sz w:val="28"/>
          <w:szCs w:val="28"/>
        </w:rPr>
        <w:t xml:space="preserve"> </w:t>
      </w:r>
    </w:p>
    <w:p w14:paraId="55454512" w14:textId="5C4558DD" w:rsidR="00B11450" w:rsidRDefault="00B11450" w:rsidP="00B11450">
      <w:pPr>
        <w:ind w:left="360"/>
        <w:rPr>
          <w:rFonts w:ascii="Century Gothic" w:hAnsi="Century Gothic" w:cs="Century Gothic"/>
        </w:rPr>
      </w:pPr>
      <w:r>
        <w:rPr>
          <w:rFonts w:ascii="Century Gothic" w:hAnsi="Century Gothic" w:cs="Century Gothic"/>
          <w:b/>
        </w:rPr>
        <w:t xml:space="preserve">Publication - </w:t>
      </w:r>
      <w:r w:rsidR="00ED1FDD">
        <w:rPr>
          <w:rFonts w:ascii="Century Gothic" w:hAnsi="Century Gothic" w:cs="Century Gothic"/>
          <w:b/>
        </w:rPr>
        <w:t xml:space="preserve">Inspired Clay Creatures </w:t>
      </w:r>
      <w:r>
        <w:rPr>
          <w:rFonts w:ascii="Century Gothic" w:hAnsi="Century Gothic" w:cs="Century Gothic"/>
        </w:rPr>
        <w:t xml:space="preserve">– School Arts Magazine, Accepted </w:t>
      </w:r>
      <w:r w:rsidR="00B533DB">
        <w:rPr>
          <w:rFonts w:ascii="Century Gothic" w:hAnsi="Century Gothic" w:cs="Century Gothic"/>
        </w:rPr>
        <w:t xml:space="preserve">but not in print - </w:t>
      </w:r>
      <w:r>
        <w:rPr>
          <w:rFonts w:ascii="Century Gothic" w:hAnsi="Century Gothic" w:cs="Century Gothic"/>
        </w:rPr>
        <w:t>Spring 2022</w:t>
      </w:r>
    </w:p>
    <w:p w14:paraId="6B72C0C7" w14:textId="77777777" w:rsidR="00B11450" w:rsidRPr="00BC5B93" w:rsidRDefault="00B11450" w:rsidP="00B11450">
      <w:pPr>
        <w:ind w:left="360"/>
        <w:rPr>
          <w:rFonts w:ascii="Century Gothic" w:hAnsi="Century Gothic" w:cs="Century Gothic"/>
          <w:b/>
        </w:rPr>
      </w:pPr>
    </w:p>
    <w:p w14:paraId="2B5210CD" w14:textId="02D88CB7" w:rsidR="00B11450" w:rsidRDefault="00B11450" w:rsidP="00B11450">
      <w:pPr>
        <w:ind w:left="360"/>
        <w:rPr>
          <w:rFonts w:ascii="Century Gothic" w:hAnsi="Century Gothic" w:cs="Century Gothic"/>
          <w:b/>
        </w:rPr>
      </w:pPr>
      <w:r>
        <w:rPr>
          <w:rFonts w:ascii="Century Gothic" w:hAnsi="Century Gothic" w:cs="Century Gothic"/>
          <w:b/>
        </w:rPr>
        <w:t xml:space="preserve">Peer-reviewed publication - Co-author with Carrie </w:t>
      </w:r>
      <w:proofErr w:type="spellStart"/>
      <w:r>
        <w:rPr>
          <w:rFonts w:ascii="Century Gothic" w:hAnsi="Century Gothic" w:cs="Century Gothic"/>
          <w:b/>
        </w:rPr>
        <w:t>Nordlund</w:t>
      </w:r>
      <w:proofErr w:type="spellEnd"/>
      <w:r>
        <w:rPr>
          <w:rFonts w:ascii="Century Gothic" w:hAnsi="Century Gothic" w:cs="Century Gothic"/>
          <w:b/>
        </w:rPr>
        <w:t xml:space="preserve"> - Stepping Back to Step Forward: Reflection in a Community of Practice - Art Education Journal </w:t>
      </w:r>
      <w:r w:rsidRPr="00B11450">
        <w:rPr>
          <w:rFonts w:ascii="Century Gothic" w:hAnsi="Century Gothic" w:cs="Century Gothic"/>
        </w:rPr>
        <w:t xml:space="preserve">Accepted </w:t>
      </w:r>
      <w:r w:rsidR="00B533DB">
        <w:rPr>
          <w:rFonts w:ascii="Century Gothic" w:hAnsi="Century Gothic" w:cs="Century Gothic"/>
        </w:rPr>
        <w:t xml:space="preserve">but not in print - </w:t>
      </w:r>
      <w:r>
        <w:rPr>
          <w:rFonts w:ascii="Century Gothic" w:hAnsi="Century Gothic" w:cs="Century Gothic"/>
        </w:rPr>
        <w:t xml:space="preserve">Fall </w:t>
      </w:r>
      <w:r w:rsidRPr="00B11450">
        <w:rPr>
          <w:rFonts w:ascii="Century Gothic" w:hAnsi="Century Gothic" w:cs="Century Gothic"/>
        </w:rPr>
        <w:t>202</w:t>
      </w:r>
      <w:r>
        <w:rPr>
          <w:rFonts w:ascii="Century Gothic" w:hAnsi="Century Gothic" w:cs="Century Gothic"/>
        </w:rPr>
        <w:t>1</w:t>
      </w:r>
    </w:p>
    <w:p w14:paraId="52DEAAC6" w14:textId="77777777" w:rsidR="00B11450" w:rsidRDefault="00B11450" w:rsidP="00B11450">
      <w:pPr>
        <w:ind w:left="360"/>
        <w:rPr>
          <w:rFonts w:ascii="Century Gothic" w:hAnsi="Century Gothic" w:cs="Century Gothic"/>
          <w:b/>
        </w:rPr>
      </w:pPr>
    </w:p>
    <w:p w14:paraId="7068A898" w14:textId="134183DD" w:rsidR="00496E54" w:rsidRDefault="00C714BE" w:rsidP="00B11450">
      <w:pPr>
        <w:ind w:left="360"/>
        <w:rPr>
          <w:rFonts w:ascii="Century Gothic" w:hAnsi="Century Gothic" w:cs="Century Gothic"/>
          <w:b/>
        </w:rPr>
      </w:pPr>
      <w:r>
        <w:rPr>
          <w:rFonts w:ascii="Century Gothic" w:hAnsi="Century Gothic" w:cs="Century Gothic"/>
          <w:b/>
        </w:rPr>
        <w:t>P</w:t>
      </w:r>
      <w:r w:rsidR="004347F8">
        <w:rPr>
          <w:rFonts w:ascii="Century Gothic" w:hAnsi="Century Gothic" w:cs="Century Gothic"/>
          <w:b/>
        </w:rPr>
        <w:t>eer-reviewed p</w:t>
      </w:r>
      <w:r>
        <w:rPr>
          <w:rFonts w:ascii="Century Gothic" w:hAnsi="Century Gothic" w:cs="Century Gothic"/>
          <w:b/>
        </w:rPr>
        <w:t xml:space="preserve">ublication – The Art of Words: </w:t>
      </w:r>
      <w:proofErr w:type="spellStart"/>
      <w:r w:rsidR="00BC5B93">
        <w:rPr>
          <w:rFonts w:ascii="Century Gothic" w:hAnsi="Century Gothic" w:cs="Century Gothic"/>
          <w:b/>
        </w:rPr>
        <w:t>Ekphrasis</w:t>
      </w:r>
      <w:proofErr w:type="spellEnd"/>
      <w:r w:rsidR="00BC5B93">
        <w:rPr>
          <w:rFonts w:ascii="Century Gothic" w:hAnsi="Century Gothic" w:cs="Century Gothic"/>
          <w:b/>
        </w:rPr>
        <w:t xml:space="preserve"> in Action!</w:t>
      </w:r>
      <w:r w:rsidR="004347F8">
        <w:rPr>
          <w:rFonts w:ascii="Century Gothic" w:hAnsi="Century Gothic" w:cs="Century Gothic"/>
          <w:b/>
        </w:rPr>
        <w:t xml:space="preserve"> </w:t>
      </w:r>
      <w:r w:rsidR="00B11450">
        <w:rPr>
          <w:rFonts w:ascii="Century Gothic" w:hAnsi="Century Gothic" w:cs="Century Gothic"/>
          <w:b/>
        </w:rPr>
        <w:t xml:space="preserve">- </w:t>
      </w:r>
      <w:r w:rsidR="004347F8">
        <w:rPr>
          <w:rFonts w:ascii="Century Gothic" w:hAnsi="Century Gothic" w:cs="Century Gothic"/>
          <w:b/>
        </w:rPr>
        <w:t xml:space="preserve">Art Education Journal </w:t>
      </w:r>
      <w:r w:rsidR="00B11450">
        <w:rPr>
          <w:rFonts w:ascii="Century Gothic" w:hAnsi="Century Gothic" w:cs="Century Gothic"/>
          <w:b/>
        </w:rPr>
        <w:t xml:space="preserve">- </w:t>
      </w:r>
      <w:r w:rsidR="004347F8" w:rsidRPr="00BC5B93">
        <w:rPr>
          <w:rFonts w:ascii="Century Gothic" w:hAnsi="Century Gothic" w:cs="Century Gothic"/>
        </w:rPr>
        <w:t>October 2016 (online) November 2016 (print)</w:t>
      </w:r>
    </w:p>
    <w:p w14:paraId="3F7C3307" w14:textId="77777777" w:rsidR="00BC5B93" w:rsidRDefault="00BC5B93" w:rsidP="00C34C6B">
      <w:pPr>
        <w:ind w:left="360"/>
        <w:rPr>
          <w:rFonts w:ascii="Century Gothic" w:hAnsi="Century Gothic" w:cs="Century Gothic"/>
          <w:b/>
        </w:rPr>
      </w:pPr>
    </w:p>
    <w:p w14:paraId="6276DA8D" w14:textId="63186510" w:rsidR="00BC5B93" w:rsidRPr="00BC5B93" w:rsidRDefault="004347F8" w:rsidP="00BC5B93">
      <w:pPr>
        <w:ind w:left="360"/>
        <w:rPr>
          <w:rFonts w:ascii="Century Gothic" w:hAnsi="Century Gothic" w:cs="Century Gothic"/>
          <w:b/>
        </w:rPr>
      </w:pPr>
      <w:r>
        <w:rPr>
          <w:rFonts w:ascii="Century Gothic" w:hAnsi="Century Gothic" w:cs="Century Gothic"/>
          <w:b/>
        </w:rPr>
        <w:t>Publication</w:t>
      </w:r>
      <w:r w:rsidR="00661EDB">
        <w:rPr>
          <w:rFonts w:ascii="Century Gothic" w:hAnsi="Century Gothic" w:cs="Century Gothic"/>
          <w:b/>
        </w:rPr>
        <w:t xml:space="preserve"> </w:t>
      </w:r>
      <w:r w:rsidR="00B11450">
        <w:rPr>
          <w:rFonts w:ascii="Century Gothic" w:hAnsi="Century Gothic" w:cs="Century Gothic"/>
          <w:b/>
        </w:rPr>
        <w:t xml:space="preserve">- </w:t>
      </w:r>
      <w:r w:rsidR="00BC5B93" w:rsidRPr="00BC5B93">
        <w:rPr>
          <w:rFonts w:ascii="Century Gothic" w:hAnsi="Century Gothic" w:cs="Century Gothic"/>
          <w:b/>
        </w:rPr>
        <w:t>Literary Treasures: Connecting Art and Reading Through Picture Book Carpets</w:t>
      </w:r>
      <w:r w:rsidR="00BC5B93">
        <w:rPr>
          <w:rFonts w:ascii="Century Gothic" w:hAnsi="Century Gothic" w:cs="Century Gothic"/>
        </w:rPr>
        <w:t xml:space="preserve"> </w:t>
      </w:r>
      <w:r w:rsidR="00B533DB">
        <w:rPr>
          <w:rFonts w:ascii="Century Gothic" w:hAnsi="Century Gothic" w:cs="Century Gothic"/>
        </w:rPr>
        <w:t>-</w:t>
      </w:r>
      <w:r w:rsidR="00BC5B93">
        <w:rPr>
          <w:rFonts w:ascii="Century Gothic" w:hAnsi="Century Gothic" w:cs="Century Gothic"/>
        </w:rPr>
        <w:t>School Arts Magazine, Fall 2016</w:t>
      </w:r>
    </w:p>
    <w:p w14:paraId="338CE6BA" w14:textId="77777777" w:rsidR="00BC5B93" w:rsidRDefault="00BC5B93" w:rsidP="00BC5979">
      <w:pPr>
        <w:rPr>
          <w:rFonts w:ascii="Century Gothic" w:hAnsi="Century Gothic" w:cs="Century Gothic"/>
          <w:b/>
        </w:rPr>
      </w:pPr>
    </w:p>
    <w:p w14:paraId="5C645F02" w14:textId="3821D77C" w:rsidR="00015230" w:rsidRDefault="00015230" w:rsidP="00C34C6B">
      <w:pPr>
        <w:ind w:left="360"/>
        <w:rPr>
          <w:rFonts w:ascii="Century Gothic" w:hAnsi="Century Gothic" w:cs="Century Gothic"/>
          <w:b/>
        </w:rPr>
      </w:pPr>
      <w:r>
        <w:rPr>
          <w:rFonts w:ascii="Century Gothic" w:hAnsi="Century Gothic" w:cs="Century Gothic"/>
          <w:b/>
        </w:rPr>
        <w:t xml:space="preserve">Publication </w:t>
      </w:r>
      <w:r w:rsidR="00B11450">
        <w:rPr>
          <w:rFonts w:ascii="Century Gothic" w:hAnsi="Century Gothic" w:cs="Century Gothic"/>
          <w:b/>
        </w:rPr>
        <w:t xml:space="preserve">- </w:t>
      </w:r>
      <w:r>
        <w:rPr>
          <w:rFonts w:ascii="Century Gothic" w:hAnsi="Century Gothic" w:cs="Century Gothic"/>
          <w:b/>
        </w:rPr>
        <w:t xml:space="preserve">PAEA Transformation </w:t>
      </w:r>
      <w:r w:rsidR="00B11450">
        <w:rPr>
          <w:rFonts w:ascii="Century Gothic" w:hAnsi="Century Gothic" w:cs="Century Gothic"/>
          <w:b/>
        </w:rPr>
        <w:t xml:space="preserve">- </w:t>
      </w:r>
      <w:r w:rsidR="00BC5B93">
        <w:rPr>
          <w:rFonts w:ascii="Century Gothic" w:hAnsi="Century Gothic" w:cs="Century Gothic"/>
          <w:b/>
        </w:rPr>
        <w:t xml:space="preserve">A Publication of Learning by </w:t>
      </w:r>
      <w:r>
        <w:rPr>
          <w:rFonts w:ascii="Century Gothic" w:hAnsi="Century Gothic" w:cs="Century Gothic"/>
          <w:b/>
        </w:rPr>
        <w:t xml:space="preserve">Design </w:t>
      </w:r>
      <w:r w:rsidR="00BC5B93">
        <w:rPr>
          <w:rFonts w:ascii="Century Gothic" w:hAnsi="Century Gothic" w:cs="Century Gothic"/>
          <w:b/>
        </w:rPr>
        <w:t>Com</w:t>
      </w:r>
      <w:r w:rsidR="000C2EE9">
        <w:rPr>
          <w:rFonts w:ascii="Century Gothic" w:hAnsi="Century Gothic" w:cs="Century Gothic"/>
          <w:b/>
        </w:rPr>
        <w:t>m</w:t>
      </w:r>
      <w:r w:rsidR="00BC5B93">
        <w:rPr>
          <w:rFonts w:ascii="Century Gothic" w:hAnsi="Century Gothic" w:cs="Century Gothic"/>
          <w:b/>
        </w:rPr>
        <w:t>ittee</w:t>
      </w:r>
      <w:r>
        <w:rPr>
          <w:rFonts w:ascii="Century Gothic" w:hAnsi="Century Gothic" w:cs="Century Gothic"/>
          <w:b/>
        </w:rPr>
        <w:t xml:space="preserve"> </w:t>
      </w:r>
      <w:r w:rsidR="00B11450">
        <w:rPr>
          <w:rFonts w:ascii="Century Gothic" w:hAnsi="Century Gothic" w:cs="Century Gothic"/>
          <w:b/>
        </w:rPr>
        <w:t xml:space="preserve">- </w:t>
      </w:r>
      <w:r>
        <w:rPr>
          <w:rFonts w:ascii="Century Gothic" w:hAnsi="Century Gothic" w:cs="Century Gothic"/>
          <w:b/>
        </w:rPr>
        <w:t xml:space="preserve">Article </w:t>
      </w:r>
      <w:r w:rsidR="000C2EE9">
        <w:rPr>
          <w:rFonts w:ascii="Century Gothic" w:hAnsi="Century Gothic" w:cs="Century Gothic"/>
          <w:b/>
        </w:rPr>
        <w:t>entitled: Designing Integra</w:t>
      </w:r>
      <w:r w:rsidR="00BC5B93">
        <w:rPr>
          <w:rFonts w:ascii="Century Gothic" w:hAnsi="Century Gothic" w:cs="Century Gothic"/>
          <w:b/>
        </w:rPr>
        <w:t>ted Curricula: The Power of Picture Books in Today’s Art Room</w:t>
      </w:r>
      <w:r w:rsidR="00D30F77">
        <w:rPr>
          <w:rFonts w:ascii="Century Gothic" w:hAnsi="Century Gothic" w:cs="Century Gothic"/>
          <w:b/>
        </w:rPr>
        <w:t xml:space="preserve"> </w:t>
      </w:r>
      <w:r w:rsidR="00B11450">
        <w:rPr>
          <w:rFonts w:ascii="Century Gothic" w:hAnsi="Century Gothic" w:cs="Century Gothic"/>
          <w:b/>
        </w:rPr>
        <w:t xml:space="preserve">- </w:t>
      </w:r>
      <w:r w:rsidR="00D30F77" w:rsidRPr="00D30F77">
        <w:rPr>
          <w:rFonts w:ascii="Century Gothic" w:hAnsi="Century Gothic" w:cs="Century Gothic"/>
        </w:rPr>
        <w:t>Fall 2016</w:t>
      </w:r>
    </w:p>
    <w:p w14:paraId="2F67AFBA" w14:textId="77777777" w:rsidR="00BC5B93" w:rsidRDefault="00BC5B93" w:rsidP="00C34C6B">
      <w:pPr>
        <w:ind w:left="360"/>
        <w:rPr>
          <w:rFonts w:ascii="Century Gothic" w:hAnsi="Century Gothic" w:cs="Century Gothic"/>
          <w:b/>
        </w:rPr>
      </w:pPr>
    </w:p>
    <w:p w14:paraId="3F55A9EB" w14:textId="77777777" w:rsidR="00AB31C4" w:rsidRDefault="00AB31C4" w:rsidP="00AB31C4">
      <w:pPr>
        <w:ind w:left="360"/>
        <w:rPr>
          <w:rFonts w:ascii="Century Gothic" w:hAnsi="Century Gothic" w:cs="Century Gothic"/>
          <w:b/>
        </w:rPr>
      </w:pPr>
      <w:r>
        <w:rPr>
          <w:rFonts w:ascii="Century Gothic" w:hAnsi="Century Gothic" w:cs="Century Gothic"/>
          <w:b/>
        </w:rPr>
        <w:t>Brushes with History</w:t>
      </w:r>
    </w:p>
    <w:p w14:paraId="546464D3" w14:textId="77777777" w:rsidR="00AB31C4" w:rsidRDefault="00AB31C4" w:rsidP="00AB31C4">
      <w:pPr>
        <w:ind w:left="360"/>
        <w:rPr>
          <w:rFonts w:ascii="Century Gothic" w:hAnsi="Century Gothic" w:cs="Century Gothic"/>
        </w:rPr>
      </w:pPr>
      <w:r>
        <w:rPr>
          <w:rFonts w:ascii="Century Gothic" w:hAnsi="Century Gothic" w:cs="Century Gothic"/>
        </w:rPr>
        <w:t>Brushes with History: Imagination and Innovation in Art Education History Teachers College Columbia University - Fall 2015</w:t>
      </w:r>
    </w:p>
    <w:p w14:paraId="2A7CE54B" w14:textId="77777777" w:rsidR="00AB31C4" w:rsidRDefault="00AB31C4" w:rsidP="00AB31C4">
      <w:pPr>
        <w:pStyle w:val="ListParagraph"/>
        <w:numPr>
          <w:ilvl w:val="0"/>
          <w:numId w:val="38"/>
        </w:numPr>
        <w:rPr>
          <w:rFonts w:ascii="Century Gothic" w:hAnsi="Century Gothic" w:cs="Century Gothic"/>
        </w:rPr>
      </w:pPr>
      <w:r>
        <w:rPr>
          <w:rFonts w:ascii="Century Gothic" w:hAnsi="Century Gothic" w:cs="Century Gothic"/>
        </w:rPr>
        <w:t>Conducted historical research on the art teacher preparation program, curriculum and instruction throughout the history of Kutztown University</w:t>
      </w:r>
    </w:p>
    <w:p w14:paraId="147544A4" w14:textId="77777777" w:rsidR="00AB31C4" w:rsidRDefault="00AB31C4" w:rsidP="00AB31C4">
      <w:pPr>
        <w:pStyle w:val="ListParagraph"/>
        <w:numPr>
          <w:ilvl w:val="0"/>
          <w:numId w:val="38"/>
        </w:numPr>
        <w:rPr>
          <w:rFonts w:ascii="Century Gothic" w:hAnsi="Century Gothic" w:cs="Century Gothic"/>
        </w:rPr>
      </w:pPr>
      <w:r>
        <w:rPr>
          <w:rFonts w:ascii="Century Gothic" w:hAnsi="Century Gothic" w:cs="Century Gothic"/>
        </w:rPr>
        <w:t>Collaborated with three colleagues in the writing of a paper entitled: Kutztown Normal: Historical Praxis and Progressive Vision</w:t>
      </w:r>
    </w:p>
    <w:p w14:paraId="71D70B9C" w14:textId="77777777" w:rsidR="00AB31C4" w:rsidRDefault="00AB31C4" w:rsidP="00AB31C4">
      <w:pPr>
        <w:pStyle w:val="ListParagraph"/>
        <w:numPr>
          <w:ilvl w:val="0"/>
          <w:numId w:val="38"/>
        </w:numPr>
        <w:rPr>
          <w:rFonts w:ascii="Century Gothic" w:hAnsi="Century Gothic" w:cs="Century Gothic"/>
        </w:rPr>
      </w:pPr>
      <w:r>
        <w:rPr>
          <w:rFonts w:ascii="Century Gothic" w:hAnsi="Century Gothic" w:cs="Century Gothic"/>
        </w:rPr>
        <w:t>Plan to co-present paper at the conference in November 2015</w:t>
      </w:r>
    </w:p>
    <w:p w14:paraId="4272144B" w14:textId="77777777" w:rsidR="00AB31C4" w:rsidRPr="00AB31C4" w:rsidRDefault="00AB31C4" w:rsidP="00AB31C4">
      <w:pPr>
        <w:rPr>
          <w:rFonts w:ascii="Century Gothic" w:hAnsi="Century Gothic" w:cs="Century Gothic"/>
        </w:rPr>
      </w:pPr>
    </w:p>
    <w:p w14:paraId="1DB0A564" w14:textId="77777777" w:rsidR="00AB31C4" w:rsidRDefault="00AB31C4" w:rsidP="00AB31C4">
      <w:pPr>
        <w:ind w:left="360"/>
        <w:rPr>
          <w:rFonts w:ascii="Century Gothic" w:hAnsi="Century Gothic" w:cs="Century Gothic"/>
          <w:b/>
        </w:rPr>
      </w:pPr>
      <w:r>
        <w:rPr>
          <w:rFonts w:ascii="Century Gothic" w:hAnsi="Century Gothic" w:cs="Century Gothic"/>
          <w:b/>
        </w:rPr>
        <w:t>Kutztown University Foundation Grant</w:t>
      </w:r>
    </w:p>
    <w:p w14:paraId="1CC5AA9F" w14:textId="77777777" w:rsidR="00AB31C4" w:rsidRPr="0047462D" w:rsidRDefault="00AB31C4" w:rsidP="00AB31C4">
      <w:pPr>
        <w:ind w:left="360"/>
        <w:rPr>
          <w:rFonts w:ascii="Century Gothic" w:hAnsi="Century Gothic" w:cs="Century Gothic"/>
        </w:rPr>
      </w:pPr>
      <w:r w:rsidRPr="0047462D">
        <w:rPr>
          <w:rFonts w:ascii="Century Gothic" w:hAnsi="Century Gothic" w:cs="Century Gothic"/>
        </w:rPr>
        <w:t>Kutztown University - Spring 2015</w:t>
      </w:r>
    </w:p>
    <w:p w14:paraId="662F5F90" w14:textId="77777777" w:rsidR="00AB31C4" w:rsidRDefault="00AB31C4" w:rsidP="00AB31C4">
      <w:pPr>
        <w:pStyle w:val="ListParagraph"/>
        <w:numPr>
          <w:ilvl w:val="0"/>
          <w:numId w:val="37"/>
        </w:numPr>
        <w:rPr>
          <w:rFonts w:ascii="Century Gothic" w:hAnsi="Century Gothic" w:cs="Century Gothic"/>
        </w:rPr>
      </w:pPr>
      <w:r w:rsidRPr="0047462D">
        <w:rPr>
          <w:rFonts w:ascii="Century Gothic" w:hAnsi="Century Gothic" w:cs="Century Gothic"/>
        </w:rPr>
        <w:t>Applied for and received a grant from the foundation for attending and presenting in New Orleans at NAEA conference</w:t>
      </w:r>
    </w:p>
    <w:p w14:paraId="2D025C2B" w14:textId="77777777" w:rsidR="003E64C2" w:rsidRDefault="003E64C2" w:rsidP="00661EDB">
      <w:pPr>
        <w:rPr>
          <w:rFonts w:ascii="Century Gothic" w:hAnsi="Century Gothic" w:cs="Century Gothic"/>
          <w:b/>
        </w:rPr>
      </w:pPr>
    </w:p>
    <w:p w14:paraId="1FA750EB" w14:textId="77777777" w:rsidR="00AB31C4" w:rsidRDefault="00AB31C4" w:rsidP="00AB31C4">
      <w:pPr>
        <w:ind w:left="360"/>
        <w:rPr>
          <w:rFonts w:ascii="Century Gothic" w:hAnsi="Century Gothic" w:cs="Century Gothic"/>
          <w:b/>
        </w:rPr>
      </w:pPr>
      <w:r>
        <w:rPr>
          <w:rFonts w:ascii="Century Gothic" w:hAnsi="Century Gothic" w:cs="Century Gothic"/>
          <w:b/>
        </w:rPr>
        <w:t>IRB Approval</w:t>
      </w:r>
    </w:p>
    <w:p w14:paraId="70D81A50" w14:textId="77777777" w:rsidR="00AB31C4" w:rsidRDefault="00AB31C4" w:rsidP="00AB31C4">
      <w:pPr>
        <w:ind w:left="360"/>
        <w:rPr>
          <w:rFonts w:ascii="Century Gothic" w:hAnsi="Century Gothic" w:cs="Century Gothic"/>
        </w:rPr>
      </w:pPr>
      <w:r>
        <w:rPr>
          <w:rFonts w:ascii="Century Gothic" w:hAnsi="Century Gothic" w:cs="Century Gothic"/>
        </w:rPr>
        <w:t>Kutztown University - Summer 2015</w:t>
      </w:r>
    </w:p>
    <w:p w14:paraId="2D767230" w14:textId="77777777" w:rsidR="00AB31C4" w:rsidRDefault="00AB31C4" w:rsidP="00AB31C4">
      <w:pPr>
        <w:pStyle w:val="ListParagraph"/>
        <w:numPr>
          <w:ilvl w:val="0"/>
          <w:numId w:val="37"/>
        </w:numPr>
        <w:rPr>
          <w:rFonts w:ascii="Century Gothic" w:hAnsi="Century Gothic" w:cs="Century Gothic"/>
        </w:rPr>
      </w:pPr>
      <w:r>
        <w:rPr>
          <w:rFonts w:ascii="Century Gothic" w:hAnsi="Century Gothic" w:cs="Century Gothic"/>
        </w:rPr>
        <w:t>Obtained IRB Approval for current research project collaboration on M/othering and Mentoring during clinical experience</w:t>
      </w:r>
    </w:p>
    <w:p w14:paraId="7CC5F5BA" w14:textId="77777777" w:rsidR="003E64C2" w:rsidRDefault="003E64C2" w:rsidP="00661EDB">
      <w:pPr>
        <w:rPr>
          <w:rFonts w:ascii="Century Gothic" w:hAnsi="Century Gothic" w:cs="Century Gothic"/>
          <w:b/>
        </w:rPr>
      </w:pPr>
    </w:p>
    <w:p w14:paraId="1C28D3CF" w14:textId="77777777" w:rsidR="00AB31C4" w:rsidRPr="006A5E52" w:rsidRDefault="00AB31C4" w:rsidP="00AB31C4">
      <w:pPr>
        <w:ind w:left="360"/>
        <w:rPr>
          <w:rFonts w:ascii="Century Gothic" w:hAnsi="Century Gothic" w:cs="Century Gothic"/>
          <w:b/>
        </w:rPr>
      </w:pPr>
      <w:r w:rsidRPr="006A5E52">
        <w:rPr>
          <w:rFonts w:ascii="Century Gothic" w:hAnsi="Century Gothic" w:cs="Century Gothic"/>
          <w:b/>
        </w:rPr>
        <w:t>Content Advisor: How-To Library</w:t>
      </w:r>
    </w:p>
    <w:p w14:paraId="6552739B" w14:textId="77777777" w:rsidR="00AB31C4" w:rsidRPr="006A5E52" w:rsidRDefault="00AB31C4" w:rsidP="00AB31C4">
      <w:pPr>
        <w:ind w:left="360"/>
        <w:rPr>
          <w:rFonts w:ascii="Century Gothic" w:hAnsi="Century Gothic" w:cs="Century Gothic"/>
        </w:rPr>
      </w:pPr>
      <w:r w:rsidRPr="006A5E52">
        <w:rPr>
          <w:rFonts w:ascii="Century Gothic" w:hAnsi="Century Gothic" w:cs="Century Gothic"/>
        </w:rPr>
        <w:t>Cherry Lake Publishing – 2013</w:t>
      </w:r>
      <w:r>
        <w:rPr>
          <w:rFonts w:ascii="Century Gothic" w:hAnsi="Century Gothic" w:cs="Century Gothic"/>
        </w:rPr>
        <w:t xml:space="preserve"> </w:t>
      </w:r>
      <w:r>
        <w:rPr>
          <w:rFonts w:ascii="Century Gothic" w:hAnsi="Century Gothic" w:cs="Century Gothic"/>
          <w:i/>
        </w:rPr>
        <w:t>(Published 2014</w:t>
      </w:r>
      <w:r w:rsidRPr="00595EE5">
        <w:rPr>
          <w:rFonts w:ascii="Century Gothic" w:hAnsi="Century Gothic" w:cs="Century Gothic"/>
          <w:i/>
        </w:rPr>
        <w:t>)</w:t>
      </w:r>
    </w:p>
    <w:p w14:paraId="2729ECC2" w14:textId="0F26C59E" w:rsidR="00AB31C4" w:rsidRPr="006A5E52" w:rsidRDefault="00AB31C4" w:rsidP="00AB31C4">
      <w:pPr>
        <w:pStyle w:val="ListParagraph"/>
        <w:numPr>
          <w:ilvl w:val="0"/>
          <w:numId w:val="26"/>
        </w:numPr>
        <w:rPr>
          <w:rFonts w:ascii="Century Gothic" w:hAnsi="Century Gothic" w:cs="Century Gothic"/>
        </w:rPr>
      </w:pPr>
      <w:r>
        <w:rPr>
          <w:rFonts w:ascii="Century Gothic" w:hAnsi="Century Gothic" w:cs="Century Gothic"/>
        </w:rPr>
        <w:t>C</w:t>
      </w:r>
      <w:r w:rsidRPr="006A5E52">
        <w:rPr>
          <w:rFonts w:ascii="Century Gothic" w:hAnsi="Century Gothic" w:cs="Century Gothic"/>
        </w:rPr>
        <w:t>ontent advisor for twelve how-to books writt</w:t>
      </w:r>
      <w:r w:rsidR="003E64C2">
        <w:rPr>
          <w:rFonts w:ascii="Century Gothic" w:hAnsi="Century Gothic" w:cs="Century Gothic"/>
        </w:rPr>
        <w:t xml:space="preserve">en for children by </w:t>
      </w:r>
      <w:r w:rsidRPr="006A5E52">
        <w:rPr>
          <w:rFonts w:ascii="Century Gothic" w:hAnsi="Century Gothic" w:cs="Century Gothic"/>
        </w:rPr>
        <w:t xml:space="preserve">Dana </w:t>
      </w:r>
      <w:proofErr w:type="spellStart"/>
      <w:r w:rsidRPr="006A5E52">
        <w:rPr>
          <w:rFonts w:ascii="Century Gothic" w:hAnsi="Century Gothic" w:cs="Century Gothic"/>
        </w:rPr>
        <w:t>Meachen</w:t>
      </w:r>
      <w:proofErr w:type="spellEnd"/>
      <w:r w:rsidRPr="006A5E52">
        <w:rPr>
          <w:rFonts w:ascii="Century Gothic" w:hAnsi="Century Gothic" w:cs="Century Gothic"/>
        </w:rPr>
        <w:t xml:space="preserve"> Rau and illustrated by Kathleen </w:t>
      </w:r>
      <w:proofErr w:type="spellStart"/>
      <w:r w:rsidRPr="006A5E52">
        <w:rPr>
          <w:rFonts w:ascii="Century Gothic" w:hAnsi="Century Gothic" w:cs="Century Gothic"/>
        </w:rPr>
        <w:t>Petelinsek</w:t>
      </w:r>
      <w:proofErr w:type="spellEnd"/>
    </w:p>
    <w:p w14:paraId="2A0D9AC5" w14:textId="77777777" w:rsidR="00AB31C4" w:rsidRDefault="00AB31C4" w:rsidP="00AB31C4">
      <w:pPr>
        <w:ind w:left="360"/>
        <w:rPr>
          <w:rFonts w:ascii="Century Gothic" w:hAnsi="Century Gothic" w:cs="Century Gothic"/>
          <w:b/>
        </w:rPr>
      </w:pPr>
    </w:p>
    <w:p w14:paraId="10B266FF" w14:textId="77777777" w:rsidR="00AB31C4" w:rsidRPr="006A5E52" w:rsidRDefault="00AB31C4" w:rsidP="00AB31C4">
      <w:pPr>
        <w:ind w:left="360"/>
        <w:rPr>
          <w:rFonts w:ascii="Century Gothic" w:hAnsi="Century Gothic" w:cs="Century Gothic"/>
          <w:b/>
        </w:rPr>
      </w:pPr>
      <w:r w:rsidRPr="006A5E52">
        <w:rPr>
          <w:rFonts w:ascii="Century Gothic" w:hAnsi="Century Gothic" w:cs="Century Gothic"/>
          <w:b/>
        </w:rPr>
        <w:t>Content Advisor: How-To Library</w:t>
      </w:r>
    </w:p>
    <w:p w14:paraId="2725F3EB" w14:textId="77777777" w:rsidR="00AB31C4" w:rsidRPr="006A5E52" w:rsidRDefault="00AB31C4" w:rsidP="00AB31C4">
      <w:pPr>
        <w:ind w:left="360"/>
        <w:rPr>
          <w:rFonts w:ascii="Century Gothic" w:hAnsi="Century Gothic" w:cs="Century Gothic"/>
          <w:i/>
        </w:rPr>
      </w:pPr>
      <w:r w:rsidRPr="006A5E52">
        <w:rPr>
          <w:rFonts w:ascii="Century Gothic" w:hAnsi="Century Gothic" w:cs="Century Gothic"/>
        </w:rPr>
        <w:t xml:space="preserve">Cherry Lake Publishing – 2012 </w:t>
      </w:r>
      <w:r>
        <w:rPr>
          <w:rFonts w:ascii="Century Gothic" w:hAnsi="Century Gothic" w:cs="Century Gothic"/>
          <w:i/>
        </w:rPr>
        <w:t>(Published</w:t>
      </w:r>
      <w:r w:rsidRPr="006A5E52">
        <w:rPr>
          <w:rFonts w:ascii="Century Gothic" w:hAnsi="Century Gothic" w:cs="Century Gothic"/>
          <w:i/>
        </w:rPr>
        <w:t xml:space="preserve"> 2012)</w:t>
      </w:r>
    </w:p>
    <w:p w14:paraId="760B4972" w14:textId="30F9722F" w:rsidR="00AB31C4" w:rsidRPr="006A5E52" w:rsidRDefault="00AB31C4" w:rsidP="00AB31C4">
      <w:pPr>
        <w:pStyle w:val="ListParagraph"/>
        <w:numPr>
          <w:ilvl w:val="0"/>
          <w:numId w:val="26"/>
        </w:numPr>
        <w:rPr>
          <w:rFonts w:ascii="Century Gothic" w:hAnsi="Century Gothic" w:cs="Century Gothic"/>
        </w:rPr>
      </w:pPr>
      <w:r w:rsidRPr="006A5E52">
        <w:rPr>
          <w:rFonts w:ascii="Century Gothic" w:hAnsi="Century Gothic" w:cs="Century Gothic"/>
        </w:rPr>
        <w:t xml:space="preserve">Content advisor for a series of twelve how-to books written </w:t>
      </w:r>
      <w:r w:rsidR="003E64C2">
        <w:rPr>
          <w:rFonts w:ascii="Century Gothic" w:hAnsi="Century Gothic" w:cs="Century Gothic"/>
        </w:rPr>
        <w:t xml:space="preserve">for children </w:t>
      </w:r>
      <w:r w:rsidRPr="006A5E52">
        <w:rPr>
          <w:rFonts w:ascii="Century Gothic" w:hAnsi="Century Gothic" w:cs="Century Gothic"/>
        </w:rPr>
        <w:t xml:space="preserve">by Dana </w:t>
      </w:r>
      <w:proofErr w:type="spellStart"/>
      <w:r w:rsidRPr="006A5E52">
        <w:rPr>
          <w:rFonts w:ascii="Century Gothic" w:hAnsi="Century Gothic" w:cs="Century Gothic"/>
        </w:rPr>
        <w:t>Meachen</w:t>
      </w:r>
      <w:proofErr w:type="spellEnd"/>
      <w:r w:rsidRPr="006A5E52">
        <w:rPr>
          <w:rFonts w:ascii="Century Gothic" w:hAnsi="Century Gothic" w:cs="Century Gothic"/>
        </w:rPr>
        <w:t xml:space="preserve"> Rau and illustrated by Kathleen </w:t>
      </w:r>
      <w:proofErr w:type="spellStart"/>
      <w:r w:rsidRPr="006A5E52">
        <w:rPr>
          <w:rFonts w:ascii="Century Gothic" w:hAnsi="Century Gothic" w:cs="Century Gothic"/>
        </w:rPr>
        <w:t>Petelinsek</w:t>
      </w:r>
      <w:proofErr w:type="spellEnd"/>
    </w:p>
    <w:p w14:paraId="0DBDA453" w14:textId="77777777" w:rsidR="00AB31C4" w:rsidRDefault="00AB31C4" w:rsidP="003E64C2">
      <w:pPr>
        <w:rPr>
          <w:rFonts w:ascii="Century Gothic" w:hAnsi="Century Gothic" w:cs="Century Gothic"/>
          <w:b/>
        </w:rPr>
      </w:pPr>
    </w:p>
    <w:p w14:paraId="3B0A2E6C" w14:textId="79841536" w:rsidR="00D748BD" w:rsidRDefault="00AB31C4" w:rsidP="00AB31C4">
      <w:pPr>
        <w:rPr>
          <w:rFonts w:ascii="Century Gothic" w:hAnsi="Century Gothic" w:cs="Century Gothic"/>
          <w:b/>
          <w:bCs/>
          <w:color w:val="F79646" w:themeColor="accent6"/>
          <w:sz w:val="28"/>
          <w:szCs w:val="28"/>
        </w:rPr>
      </w:pPr>
      <w:r w:rsidRPr="0006441D">
        <w:rPr>
          <w:rFonts w:ascii="Century Gothic" w:hAnsi="Century Gothic" w:cs="Century Gothic"/>
          <w:b/>
          <w:bCs/>
          <w:color w:val="F79646" w:themeColor="accent6"/>
          <w:sz w:val="28"/>
          <w:szCs w:val="28"/>
        </w:rPr>
        <w:t>Professional Development</w:t>
      </w:r>
    </w:p>
    <w:p w14:paraId="4E96973E" w14:textId="77777777" w:rsidR="003E64C2" w:rsidRPr="00AB31C4" w:rsidRDefault="003E64C2" w:rsidP="00AB31C4">
      <w:pPr>
        <w:rPr>
          <w:rFonts w:ascii="Century Gothic" w:hAnsi="Century Gothic" w:cs="Century Gothic"/>
          <w:b/>
          <w:bCs/>
          <w:color w:val="F79646" w:themeColor="accent6"/>
          <w:sz w:val="28"/>
          <w:szCs w:val="28"/>
        </w:rPr>
      </w:pPr>
    </w:p>
    <w:p w14:paraId="64CF3C57" w14:textId="77777777" w:rsidR="00661EDB" w:rsidRDefault="00661EDB" w:rsidP="00C34C6B">
      <w:pPr>
        <w:ind w:left="360"/>
        <w:rPr>
          <w:rFonts w:ascii="Century Gothic" w:hAnsi="Century Gothic" w:cs="Century Gothic"/>
          <w:b/>
        </w:rPr>
      </w:pPr>
      <w:r>
        <w:rPr>
          <w:rFonts w:ascii="Century Gothic" w:hAnsi="Century Gothic" w:cs="Century Gothic"/>
          <w:b/>
        </w:rPr>
        <w:t>Participant: 36</w:t>
      </w:r>
      <w:r w:rsidRPr="00661EDB">
        <w:rPr>
          <w:rFonts w:ascii="Century Gothic" w:hAnsi="Century Gothic" w:cs="Century Gothic"/>
          <w:b/>
          <w:vertAlign w:val="superscript"/>
        </w:rPr>
        <w:t>th</w:t>
      </w:r>
      <w:r>
        <w:rPr>
          <w:rFonts w:ascii="Century Gothic" w:hAnsi="Century Gothic" w:cs="Century Gothic"/>
          <w:b/>
        </w:rPr>
        <w:t xml:space="preserve"> Annual Academic Chairpersons Conference </w:t>
      </w:r>
    </w:p>
    <w:p w14:paraId="59E61214" w14:textId="7D4AC6BE" w:rsidR="00661EDB" w:rsidRDefault="00661EDB" w:rsidP="00C34C6B">
      <w:pPr>
        <w:ind w:left="360"/>
        <w:rPr>
          <w:rFonts w:ascii="Century Gothic" w:hAnsi="Century Gothic" w:cs="Century Gothic"/>
        </w:rPr>
      </w:pPr>
      <w:r w:rsidRPr="00661EDB">
        <w:rPr>
          <w:rFonts w:ascii="Century Gothic" w:hAnsi="Century Gothic" w:cs="Century Gothic"/>
        </w:rPr>
        <w:t>Houston Tx. Spring 2019</w:t>
      </w:r>
    </w:p>
    <w:p w14:paraId="38B771DE" w14:textId="173AEA8C" w:rsidR="00661EDB" w:rsidRDefault="00661EDB" w:rsidP="00661EDB">
      <w:pPr>
        <w:pStyle w:val="ListParagraph"/>
        <w:numPr>
          <w:ilvl w:val="0"/>
          <w:numId w:val="37"/>
        </w:numPr>
        <w:rPr>
          <w:rFonts w:ascii="Century Gothic" w:hAnsi="Century Gothic" w:cs="Century Gothic"/>
        </w:rPr>
      </w:pPr>
      <w:r>
        <w:rPr>
          <w:rFonts w:ascii="Century Gothic" w:hAnsi="Century Gothic" w:cs="Century Gothic"/>
        </w:rPr>
        <w:t>Represented Kutztown University and a</w:t>
      </w:r>
      <w:r w:rsidRPr="00661EDB">
        <w:rPr>
          <w:rFonts w:ascii="Century Gothic" w:hAnsi="Century Gothic" w:cs="Century Gothic"/>
        </w:rPr>
        <w:t>ttended</w:t>
      </w:r>
      <w:r>
        <w:rPr>
          <w:rFonts w:ascii="Century Gothic" w:hAnsi="Century Gothic" w:cs="Century Gothic"/>
        </w:rPr>
        <w:t xml:space="preserve"> workshops and sessions on successful leadership for chairpersons.</w:t>
      </w:r>
    </w:p>
    <w:p w14:paraId="6489B121" w14:textId="6960FC5B" w:rsidR="00661EDB" w:rsidRPr="00661EDB" w:rsidRDefault="00661EDB" w:rsidP="00661EDB">
      <w:pPr>
        <w:pStyle w:val="ListParagraph"/>
        <w:numPr>
          <w:ilvl w:val="0"/>
          <w:numId w:val="37"/>
        </w:numPr>
        <w:rPr>
          <w:rFonts w:ascii="Century Gothic" w:hAnsi="Century Gothic" w:cs="Century Gothic"/>
        </w:rPr>
      </w:pPr>
      <w:r>
        <w:rPr>
          <w:rFonts w:ascii="Century Gothic" w:hAnsi="Century Gothic" w:cs="Century Gothic"/>
        </w:rPr>
        <w:t>Attended an Assessment in Higher Education pre-conference.</w:t>
      </w:r>
    </w:p>
    <w:p w14:paraId="0898F1C7" w14:textId="6E800DE5" w:rsidR="00661EDB" w:rsidRDefault="00661EDB" w:rsidP="00C34C6B">
      <w:pPr>
        <w:ind w:left="360"/>
        <w:rPr>
          <w:rFonts w:ascii="Century Gothic" w:hAnsi="Century Gothic" w:cs="Century Gothic"/>
          <w:b/>
        </w:rPr>
      </w:pPr>
    </w:p>
    <w:p w14:paraId="41AF5FF4" w14:textId="77777777" w:rsidR="00661EDB" w:rsidRDefault="00661EDB" w:rsidP="00C34C6B">
      <w:pPr>
        <w:ind w:left="360"/>
        <w:rPr>
          <w:rFonts w:ascii="Century Gothic" w:hAnsi="Century Gothic" w:cs="Century Gothic"/>
          <w:b/>
        </w:rPr>
      </w:pPr>
      <w:r>
        <w:rPr>
          <w:rFonts w:ascii="Century Gothic" w:hAnsi="Century Gothic" w:cs="Century Gothic"/>
          <w:b/>
        </w:rPr>
        <w:t>Participant: 35</w:t>
      </w:r>
      <w:r w:rsidRPr="00661EDB">
        <w:rPr>
          <w:rFonts w:ascii="Century Gothic" w:hAnsi="Century Gothic" w:cs="Century Gothic"/>
          <w:b/>
          <w:vertAlign w:val="superscript"/>
        </w:rPr>
        <w:t>th</w:t>
      </w:r>
      <w:r>
        <w:rPr>
          <w:rFonts w:ascii="Century Gothic" w:hAnsi="Century Gothic" w:cs="Century Gothic"/>
          <w:b/>
        </w:rPr>
        <w:t xml:space="preserve"> Annual Academic Chairpersons Conference </w:t>
      </w:r>
    </w:p>
    <w:p w14:paraId="41A209A5" w14:textId="0000EFCF" w:rsidR="00661EDB" w:rsidRDefault="00661EDB" w:rsidP="00C34C6B">
      <w:pPr>
        <w:ind w:left="360"/>
        <w:rPr>
          <w:rFonts w:ascii="Century Gothic" w:hAnsi="Century Gothic" w:cs="Century Gothic"/>
        </w:rPr>
      </w:pPr>
      <w:r w:rsidRPr="00661EDB">
        <w:rPr>
          <w:rFonts w:ascii="Century Gothic" w:hAnsi="Century Gothic" w:cs="Century Gothic"/>
        </w:rPr>
        <w:t>Orlando, Fl. Spring 2018</w:t>
      </w:r>
    </w:p>
    <w:p w14:paraId="3EFC7559" w14:textId="48EB945B" w:rsidR="00661EDB" w:rsidRPr="00661EDB" w:rsidRDefault="00661EDB" w:rsidP="00661EDB">
      <w:pPr>
        <w:pStyle w:val="ListParagraph"/>
        <w:numPr>
          <w:ilvl w:val="0"/>
          <w:numId w:val="41"/>
        </w:numPr>
        <w:rPr>
          <w:rFonts w:ascii="Century Gothic" w:hAnsi="Century Gothic" w:cs="Century Gothic"/>
          <w:b/>
        </w:rPr>
      </w:pPr>
      <w:r>
        <w:rPr>
          <w:rFonts w:ascii="Century Gothic" w:hAnsi="Century Gothic" w:cs="Century Gothic"/>
        </w:rPr>
        <w:t>Represented Kutztown University and attended workshops and sessions on successful leadership for chairpersons.</w:t>
      </w:r>
    </w:p>
    <w:p w14:paraId="10A74A91" w14:textId="39D6EAF3" w:rsidR="00661EDB" w:rsidRPr="00661EDB" w:rsidRDefault="00661EDB" w:rsidP="00661EDB">
      <w:pPr>
        <w:pStyle w:val="ListParagraph"/>
        <w:numPr>
          <w:ilvl w:val="0"/>
          <w:numId w:val="41"/>
        </w:numPr>
        <w:rPr>
          <w:rFonts w:ascii="Century Gothic" w:hAnsi="Century Gothic" w:cs="Century Gothic"/>
          <w:b/>
        </w:rPr>
      </w:pPr>
      <w:r>
        <w:rPr>
          <w:rFonts w:ascii="Century Gothic" w:hAnsi="Century Gothic" w:cs="Century Gothic"/>
        </w:rPr>
        <w:t>Attended a New Chair Alliance pre-conference.</w:t>
      </w:r>
    </w:p>
    <w:p w14:paraId="28337448" w14:textId="77777777" w:rsidR="00661EDB" w:rsidRDefault="00661EDB" w:rsidP="00C34C6B">
      <w:pPr>
        <w:ind w:left="360"/>
        <w:rPr>
          <w:rFonts w:ascii="Century Gothic" w:hAnsi="Century Gothic" w:cs="Century Gothic"/>
          <w:b/>
        </w:rPr>
      </w:pPr>
    </w:p>
    <w:p w14:paraId="37CD4405" w14:textId="6A505E02" w:rsidR="00BC5B93" w:rsidRDefault="00BC5B93" w:rsidP="00C34C6B">
      <w:pPr>
        <w:ind w:left="360"/>
        <w:rPr>
          <w:rFonts w:ascii="Century Gothic" w:hAnsi="Century Gothic" w:cs="Century Gothic"/>
          <w:b/>
          <w:i/>
        </w:rPr>
      </w:pPr>
      <w:r>
        <w:rPr>
          <w:rFonts w:ascii="Century Gothic" w:hAnsi="Century Gothic" w:cs="Century Gothic"/>
          <w:b/>
        </w:rPr>
        <w:t xml:space="preserve">SAS Institute entitled: </w:t>
      </w:r>
      <w:r w:rsidR="000C2EE9" w:rsidRPr="000C2EE9">
        <w:rPr>
          <w:rFonts w:ascii="Century Gothic" w:hAnsi="Century Gothic" w:cs="Century Gothic"/>
          <w:b/>
        </w:rPr>
        <w:t>The Pennsylvania Department of Education's 2015 SAS Institute, College and Career Readiness: </w:t>
      </w:r>
      <w:r w:rsidR="000C2EE9" w:rsidRPr="000C2EE9">
        <w:rPr>
          <w:rFonts w:ascii="Century Gothic" w:hAnsi="Century Gothic" w:cs="Century Gothic"/>
          <w:b/>
          <w:i/>
        </w:rPr>
        <w:t>Strategies for Student Success</w:t>
      </w:r>
    </w:p>
    <w:p w14:paraId="0307DEA3" w14:textId="14C01A1A" w:rsidR="000C2EE9" w:rsidRPr="000C2EE9" w:rsidRDefault="000C2EE9" w:rsidP="00C34C6B">
      <w:pPr>
        <w:ind w:left="360"/>
        <w:rPr>
          <w:rFonts w:ascii="Century Gothic" w:hAnsi="Century Gothic" w:cs="Century Gothic"/>
        </w:rPr>
      </w:pPr>
      <w:r w:rsidRPr="000C2EE9">
        <w:rPr>
          <w:rFonts w:ascii="Century Gothic" w:hAnsi="Century Gothic" w:cs="Century Gothic"/>
        </w:rPr>
        <w:t>Pennsylvania Department of Education – 2015</w:t>
      </w:r>
    </w:p>
    <w:p w14:paraId="4C4C27EA" w14:textId="6ECA437E" w:rsidR="000C2EE9" w:rsidRPr="000C2EE9" w:rsidRDefault="000C2EE9" w:rsidP="00C34C6B">
      <w:pPr>
        <w:ind w:left="360"/>
        <w:rPr>
          <w:rFonts w:ascii="Century Gothic" w:hAnsi="Century Gothic" w:cs="Century Gothic"/>
        </w:rPr>
      </w:pPr>
      <w:r w:rsidRPr="000C2EE9">
        <w:rPr>
          <w:rFonts w:ascii="Century Gothic" w:hAnsi="Century Gothic" w:cs="Century Gothic"/>
        </w:rPr>
        <w:t>Hershey, Pennsylvania</w:t>
      </w:r>
    </w:p>
    <w:p w14:paraId="28B62586" w14:textId="7E122057" w:rsidR="000C2EE9" w:rsidRDefault="000C2EE9" w:rsidP="000C2EE9">
      <w:pPr>
        <w:pStyle w:val="ListParagraph"/>
        <w:numPr>
          <w:ilvl w:val="0"/>
          <w:numId w:val="39"/>
        </w:numPr>
        <w:rPr>
          <w:rFonts w:ascii="Century Gothic" w:hAnsi="Century Gothic" w:cs="Century Gothic"/>
        </w:rPr>
      </w:pPr>
      <w:r w:rsidRPr="000C2EE9">
        <w:rPr>
          <w:rFonts w:ascii="Century Gothic" w:hAnsi="Century Gothic" w:cs="Century Gothic"/>
        </w:rPr>
        <w:t>Represented the Art Education &amp; Crafts Department by attending workshops and presentations connected with higher education and the Standards Aligned System.</w:t>
      </w:r>
    </w:p>
    <w:p w14:paraId="1C70CDAF" w14:textId="77777777" w:rsidR="00AB31C4" w:rsidRDefault="00AB31C4" w:rsidP="00AB31C4">
      <w:pPr>
        <w:ind w:left="360"/>
        <w:rPr>
          <w:rFonts w:ascii="Century Gothic" w:hAnsi="Century Gothic" w:cs="Century Gothic"/>
          <w:b/>
        </w:rPr>
      </w:pPr>
    </w:p>
    <w:p w14:paraId="52CAB6BA" w14:textId="6E143097" w:rsidR="00AB31C4" w:rsidRDefault="00AB31C4" w:rsidP="00AB31C4">
      <w:pPr>
        <w:ind w:left="360"/>
        <w:rPr>
          <w:rFonts w:ascii="Century Gothic" w:hAnsi="Century Gothic" w:cs="Century Gothic"/>
          <w:b/>
        </w:rPr>
      </w:pPr>
      <w:r>
        <w:rPr>
          <w:rFonts w:ascii="Century Gothic" w:hAnsi="Century Gothic" w:cs="Century Gothic"/>
          <w:b/>
        </w:rPr>
        <w:t>SAS institute entitled: The Power of Performance: Preparing Student for Post</w:t>
      </w:r>
      <w:r w:rsidR="00661EDB">
        <w:rPr>
          <w:rFonts w:ascii="Century Gothic" w:hAnsi="Century Gothic" w:cs="Century Gothic"/>
          <w:b/>
        </w:rPr>
        <w:t>-</w:t>
      </w:r>
      <w:r>
        <w:rPr>
          <w:rFonts w:ascii="Century Gothic" w:hAnsi="Century Gothic" w:cs="Century Gothic"/>
          <w:b/>
        </w:rPr>
        <w:t>Secondary and Career Success</w:t>
      </w:r>
    </w:p>
    <w:p w14:paraId="45D0CD72" w14:textId="77777777" w:rsidR="00AB31C4" w:rsidRPr="00CC5B59" w:rsidRDefault="00AB31C4" w:rsidP="00AB31C4">
      <w:pPr>
        <w:ind w:left="360"/>
        <w:rPr>
          <w:rFonts w:ascii="Century Gothic" w:hAnsi="Century Gothic" w:cs="Century Gothic"/>
        </w:rPr>
      </w:pPr>
      <w:r w:rsidRPr="00CC5B59">
        <w:rPr>
          <w:rFonts w:ascii="Century Gothic" w:hAnsi="Century Gothic" w:cs="Century Gothic"/>
        </w:rPr>
        <w:t>Pennsylvania Department of Education - 2014</w:t>
      </w:r>
    </w:p>
    <w:p w14:paraId="76665A04" w14:textId="77777777" w:rsidR="00AB31C4" w:rsidRPr="00CC5B59" w:rsidRDefault="00AB31C4" w:rsidP="00AB31C4">
      <w:pPr>
        <w:ind w:left="360"/>
        <w:rPr>
          <w:rFonts w:ascii="Century Gothic" w:hAnsi="Century Gothic" w:cs="Century Gothic"/>
        </w:rPr>
      </w:pPr>
      <w:r w:rsidRPr="00CC5B59">
        <w:rPr>
          <w:rFonts w:ascii="Century Gothic" w:hAnsi="Century Gothic" w:cs="Century Gothic"/>
        </w:rPr>
        <w:t>Hershey, Pennsylvania</w:t>
      </w:r>
    </w:p>
    <w:p w14:paraId="69E376E2" w14:textId="562C44C6" w:rsidR="00D748BD" w:rsidRDefault="00AB31C4" w:rsidP="003E64C2">
      <w:pPr>
        <w:pStyle w:val="ListParagraph"/>
        <w:numPr>
          <w:ilvl w:val="0"/>
          <w:numId w:val="37"/>
        </w:numPr>
        <w:rPr>
          <w:rFonts w:ascii="Century Gothic" w:hAnsi="Century Gothic" w:cs="Century Gothic"/>
        </w:rPr>
      </w:pPr>
      <w:r w:rsidRPr="00CC5B59">
        <w:rPr>
          <w:rFonts w:ascii="Century Gothic" w:hAnsi="Century Gothic" w:cs="Century Gothic"/>
        </w:rPr>
        <w:t>Represented the Art Education &amp; Crafts Department by attending workshops and presentations on the standard aligned system and student success</w:t>
      </w:r>
    </w:p>
    <w:p w14:paraId="7B57539E" w14:textId="77777777" w:rsidR="003E64C2" w:rsidRPr="003E64C2" w:rsidRDefault="003E64C2" w:rsidP="003E64C2">
      <w:pPr>
        <w:rPr>
          <w:rFonts w:ascii="Century Gothic" w:hAnsi="Century Gothic" w:cs="Century Gothic"/>
        </w:rPr>
      </w:pPr>
    </w:p>
    <w:p w14:paraId="180001C6" w14:textId="2E8F8658" w:rsidR="00BC5979" w:rsidRDefault="00D748BD" w:rsidP="00BC5979">
      <w:pPr>
        <w:rPr>
          <w:rFonts w:ascii="Century Gothic" w:hAnsi="Century Gothic" w:cs="Century Gothic"/>
          <w:b/>
          <w:bCs/>
          <w:color w:val="F79646" w:themeColor="accent6"/>
          <w:sz w:val="28"/>
          <w:szCs w:val="28"/>
        </w:rPr>
      </w:pPr>
      <w:r w:rsidRPr="0006441D">
        <w:rPr>
          <w:rFonts w:ascii="Century Gothic" w:hAnsi="Century Gothic" w:cs="Century Gothic"/>
          <w:b/>
          <w:bCs/>
          <w:color w:val="F79646" w:themeColor="accent6"/>
          <w:sz w:val="28"/>
          <w:szCs w:val="28"/>
        </w:rPr>
        <w:t>Service</w:t>
      </w:r>
    </w:p>
    <w:p w14:paraId="0234F327" w14:textId="77777777" w:rsidR="003E64C2" w:rsidRDefault="003E64C2" w:rsidP="00BC5979">
      <w:pPr>
        <w:rPr>
          <w:rFonts w:ascii="Century Gothic" w:hAnsi="Century Gothic" w:cs="Century Gothic"/>
          <w:b/>
          <w:bCs/>
          <w:color w:val="F79646" w:themeColor="accent6"/>
          <w:sz w:val="28"/>
          <w:szCs w:val="28"/>
        </w:rPr>
      </w:pPr>
    </w:p>
    <w:p w14:paraId="1518EDD8" w14:textId="1C2F55B9" w:rsidR="00661EDB" w:rsidRDefault="00661EDB" w:rsidP="00661EDB">
      <w:pPr>
        <w:ind w:left="360"/>
        <w:rPr>
          <w:rFonts w:ascii="Century Gothic" w:hAnsi="Century Gothic" w:cs="Century Gothic"/>
          <w:b/>
        </w:rPr>
      </w:pPr>
      <w:r>
        <w:rPr>
          <w:rFonts w:ascii="Century Gothic" w:hAnsi="Century Gothic" w:cs="Century Gothic"/>
          <w:b/>
        </w:rPr>
        <w:t>PAEA Higher Education Division Chair</w:t>
      </w:r>
    </w:p>
    <w:p w14:paraId="5EF85BFE" w14:textId="17AA3865" w:rsidR="00661EDB" w:rsidRPr="002609ED" w:rsidRDefault="00661EDB" w:rsidP="00661EDB">
      <w:pPr>
        <w:ind w:left="360"/>
        <w:rPr>
          <w:rFonts w:ascii="Century Gothic" w:hAnsi="Century Gothic" w:cs="Century Gothic"/>
        </w:rPr>
      </w:pPr>
      <w:r w:rsidRPr="002609ED">
        <w:rPr>
          <w:rFonts w:ascii="Century Gothic" w:hAnsi="Century Gothic" w:cs="Century Gothic"/>
        </w:rPr>
        <w:t>Pennsylvania Art Education Association - 2019</w:t>
      </w:r>
      <w:r w:rsidR="002609ED" w:rsidRPr="002609ED">
        <w:rPr>
          <w:rFonts w:ascii="Century Gothic" w:hAnsi="Century Gothic" w:cs="Century Gothic"/>
        </w:rPr>
        <w:t xml:space="preserve"> to </w:t>
      </w:r>
      <w:r w:rsidR="002609ED">
        <w:rPr>
          <w:rFonts w:ascii="Century Gothic" w:hAnsi="Century Gothic" w:cs="Century Gothic"/>
        </w:rPr>
        <w:t>2021</w:t>
      </w:r>
    </w:p>
    <w:p w14:paraId="5396AAEF" w14:textId="29C4ABD5" w:rsidR="00661EDB" w:rsidRPr="00661EDB" w:rsidRDefault="00661EDB" w:rsidP="00661EDB">
      <w:pPr>
        <w:pStyle w:val="ListParagraph"/>
        <w:numPr>
          <w:ilvl w:val="0"/>
          <w:numId w:val="37"/>
        </w:numPr>
        <w:rPr>
          <w:rFonts w:ascii="Century Gothic" w:hAnsi="Century Gothic" w:cs="Century Gothic"/>
        </w:rPr>
      </w:pPr>
      <w:r w:rsidRPr="00661EDB">
        <w:rPr>
          <w:rFonts w:ascii="Century Gothic" w:hAnsi="Century Gothic" w:cs="Century Gothic"/>
        </w:rPr>
        <w:t>Organize events and professional development opportunities for Higher Education members of PAEA</w:t>
      </w:r>
    </w:p>
    <w:p w14:paraId="2EC6F97E" w14:textId="3A4FC510" w:rsidR="00661EDB" w:rsidRDefault="00661EDB" w:rsidP="00661EDB">
      <w:pPr>
        <w:pStyle w:val="ListParagraph"/>
        <w:numPr>
          <w:ilvl w:val="0"/>
          <w:numId w:val="37"/>
        </w:numPr>
        <w:rPr>
          <w:rFonts w:ascii="Century Gothic" w:hAnsi="Century Gothic" w:cs="Century Gothic"/>
        </w:rPr>
      </w:pPr>
      <w:r w:rsidRPr="00661EDB">
        <w:rPr>
          <w:rFonts w:ascii="Century Gothic" w:hAnsi="Century Gothic" w:cs="Century Gothic"/>
        </w:rPr>
        <w:t>Attended board meeting</w:t>
      </w:r>
      <w:r w:rsidR="002609ED">
        <w:rPr>
          <w:rFonts w:ascii="Century Gothic" w:hAnsi="Century Gothic" w:cs="Century Gothic"/>
        </w:rPr>
        <w:t xml:space="preserve">s </w:t>
      </w:r>
      <w:r w:rsidRPr="00661EDB">
        <w:rPr>
          <w:rFonts w:ascii="Century Gothic" w:hAnsi="Century Gothic" w:cs="Century Gothic"/>
        </w:rPr>
        <w:t>in State College</w:t>
      </w:r>
      <w:r w:rsidR="002609ED">
        <w:rPr>
          <w:rFonts w:ascii="Century Gothic" w:hAnsi="Century Gothic" w:cs="Century Gothic"/>
        </w:rPr>
        <w:t xml:space="preserve"> </w:t>
      </w:r>
      <w:r w:rsidRPr="00661EDB">
        <w:rPr>
          <w:rFonts w:ascii="Century Gothic" w:hAnsi="Century Gothic" w:cs="Century Gothic"/>
        </w:rPr>
        <w:t xml:space="preserve">- </w:t>
      </w:r>
      <w:r w:rsidR="002609ED">
        <w:rPr>
          <w:rFonts w:ascii="Century Gothic" w:hAnsi="Century Gothic" w:cs="Century Gothic"/>
        </w:rPr>
        <w:t>2</w:t>
      </w:r>
      <w:r w:rsidRPr="00661EDB">
        <w:rPr>
          <w:rFonts w:ascii="Century Gothic" w:hAnsi="Century Gothic" w:cs="Century Gothic"/>
        </w:rPr>
        <w:t>019</w:t>
      </w:r>
    </w:p>
    <w:p w14:paraId="270425C8" w14:textId="2C5DE2A5" w:rsidR="002609ED" w:rsidRDefault="002609ED" w:rsidP="00661EDB">
      <w:pPr>
        <w:pStyle w:val="ListParagraph"/>
        <w:numPr>
          <w:ilvl w:val="0"/>
          <w:numId w:val="37"/>
        </w:numPr>
        <w:rPr>
          <w:rFonts w:ascii="Century Gothic" w:hAnsi="Century Gothic" w:cs="Century Gothic"/>
        </w:rPr>
      </w:pPr>
      <w:r>
        <w:rPr>
          <w:rFonts w:ascii="Century Gothic" w:hAnsi="Century Gothic" w:cs="Century Gothic"/>
        </w:rPr>
        <w:t>Attended virtual board meetings - 2020 &amp; 2021</w:t>
      </w:r>
    </w:p>
    <w:p w14:paraId="28CC95CE" w14:textId="41B16B15" w:rsidR="00B533DB" w:rsidRDefault="00B533DB" w:rsidP="00661EDB">
      <w:pPr>
        <w:pStyle w:val="ListParagraph"/>
        <w:numPr>
          <w:ilvl w:val="0"/>
          <w:numId w:val="37"/>
        </w:numPr>
        <w:rPr>
          <w:rFonts w:ascii="Century Gothic" w:hAnsi="Century Gothic" w:cs="Century Gothic"/>
        </w:rPr>
      </w:pPr>
      <w:r>
        <w:rPr>
          <w:rFonts w:ascii="Century Gothic" w:hAnsi="Century Gothic" w:cs="Century Gothic"/>
        </w:rPr>
        <w:t>Attended summer retreats - 2019-2021</w:t>
      </w:r>
    </w:p>
    <w:p w14:paraId="3E65C92A" w14:textId="77777777" w:rsidR="00661EDB" w:rsidRPr="00661EDB" w:rsidRDefault="00661EDB" w:rsidP="00661EDB">
      <w:pPr>
        <w:rPr>
          <w:rFonts w:ascii="Century Gothic" w:hAnsi="Century Gothic" w:cs="Century Gothic"/>
        </w:rPr>
      </w:pPr>
    </w:p>
    <w:p w14:paraId="4B599776" w14:textId="7797C978" w:rsidR="00661EDB" w:rsidRDefault="00661EDB" w:rsidP="00661EDB">
      <w:pPr>
        <w:ind w:left="360"/>
        <w:rPr>
          <w:rFonts w:ascii="Century Gothic" w:hAnsi="Century Gothic" w:cs="Century Gothic"/>
          <w:b/>
        </w:rPr>
      </w:pPr>
      <w:r>
        <w:rPr>
          <w:rFonts w:ascii="Century Gothic" w:hAnsi="Century Gothic" w:cs="Century Gothic"/>
          <w:b/>
        </w:rPr>
        <w:t>PAEA Region 10 Co-representative</w:t>
      </w:r>
    </w:p>
    <w:p w14:paraId="47146FEB" w14:textId="77777777" w:rsidR="00661EDB" w:rsidRPr="00F937DB" w:rsidRDefault="00661EDB" w:rsidP="00661EDB">
      <w:pPr>
        <w:ind w:left="360"/>
        <w:rPr>
          <w:rFonts w:ascii="Century Gothic" w:hAnsi="Century Gothic" w:cs="Century Gothic"/>
        </w:rPr>
      </w:pPr>
      <w:r>
        <w:rPr>
          <w:rFonts w:ascii="Century Gothic" w:hAnsi="Century Gothic" w:cs="Century Gothic"/>
        </w:rPr>
        <w:t>Pennsylvania Art Education Association – 2015 to 2017</w:t>
      </w:r>
    </w:p>
    <w:p w14:paraId="76167358" w14:textId="77777777" w:rsidR="00661EDB" w:rsidRPr="00AB31C4" w:rsidRDefault="00661EDB" w:rsidP="00661EDB">
      <w:pPr>
        <w:pStyle w:val="ListParagraph"/>
        <w:numPr>
          <w:ilvl w:val="0"/>
          <w:numId w:val="37"/>
        </w:numPr>
        <w:rPr>
          <w:rFonts w:ascii="Century Gothic" w:hAnsi="Century Gothic" w:cs="Century Gothic"/>
          <w:b/>
        </w:rPr>
      </w:pPr>
      <w:r>
        <w:rPr>
          <w:rFonts w:ascii="Century Gothic" w:hAnsi="Century Gothic" w:cs="Century Gothic"/>
        </w:rPr>
        <w:t>Organizes events and professional development opportunities for Region 10 members of PAEA</w:t>
      </w:r>
    </w:p>
    <w:p w14:paraId="5653E32A" w14:textId="77777777" w:rsidR="00661EDB" w:rsidRDefault="00661EDB" w:rsidP="00661EDB">
      <w:pPr>
        <w:pStyle w:val="ListParagraph"/>
        <w:numPr>
          <w:ilvl w:val="0"/>
          <w:numId w:val="37"/>
        </w:numPr>
        <w:rPr>
          <w:rFonts w:ascii="Century Gothic" w:hAnsi="Century Gothic" w:cs="Century Gothic"/>
        </w:rPr>
      </w:pPr>
      <w:r>
        <w:rPr>
          <w:rFonts w:ascii="Century Gothic" w:hAnsi="Century Gothic" w:cs="Century Gothic"/>
        </w:rPr>
        <w:t>Attended board meeting in State College – March 2016</w:t>
      </w:r>
    </w:p>
    <w:p w14:paraId="6B3EA72F" w14:textId="77777777" w:rsidR="00661EDB" w:rsidRPr="00AB31C4" w:rsidRDefault="00661EDB" w:rsidP="00661EDB">
      <w:pPr>
        <w:pStyle w:val="ListParagraph"/>
        <w:numPr>
          <w:ilvl w:val="0"/>
          <w:numId w:val="37"/>
        </w:numPr>
        <w:rPr>
          <w:rFonts w:ascii="Century Gothic" w:hAnsi="Century Gothic" w:cs="Century Gothic"/>
        </w:rPr>
      </w:pPr>
      <w:r>
        <w:rPr>
          <w:rFonts w:ascii="Century Gothic" w:hAnsi="Century Gothic" w:cs="Century Gothic"/>
        </w:rPr>
        <w:t>Attended as a board member and hosted the PAEA annual retreat at Kutztown University – July 2016</w:t>
      </w:r>
    </w:p>
    <w:p w14:paraId="0B72BA16" w14:textId="77777777" w:rsidR="00661EDB" w:rsidRDefault="00661EDB" w:rsidP="00AB31C4">
      <w:pPr>
        <w:ind w:left="360"/>
        <w:rPr>
          <w:rFonts w:ascii="Century Gothic" w:hAnsi="Century Gothic" w:cs="Century Gothic"/>
          <w:b/>
        </w:rPr>
      </w:pPr>
    </w:p>
    <w:p w14:paraId="536F1229" w14:textId="2A8A01C5" w:rsidR="00AB31C4" w:rsidRDefault="00AB31C4" w:rsidP="00AB31C4">
      <w:pPr>
        <w:ind w:left="360"/>
        <w:rPr>
          <w:rFonts w:ascii="Century Gothic" w:hAnsi="Century Gothic" w:cs="Century Gothic"/>
          <w:b/>
        </w:rPr>
      </w:pPr>
      <w:r>
        <w:rPr>
          <w:rFonts w:ascii="Century Gothic" w:hAnsi="Century Gothic" w:cs="Century Gothic"/>
          <w:b/>
        </w:rPr>
        <w:t>PAEA Conference Registration Committee</w:t>
      </w:r>
    </w:p>
    <w:p w14:paraId="67189133" w14:textId="77777777" w:rsidR="00AB31C4" w:rsidRPr="00CB133E" w:rsidRDefault="00AB31C4" w:rsidP="00AB31C4">
      <w:pPr>
        <w:ind w:left="360"/>
        <w:rPr>
          <w:rFonts w:ascii="Century Gothic" w:hAnsi="Century Gothic" w:cs="Century Gothic"/>
        </w:rPr>
      </w:pPr>
      <w:r w:rsidRPr="00CB133E">
        <w:rPr>
          <w:rFonts w:ascii="Century Gothic" w:hAnsi="Century Gothic" w:cs="Century Gothic"/>
        </w:rPr>
        <w:t>Pennsylvania Art Education Association Co</w:t>
      </w:r>
      <w:r>
        <w:rPr>
          <w:rFonts w:ascii="Century Gothic" w:hAnsi="Century Gothic" w:cs="Century Gothic"/>
        </w:rPr>
        <w:t xml:space="preserve">nference entitled: </w:t>
      </w:r>
      <w:r w:rsidRPr="00CB133E">
        <w:rPr>
          <w:rFonts w:ascii="Century Gothic" w:hAnsi="Century Gothic" w:cs="Century Gothic"/>
        </w:rPr>
        <w:t>Forging a Strong Future: Refine, Reflect Reignite</w:t>
      </w:r>
      <w:r>
        <w:rPr>
          <w:rFonts w:ascii="Century Gothic" w:hAnsi="Century Gothic" w:cs="Century Gothic"/>
        </w:rPr>
        <w:t xml:space="preserve"> - 2013</w:t>
      </w:r>
    </w:p>
    <w:p w14:paraId="3487375B" w14:textId="77777777" w:rsidR="00AB31C4" w:rsidRDefault="00AB31C4" w:rsidP="00AB31C4">
      <w:pPr>
        <w:pStyle w:val="ListParagraph"/>
        <w:numPr>
          <w:ilvl w:val="0"/>
          <w:numId w:val="36"/>
        </w:numPr>
        <w:rPr>
          <w:rFonts w:ascii="Century Gothic" w:hAnsi="Century Gothic" w:cs="Century Gothic"/>
        </w:rPr>
      </w:pPr>
      <w:r w:rsidRPr="00CB133E">
        <w:rPr>
          <w:rFonts w:ascii="Century Gothic" w:hAnsi="Century Gothic" w:cs="Century Gothic"/>
        </w:rPr>
        <w:t>Organized the team that welcomed guests and registered them as</w:t>
      </w:r>
      <w:r>
        <w:rPr>
          <w:rFonts w:ascii="Century Gothic" w:hAnsi="Century Gothic" w:cs="Century Gothic"/>
        </w:rPr>
        <w:t xml:space="preserve"> they arrived at </w:t>
      </w:r>
      <w:r>
        <w:rPr>
          <w:rFonts w:ascii="Century Gothic" w:hAnsi="Century Gothic" w:cs="Century Gothic"/>
        </w:rPr>
        <w:lastRenderedPageBreak/>
        <w:t>the conference</w:t>
      </w:r>
    </w:p>
    <w:p w14:paraId="550F9FB7" w14:textId="77777777" w:rsidR="00AB31C4" w:rsidRPr="00BC5979" w:rsidRDefault="00AB31C4" w:rsidP="00BC5979">
      <w:pPr>
        <w:rPr>
          <w:rFonts w:ascii="Century Gothic" w:hAnsi="Century Gothic" w:cs="Century Gothic"/>
          <w:b/>
        </w:rPr>
      </w:pPr>
    </w:p>
    <w:p w14:paraId="774422DA" w14:textId="7F0C543B" w:rsidR="00BC7A37" w:rsidRDefault="00BC7A37" w:rsidP="00C34C6B">
      <w:pPr>
        <w:ind w:left="360"/>
        <w:rPr>
          <w:rFonts w:ascii="Century Gothic" w:hAnsi="Century Gothic" w:cs="Century Gothic"/>
          <w:b/>
        </w:rPr>
      </w:pPr>
      <w:r>
        <w:rPr>
          <w:rFonts w:ascii="Century Gothic" w:hAnsi="Century Gothic" w:cs="Century Gothic"/>
          <w:b/>
        </w:rPr>
        <w:t xml:space="preserve">Co-founder - M. </w:t>
      </w:r>
      <w:proofErr w:type="spellStart"/>
      <w:r>
        <w:rPr>
          <w:rFonts w:ascii="Century Gothic" w:hAnsi="Century Gothic" w:cs="Century Gothic"/>
          <w:b/>
        </w:rPr>
        <w:t>Georgiann</w:t>
      </w:r>
      <w:proofErr w:type="spellEnd"/>
      <w:r>
        <w:rPr>
          <w:rFonts w:ascii="Century Gothic" w:hAnsi="Century Gothic" w:cs="Century Gothic"/>
          <w:b/>
        </w:rPr>
        <w:t xml:space="preserve"> Butler Scholarship Fund</w:t>
      </w:r>
    </w:p>
    <w:p w14:paraId="66CB3E3B" w14:textId="77A933D7" w:rsidR="00BC7A37" w:rsidRDefault="00BC7A37" w:rsidP="00C34C6B">
      <w:pPr>
        <w:ind w:left="360"/>
        <w:rPr>
          <w:rFonts w:ascii="Century Gothic" w:hAnsi="Century Gothic" w:cs="Century Gothic"/>
        </w:rPr>
      </w:pPr>
      <w:r w:rsidRPr="00BC7A37">
        <w:rPr>
          <w:rFonts w:ascii="Century Gothic" w:hAnsi="Century Gothic" w:cs="Century Gothic"/>
        </w:rPr>
        <w:t>Upper Perkiomen High School – 2015 to present</w:t>
      </w:r>
    </w:p>
    <w:p w14:paraId="170855F2" w14:textId="1ABB4377" w:rsidR="00BC7A37" w:rsidRDefault="00BC7A37" w:rsidP="00BC7A37">
      <w:pPr>
        <w:pStyle w:val="ListParagraph"/>
        <w:numPr>
          <w:ilvl w:val="0"/>
          <w:numId w:val="39"/>
        </w:numPr>
        <w:rPr>
          <w:rFonts w:ascii="Century Gothic" w:hAnsi="Century Gothic" w:cs="Century Gothic"/>
        </w:rPr>
      </w:pPr>
      <w:r>
        <w:rPr>
          <w:rFonts w:ascii="Century Gothic" w:hAnsi="Century Gothic" w:cs="Century Gothic"/>
        </w:rPr>
        <w:t xml:space="preserve">Scholarship awarded yearly to deserving senior in honor of M. </w:t>
      </w:r>
      <w:proofErr w:type="spellStart"/>
      <w:r>
        <w:rPr>
          <w:rFonts w:ascii="Century Gothic" w:hAnsi="Century Gothic" w:cs="Century Gothic"/>
        </w:rPr>
        <w:t>Georgiann</w:t>
      </w:r>
      <w:proofErr w:type="spellEnd"/>
      <w:r>
        <w:rPr>
          <w:rFonts w:ascii="Century Gothic" w:hAnsi="Century Gothic" w:cs="Century Gothic"/>
        </w:rPr>
        <w:t xml:space="preserve"> Butler to a qualified senior at Upper Perkiomen High School</w:t>
      </w:r>
    </w:p>
    <w:p w14:paraId="4BFBECE1" w14:textId="77777777" w:rsidR="00BC7A37" w:rsidRPr="00BC7A37" w:rsidRDefault="00BC7A37" w:rsidP="00BC7A37">
      <w:pPr>
        <w:rPr>
          <w:rFonts w:ascii="Century Gothic" w:hAnsi="Century Gothic" w:cs="Century Gothic"/>
        </w:rPr>
      </w:pPr>
    </w:p>
    <w:p w14:paraId="10AB3772" w14:textId="40FA05EE" w:rsidR="00BC7A37" w:rsidRDefault="00BC7A37" w:rsidP="00C34C6B">
      <w:pPr>
        <w:ind w:left="360"/>
        <w:rPr>
          <w:rFonts w:ascii="Century Gothic" w:hAnsi="Century Gothic" w:cs="Century Gothic"/>
          <w:b/>
        </w:rPr>
      </w:pPr>
      <w:r>
        <w:rPr>
          <w:rFonts w:ascii="Century Gothic" w:hAnsi="Century Gothic" w:cs="Century Gothic"/>
          <w:b/>
        </w:rPr>
        <w:t xml:space="preserve">Fresh Air Fund Volunteer </w:t>
      </w:r>
    </w:p>
    <w:p w14:paraId="4D1886D9" w14:textId="2E259705" w:rsidR="00BC7A37" w:rsidRPr="00DC3238" w:rsidRDefault="00BC7A37" w:rsidP="00C34C6B">
      <w:pPr>
        <w:ind w:left="360"/>
        <w:rPr>
          <w:rFonts w:ascii="Century Gothic" w:hAnsi="Century Gothic" w:cs="Century Gothic"/>
        </w:rPr>
      </w:pPr>
      <w:r w:rsidRPr="00DC3238">
        <w:rPr>
          <w:rFonts w:ascii="Century Gothic" w:hAnsi="Century Gothic" w:cs="Century Gothic"/>
        </w:rPr>
        <w:t>Montgomery County</w:t>
      </w:r>
      <w:r w:rsidR="00DC3238" w:rsidRPr="00DC3238">
        <w:rPr>
          <w:rFonts w:ascii="Century Gothic" w:hAnsi="Century Gothic" w:cs="Century Gothic"/>
        </w:rPr>
        <w:t xml:space="preserve"> – 2015- present</w:t>
      </w:r>
    </w:p>
    <w:p w14:paraId="75C75B6F" w14:textId="501A5D66" w:rsidR="003E64C2" w:rsidRPr="003E64C2" w:rsidRDefault="00DC3238" w:rsidP="003E64C2">
      <w:pPr>
        <w:pStyle w:val="ListParagraph"/>
        <w:numPr>
          <w:ilvl w:val="0"/>
          <w:numId w:val="39"/>
        </w:numPr>
        <w:rPr>
          <w:rFonts w:ascii="Century Gothic" w:hAnsi="Century Gothic" w:cs="Century Gothic"/>
        </w:rPr>
      </w:pPr>
      <w:r w:rsidRPr="00DC3238">
        <w:rPr>
          <w:rFonts w:ascii="Century Gothic" w:hAnsi="Century Gothic" w:cs="Century Gothic"/>
        </w:rPr>
        <w:t>Volunteer and supporter of Fresh Air Fund children</w:t>
      </w:r>
    </w:p>
    <w:p w14:paraId="7C0BB1F9" w14:textId="77777777" w:rsidR="003E64C2" w:rsidRPr="003E64C2" w:rsidRDefault="003E64C2" w:rsidP="003E64C2">
      <w:pPr>
        <w:rPr>
          <w:rFonts w:ascii="Century Gothic" w:hAnsi="Century Gothic" w:cs="Century Gothic"/>
        </w:rPr>
      </w:pPr>
    </w:p>
    <w:p w14:paraId="371B0461" w14:textId="79915965" w:rsidR="00C34C6B" w:rsidRDefault="003E64C2" w:rsidP="003E64C2">
      <w:pPr>
        <w:rPr>
          <w:rFonts w:ascii="Century Gothic" w:hAnsi="Century Gothic" w:cs="Century Gothic"/>
          <w:b/>
          <w:bCs/>
          <w:color w:val="F79646" w:themeColor="accent6"/>
          <w:sz w:val="28"/>
          <w:szCs w:val="28"/>
        </w:rPr>
      </w:pPr>
      <w:r w:rsidRPr="0006441D">
        <w:rPr>
          <w:rFonts w:ascii="Century Gothic" w:hAnsi="Century Gothic" w:cs="Century Gothic"/>
          <w:b/>
          <w:bCs/>
          <w:color w:val="F79646" w:themeColor="accent6"/>
          <w:sz w:val="28"/>
          <w:szCs w:val="28"/>
        </w:rPr>
        <w:t>Special Projects</w:t>
      </w:r>
    </w:p>
    <w:p w14:paraId="1E7DFEDA" w14:textId="77777777" w:rsidR="003E64C2" w:rsidRPr="006A5E52" w:rsidRDefault="003E64C2" w:rsidP="003E64C2">
      <w:pPr>
        <w:rPr>
          <w:rFonts w:ascii="Century Gothic" w:hAnsi="Century Gothic" w:cs="Century Gothic"/>
          <w:b/>
        </w:rPr>
      </w:pPr>
    </w:p>
    <w:p w14:paraId="2283D01C" w14:textId="77777777" w:rsidR="001C14EE" w:rsidRPr="006A5E52" w:rsidRDefault="001C14EE" w:rsidP="001C14EE">
      <w:pPr>
        <w:ind w:left="360"/>
        <w:rPr>
          <w:rFonts w:ascii="Century Gothic" w:hAnsi="Century Gothic" w:cs="Century Gothic"/>
          <w:b/>
        </w:rPr>
      </w:pPr>
      <w:r w:rsidRPr="006A5E52">
        <w:rPr>
          <w:rFonts w:ascii="Century Gothic" w:hAnsi="Century Gothic" w:cs="Century Gothic"/>
          <w:b/>
        </w:rPr>
        <w:t>Consultant: Department of Economic and Workforce Development</w:t>
      </w:r>
    </w:p>
    <w:p w14:paraId="35D397F7" w14:textId="77777777" w:rsidR="001C14EE" w:rsidRPr="006A5E52" w:rsidRDefault="001C14EE" w:rsidP="001C14EE">
      <w:pPr>
        <w:ind w:left="360"/>
        <w:rPr>
          <w:rFonts w:ascii="Century Gothic" w:hAnsi="Century Gothic" w:cs="Century Gothic"/>
        </w:rPr>
      </w:pPr>
      <w:r w:rsidRPr="006A5E52">
        <w:rPr>
          <w:rFonts w:ascii="Century Gothic" w:hAnsi="Century Gothic" w:cs="Century Gothic"/>
        </w:rPr>
        <w:t>County of Montgomery - 2009</w:t>
      </w:r>
    </w:p>
    <w:p w14:paraId="1179B7C0" w14:textId="77777777" w:rsidR="001C14EE" w:rsidRPr="006A5E52" w:rsidRDefault="001C14EE" w:rsidP="001C14EE">
      <w:pPr>
        <w:pStyle w:val="ListParagraph"/>
        <w:numPr>
          <w:ilvl w:val="0"/>
          <w:numId w:val="25"/>
        </w:numPr>
        <w:ind w:left="1080"/>
        <w:rPr>
          <w:rFonts w:ascii="Century Gothic" w:hAnsi="Century Gothic" w:cs="Century Gothic"/>
        </w:rPr>
      </w:pPr>
      <w:r w:rsidRPr="006A5E52">
        <w:rPr>
          <w:rFonts w:ascii="Century Gothic" w:hAnsi="Century Gothic" w:cs="Century Gothic"/>
        </w:rPr>
        <w:t>Served as consultant for the Employment, Advancement and Retention Network</w:t>
      </w:r>
    </w:p>
    <w:p w14:paraId="058AEC23" w14:textId="77777777" w:rsidR="001C14EE" w:rsidRPr="006A5E52" w:rsidRDefault="001C14EE" w:rsidP="001C14EE">
      <w:pPr>
        <w:pStyle w:val="ListParagraph"/>
        <w:numPr>
          <w:ilvl w:val="0"/>
          <w:numId w:val="25"/>
        </w:numPr>
        <w:ind w:left="1080"/>
        <w:rPr>
          <w:rFonts w:ascii="Century Gothic" w:hAnsi="Century Gothic" w:cs="Century Gothic"/>
        </w:rPr>
      </w:pPr>
      <w:r w:rsidRPr="006A5E52">
        <w:rPr>
          <w:rFonts w:ascii="Century Gothic" w:hAnsi="Century Gothic" w:cs="Century Gothic"/>
        </w:rPr>
        <w:t>Conducted grant research</w:t>
      </w:r>
    </w:p>
    <w:p w14:paraId="3D91B4B6" w14:textId="77777777" w:rsidR="001C14EE" w:rsidRPr="006A5E52" w:rsidRDefault="001C14EE" w:rsidP="001C14EE">
      <w:pPr>
        <w:pStyle w:val="ListParagraph"/>
        <w:numPr>
          <w:ilvl w:val="0"/>
          <w:numId w:val="25"/>
        </w:numPr>
        <w:ind w:left="1080"/>
        <w:rPr>
          <w:rFonts w:ascii="Century Gothic" w:hAnsi="Century Gothic" w:cs="Century Gothic"/>
        </w:rPr>
      </w:pPr>
      <w:r w:rsidRPr="006A5E52">
        <w:rPr>
          <w:rFonts w:ascii="Century Gothic" w:hAnsi="Century Gothic" w:cs="Century Gothic"/>
        </w:rPr>
        <w:t>Created the EARN participant handbook</w:t>
      </w:r>
    </w:p>
    <w:p w14:paraId="19CE7439" w14:textId="77777777" w:rsidR="001C14EE" w:rsidRPr="006A5E52" w:rsidRDefault="001C14EE" w:rsidP="001C14EE">
      <w:pPr>
        <w:pStyle w:val="ListParagraph"/>
        <w:numPr>
          <w:ilvl w:val="0"/>
          <w:numId w:val="25"/>
        </w:numPr>
        <w:ind w:left="1080"/>
        <w:rPr>
          <w:rFonts w:ascii="Century Gothic" w:hAnsi="Century Gothic" w:cs="Century Gothic"/>
        </w:rPr>
      </w:pPr>
      <w:r w:rsidRPr="006A5E52">
        <w:rPr>
          <w:rFonts w:ascii="Century Gothic" w:hAnsi="Century Gothic" w:cs="Century Gothic"/>
        </w:rPr>
        <w:t>Developed self-guided training manuals in the areas of career planning, employability and incorporation of technology</w:t>
      </w:r>
    </w:p>
    <w:p w14:paraId="204D7AD6" w14:textId="77777777" w:rsidR="001C14EE" w:rsidRPr="006A5E52" w:rsidRDefault="001C14EE" w:rsidP="008F7BFF">
      <w:pPr>
        <w:ind w:left="360"/>
        <w:rPr>
          <w:rFonts w:ascii="Century Gothic" w:hAnsi="Century Gothic" w:cs="Century Gothic"/>
          <w:b/>
        </w:rPr>
      </w:pPr>
    </w:p>
    <w:p w14:paraId="576E2C32" w14:textId="77777777" w:rsidR="001C14EE" w:rsidRPr="006A5E52" w:rsidRDefault="001C14EE" w:rsidP="001C14EE">
      <w:pPr>
        <w:ind w:left="360"/>
        <w:rPr>
          <w:rFonts w:ascii="Century Gothic" w:hAnsi="Century Gothic" w:cs="Century Gothic"/>
          <w:b/>
        </w:rPr>
      </w:pPr>
      <w:r w:rsidRPr="006A5E52">
        <w:rPr>
          <w:rFonts w:ascii="Century Gothic" w:hAnsi="Century Gothic" w:cs="Century Gothic"/>
          <w:b/>
        </w:rPr>
        <w:t>Coordinator: Crayola Dream-Makers</w:t>
      </w:r>
    </w:p>
    <w:p w14:paraId="38A26CCE" w14:textId="77777777" w:rsidR="001C14EE" w:rsidRPr="006A5E52" w:rsidRDefault="001C14EE" w:rsidP="001C14EE">
      <w:pPr>
        <w:ind w:left="360"/>
        <w:rPr>
          <w:rFonts w:ascii="Century Gothic" w:hAnsi="Century Gothic" w:cs="Century Gothic"/>
        </w:rPr>
      </w:pPr>
      <w:r w:rsidRPr="006A5E52">
        <w:rPr>
          <w:rFonts w:ascii="Century Gothic" w:hAnsi="Century Gothic" w:cs="Century Gothic"/>
        </w:rPr>
        <w:t>Binney &amp; Smith Inc. – 2005 &amp; 2006</w:t>
      </w:r>
    </w:p>
    <w:p w14:paraId="4A34F13A" w14:textId="77777777" w:rsidR="001C14EE" w:rsidRPr="006A5E52" w:rsidRDefault="001C14EE" w:rsidP="001C14EE">
      <w:pPr>
        <w:pStyle w:val="ListParagraph"/>
        <w:numPr>
          <w:ilvl w:val="0"/>
          <w:numId w:val="23"/>
        </w:numPr>
        <w:ind w:left="1080"/>
        <w:rPr>
          <w:rFonts w:ascii="Century Gothic" w:hAnsi="Century Gothic" w:cs="Century Gothic"/>
        </w:rPr>
      </w:pPr>
      <w:r w:rsidRPr="006A5E52">
        <w:rPr>
          <w:rFonts w:ascii="Century Gothic" w:hAnsi="Century Gothic" w:cs="Century Gothic"/>
        </w:rPr>
        <w:t>Coordinated and facilitated the organization and jurying of the national youth art program, Dream-Makers, that encouraged kindergarteners through sixth grade students’ creative development and learning, recognized student artists and displayed children’s artwork in a national exhibition</w:t>
      </w:r>
    </w:p>
    <w:p w14:paraId="6C172877" w14:textId="77777777" w:rsidR="001C14EE" w:rsidRPr="006A5E52" w:rsidRDefault="001C14EE" w:rsidP="001C14EE">
      <w:pPr>
        <w:pStyle w:val="ListParagraph"/>
        <w:numPr>
          <w:ilvl w:val="0"/>
          <w:numId w:val="22"/>
        </w:numPr>
        <w:ind w:left="1080"/>
        <w:rPr>
          <w:rFonts w:ascii="Century Gothic" w:hAnsi="Century Gothic" w:cs="Century Gothic"/>
        </w:rPr>
      </w:pPr>
      <w:r w:rsidRPr="006A5E52">
        <w:rPr>
          <w:rFonts w:ascii="Century Gothic" w:hAnsi="Century Gothic" w:cs="Century Gothic"/>
        </w:rPr>
        <w:t>Procured jurors who were in charge of selecting the work for the national exhibition</w:t>
      </w:r>
    </w:p>
    <w:p w14:paraId="4F785ABC" w14:textId="77777777" w:rsidR="001C14EE" w:rsidRPr="006A5E52" w:rsidRDefault="001C14EE" w:rsidP="001C14EE">
      <w:pPr>
        <w:pStyle w:val="ListParagraph"/>
        <w:numPr>
          <w:ilvl w:val="0"/>
          <w:numId w:val="22"/>
        </w:numPr>
        <w:ind w:left="1080"/>
        <w:rPr>
          <w:rFonts w:ascii="Century Gothic" w:hAnsi="Century Gothic" w:cs="Century Gothic"/>
        </w:rPr>
      </w:pPr>
      <w:r w:rsidRPr="006A5E52">
        <w:rPr>
          <w:rFonts w:ascii="Century Gothic" w:hAnsi="Century Gothic" w:cs="Century Gothic"/>
        </w:rPr>
        <w:t>Cataloged, organized and created a database of all entries</w:t>
      </w:r>
    </w:p>
    <w:p w14:paraId="573DC1BA" w14:textId="77777777" w:rsidR="001C14EE" w:rsidRPr="006A5E52" w:rsidRDefault="001C14EE" w:rsidP="001C14EE">
      <w:pPr>
        <w:pStyle w:val="ListParagraph"/>
        <w:numPr>
          <w:ilvl w:val="0"/>
          <w:numId w:val="22"/>
        </w:numPr>
        <w:ind w:left="1080"/>
        <w:rPr>
          <w:rFonts w:ascii="Century Gothic" w:hAnsi="Century Gothic" w:cs="Century Gothic"/>
        </w:rPr>
      </w:pPr>
      <w:r w:rsidRPr="006A5E52">
        <w:rPr>
          <w:rFonts w:ascii="Century Gothic" w:hAnsi="Century Gothic" w:cs="Century Gothic"/>
        </w:rPr>
        <w:t>Attended the National Exhibition Opening at the State Theatre in Easton, Pennsylvania</w:t>
      </w:r>
    </w:p>
    <w:p w14:paraId="773DD7D4" w14:textId="77777777" w:rsidR="001C14EE" w:rsidRPr="006A5E52" w:rsidRDefault="001C14EE" w:rsidP="008F7BFF">
      <w:pPr>
        <w:ind w:left="360"/>
        <w:rPr>
          <w:rFonts w:ascii="Century Gothic" w:hAnsi="Century Gothic" w:cs="Century Gothic"/>
          <w:b/>
        </w:rPr>
      </w:pPr>
    </w:p>
    <w:p w14:paraId="1A8DE95D" w14:textId="77777777" w:rsidR="009D1113" w:rsidRPr="006A5E52" w:rsidRDefault="008F7BFF" w:rsidP="008F7BFF">
      <w:pPr>
        <w:ind w:left="360"/>
        <w:rPr>
          <w:rFonts w:ascii="Century Gothic" w:hAnsi="Century Gothic" w:cs="Century Gothic"/>
          <w:b/>
        </w:rPr>
      </w:pPr>
      <w:r w:rsidRPr="006A5E52">
        <w:rPr>
          <w:rFonts w:ascii="Century Gothic" w:hAnsi="Century Gothic" w:cs="Century Gothic"/>
          <w:b/>
        </w:rPr>
        <w:t xml:space="preserve">Juror: </w:t>
      </w:r>
      <w:r w:rsidR="009D1113" w:rsidRPr="006A5E52">
        <w:rPr>
          <w:rFonts w:ascii="Century Gothic" w:hAnsi="Century Gothic" w:cs="Century Gothic"/>
          <w:b/>
        </w:rPr>
        <w:t>Crayola Dream-Makers</w:t>
      </w:r>
    </w:p>
    <w:p w14:paraId="513E4650" w14:textId="77777777" w:rsidR="008F7BFF" w:rsidRPr="006A5E52" w:rsidRDefault="008F7BFF" w:rsidP="008F7BFF">
      <w:pPr>
        <w:ind w:left="360"/>
        <w:rPr>
          <w:rFonts w:ascii="Century Gothic" w:hAnsi="Century Gothic" w:cs="Century Gothic"/>
        </w:rPr>
      </w:pPr>
      <w:r w:rsidRPr="006A5E52">
        <w:rPr>
          <w:rFonts w:ascii="Century Gothic" w:hAnsi="Century Gothic" w:cs="Century Gothic"/>
        </w:rPr>
        <w:t>Binney &amp; Smith Inc.</w:t>
      </w:r>
      <w:r w:rsidR="001C14EE" w:rsidRPr="006A5E52">
        <w:rPr>
          <w:rFonts w:ascii="Century Gothic" w:hAnsi="Century Gothic" w:cs="Century Gothic"/>
        </w:rPr>
        <w:t xml:space="preserve"> - 2004</w:t>
      </w:r>
    </w:p>
    <w:p w14:paraId="5D1C475F" w14:textId="77777777" w:rsidR="009D1113" w:rsidRPr="006A5E52" w:rsidRDefault="008F7BFF" w:rsidP="008F7BFF">
      <w:pPr>
        <w:pStyle w:val="ListParagraph"/>
        <w:numPr>
          <w:ilvl w:val="0"/>
          <w:numId w:val="24"/>
        </w:numPr>
        <w:ind w:left="1080"/>
        <w:rPr>
          <w:rFonts w:ascii="Century Gothic" w:hAnsi="Century Gothic" w:cs="Century Gothic"/>
        </w:rPr>
      </w:pPr>
      <w:r w:rsidRPr="006A5E52">
        <w:rPr>
          <w:rFonts w:ascii="Century Gothic" w:hAnsi="Century Gothic" w:cs="Century Gothic"/>
        </w:rPr>
        <w:t>Selected</w:t>
      </w:r>
      <w:r w:rsidR="009D1113" w:rsidRPr="006A5E52">
        <w:rPr>
          <w:rFonts w:ascii="Century Gothic" w:hAnsi="Century Gothic" w:cs="Century Gothic"/>
        </w:rPr>
        <w:t xml:space="preserve"> children’s art</w:t>
      </w:r>
      <w:r w:rsidRPr="006A5E52">
        <w:rPr>
          <w:rFonts w:ascii="Century Gothic" w:hAnsi="Century Gothic" w:cs="Century Gothic"/>
        </w:rPr>
        <w:t xml:space="preserve"> work for a national exhibition</w:t>
      </w:r>
    </w:p>
    <w:p w14:paraId="20EAFF53" w14:textId="77777777" w:rsidR="00F312A2" w:rsidRPr="006A5E52" w:rsidRDefault="00F312A2" w:rsidP="008F7BFF">
      <w:pPr>
        <w:ind w:left="360"/>
        <w:rPr>
          <w:rFonts w:ascii="Century Gothic" w:hAnsi="Century Gothic" w:cs="Century Gothic"/>
          <w:b/>
        </w:rPr>
      </w:pPr>
    </w:p>
    <w:p w14:paraId="7251D7A2" w14:textId="77777777" w:rsidR="008F7BFF" w:rsidRPr="006A5E52" w:rsidRDefault="008F7BFF" w:rsidP="008F7BFF">
      <w:pPr>
        <w:ind w:left="360"/>
        <w:rPr>
          <w:rFonts w:ascii="Century Gothic" w:hAnsi="Century Gothic" w:cs="Century Gothic"/>
          <w:b/>
        </w:rPr>
      </w:pPr>
      <w:r w:rsidRPr="006A5E52">
        <w:rPr>
          <w:rFonts w:ascii="Century Gothic" w:hAnsi="Century Gothic" w:cs="Century Gothic"/>
          <w:b/>
        </w:rPr>
        <w:t xml:space="preserve">Coordinator: </w:t>
      </w:r>
      <w:r w:rsidRPr="006A5E52">
        <w:rPr>
          <w:rFonts w:ascii="Century Gothic" w:hAnsi="Century Gothic" w:cs="Century Gothic"/>
          <w:b/>
          <w:i/>
        </w:rPr>
        <w:t>Dreams You Can Count On</w:t>
      </w:r>
      <w:r w:rsidRPr="006A5E52">
        <w:rPr>
          <w:rFonts w:ascii="Century Gothic" w:hAnsi="Century Gothic" w:cs="Century Gothic"/>
        </w:rPr>
        <w:t xml:space="preserve"> </w:t>
      </w:r>
    </w:p>
    <w:p w14:paraId="48CA62CE" w14:textId="77777777" w:rsidR="008F7BFF" w:rsidRPr="006A5E52" w:rsidRDefault="008F7BFF" w:rsidP="008F7BFF">
      <w:pPr>
        <w:ind w:left="360"/>
        <w:rPr>
          <w:rFonts w:ascii="Century Gothic" w:hAnsi="Century Gothic" w:cs="Century Gothic"/>
        </w:rPr>
      </w:pPr>
      <w:r w:rsidRPr="006A5E52">
        <w:rPr>
          <w:rFonts w:ascii="Century Gothic" w:hAnsi="Century Gothic" w:cs="Century Gothic"/>
        </w:rPr>
        <w:t>Binney &amp; Smith Inc.</w:t>
      </w:r>
      <w:r w:rsidR="001C14EE" w:rsidRPr="006A5E52">
        <w:rPr>
          <w:rFonts w:ascii="Century Gothic" w:hAnsi="Century Gothic" w:cs="Century Gothic"/>
        </w:rPr>
        <w:t xml:space="preserve"> - 2003</w:t>
      </w:r>
    </w:p>
    <w:p w14:paraId="173D438B" w14:textId="77777777" w:rsidR="00F312A2" w:rsidRPr="006A5E52" w:rsidRDefault="009D1113" w:rsidP="001C14EE">
      <w:pPr>
        <w:pStyle w:val="ListParagraph"/>
        <w:numPr>
          <w:ilvl w:val="0"/>
          <w:numId w:val="22"/>
        </w:numPr>
        <w:ind w:left="1080"/>
        <w:rPr>
          <w:rFonts w:ascii="Century Gothic" w:hAnsi="Century Gothic" w:cs="Century Gothic"/>
        </w:rPr>
      </w:pPr>
      <w:r w:rsidRPr="006A5E52">
        <w:rPr>
          <w:rFonts w:ascii="Century Gothic" w:hAnsi="Century Gothic" w:cs="Century Gothic"/>
        </w:rPr>
        <w:t>Participated in and helped to coordinate with Kutztown University the production of the Crayola Dream-Makers</w:t>
      </w:r>
      <w:r w:rsidR="008F7BFF" w:rsidRPr="006A5E52">
        <w:rPr>
          <w:rFonts w:ascii="Century Gothic" w:hAnsi="Century Gothic" w:cs="Century Gothic"/>
        </w:rPr>
        <w:t>’</w:t>
      </w:r>
      <w:r w:rsidRPr="006A5E52">
        <w:rPr>
          <w:rFonts w:ascii="Century Gothic" w:hAnsi="Century Gothic" w:cs="Century Gothic"/>
        </w:rPr>
        <w:t xml:space="preserve"> </w:t>
      </w:r>
      <w:r w:rsidRPr="006A5E52">
        <w:rPr>
          <w:rFonts w:ascii="Century Gothic" w:hAnsi="Century Gothic" w:cs="Century Gothic"/>
          <w:i/>
        </w:rPr>
        <w:t>Dreams You Can Count On</w:t>
      </w:r>
      <w:r w:rsidR="008F7BFF" w:rsidRPr="006A5E52">
        <w:rPr>
          <w:rFonts w:ascii="Century Gothic" w:hAnsi="Century Gothic" w:cs="Century Gothic"/>
        </w:rPr>
        <w:t xml:space="preserve"> – visual art and m</w:t>
      </w:r>
      <w:r w:rsidRPr="006A5E52">
        <w:rPr>
          <w:rFonts w:ascii="Century Gothic" w:hAnsi="Century Gothic" w:cs="Century Gothic"/>
        </w:rPr>
        <w:t>ath profession</w:t>
      </w:r>
      <w:r w:rsidR="008F7BFF" w:rsidRPr="006A5E52">
        <w:rPr>
          <w:rFonts w:ascii="Century Gothic" w:hAnsi="Century Gothic" w:cs="Century Gothic"/>
        </w:rPr>
        <w:t>al development video production</w:t>
      </w:r>
    </w:p>
    <w:p w14:paraId="2454E2A5" w14:textId="77777777" w:rsidR="00F312A2" w:rsidRPr="006A5E52" w:rsidRDefault="009D1113" w:rsidP="00C16576">
      <w:pPr>
        <w:rPr>
          <w:rFonts w:ascii="Century Gothic" w:hAnsi="Century Gothic" w:cs="Century Gothic"/>
        </w:rPr>
      </w:pPr>
      <w:r w:rsidRPr="006A5E52">
        <w:rPr>
          <w:rFonts w:ascii="Century Gothic" w:hAnsi="Century Gothic" w:cs="Century Gothic"/>
        </w:rPr>
        <w:t>_____________________________________________________________________________________________</w:t>
      </w:r>
    </w:p>
    <w:p w14:paraId="6787A1CA" w14:textId="77777777" w:rsidR="00335069" w:rsidRPr="006A5E52" w:rsidRDefault="00335069" w:rsidP="00C16576">
      <w:pPr>
        <w:rPr>
          <w:rFonts w:ascii="Century Gothic" w:hAnsi="Century Gothic" w:cs="Century Gothic"/>
          <w:b/>
          <w:sz w:val="28"/>
          <w:szCs w:val="28"/>
        </w:rPr>
      </w:pPr>
    </w:p>
    <w:p w14:paraId="5956B805" w14:textId="77777777" w:rsidR="009D1113" w:rsidRDefault="003973B0" w:rsidP="00C16576">
      <w:pPr>
        <w:rPr>
          <w:rFonts w:ascii="Century Gothic" w:hAnsi="Century Gothic" w:cs="Century Gothic"/>
          <w:b/>
          <w:color w:val="F79646" w:themeColor="accent6"/>
          <w:sz w:val="28"/>
          <w:szCs w:val="28"/>
        </w:rPr>
      </w:pPr>
      <w:r w:rsidRPr="0006441D">
        <w:rPr>
          <w:rFonts w:ascii="Century Gothic" w:hAnsi="Century Gothic" w:cs="Century Gothic"/>
          <w:b/>
          <w:color w:val="F79646" w:themeColor="accent6"/>
          <w:sz w:val="28"/>
          <w:szCs w:val="28"/>
        </w:rPr>
        <w:t>Organizations</w:t>
      </w:r>
      <w:r w:rsidR="009D1113" w:rsidRPr="0006441D">
        <w:rPr>
          <w:rFonts w:ascii="Century Gothic" w:hAnsi="Century Gothic" w:cs="Century Gothic"/>
          <w:b/>
          <w:color w:val="F79646" w:themeColor="accent6"/>
          <w:sz w:val="28"/>
          <w:szCs w:val="28"/>
        </w:rPr>
        <w:t xml:space="preserve"> &amp; Awards</w:t>
      </w:r>
    </w:p>
    <w:p w14:paraId="62A6C124" w14:textId="77777777" w:rsidR="003E64C2" w:rsidRPr="0006441D" w:rsidRDefault="003E64C2" w:rsidP="00C16576">
      <w:pPr>
        <w:rPr>
          <w:color w:val="F79646" w:themeColor="accent6"/>
        </w:rPr>
      </w:pPr>
    </w:p>
    <w:p w14:paraId="384BA68F" w14:textId="7864507B" w:rsidR="002609ED" w:rsidRPr="002609ED" w:rsidRDefault="002609ED" w:rsidP="001B3CD2">
      <w:pPr>
        <w:pStyle w:val="ListParagraph"/>
        <w:numPr>
          <w:ilvl w:val="0"/>
          <w:numId w:val="10"/>
        </w:numPr>
        <w:rPr>
          <w:rFonts w:ascii="Century Gothic" w:hAnsi="Century Gothic" w:cs="Century Gothic"/>
        </w:rPr>
      </w:pPr>
      <w:r w:rsidRPr="002609ED">
        <w:rPr>
          <w:rFonts w:ascii="Century Gothic" w:hAnsi="Century Gothic" w:cs="Century Gothic"/>
        </w:rPr>
        <w:t xml:space="preserve">Outstanding Higher Education Art Education Award </w:t>
      </w:r>
      <w:r>
        <w:rPr>
          <w:rFonts w:ascii="Century Gothic" w:hAnsi="Century Gothic" w:cs="Century Gothic"/>
        </w:rPr>
        <w:t xml:space="preserve"> - 2019</w:t>
      </w:r>
    </w:p>
    <w:p w14:paraId="5752CCD9" w14:textId="278F1CAB" w:rsidR="00D86EA8" w:rsidRPr="00D86EA8" w:rsidRDefault="00D86EA8" w:rsidP="001B3CD2">
      <w:pPr>
        <w:pStyle w:val="ListParagraph"/>
        <w:numPr>
          <w:ilvl w:val="0"/>
          <w:numId w:val="10"/>
        </w:numPr>
        <w:rPr>
          <w:rFonts w:ascii="Century Gothic" w:hAnsi="Century Gothic" w:cs="Century Gothic"/>
        </w:rPr>
      </w:pPr>
      <w:r>
        <w:rPr>
          <w:rFonts w:ascii="Century Gothic" w:hAnsi="Century Gothic" w:cs="Century Gothic"/>
          <w:iCs/>
        </w:rPr>
        <w:t>Difference Maker – Kutztown University – July 2016</w:t>
      </w:r>
    </w:p>
    <w:p w14:paraId="4BA10690" w14:textId="1E897A60" w:rsidR="00F937DB" w:rsidRPr="00F937DB" w:rsidRDefault="00F937DB" w:rsidP="001B3CD2">
      <w:pPr>
        <w:pStyle w:val="ListParagraph"/>
        <w:numPr>
          <w:ilvl w:val="0"/>
          <w:numId w:val="10"/>
        </w:numPr>
        <w:rPr>
          <w:rFonts w:ascii="Century Gothic" w:hAnsi="Century Gothic" w:cs="Century Gothic"/>
        </w:rPr>
      </w:pPr>
      <w:r>
        <w:rPr>
          <w:rFonts w:ascii="Century Gothic" w:hAnsi="Century Gothic" w:cs="Century Gothic"/>
          <w:iCs/>
        </w:rPr>
        <w:t>Professor of the Month - Phi Delta Kappa 2015</w:t>
      </w:r>
    </w:p>
    <w:p w14:paraId="6EDE7865" w14:textId="7B858D76" w:rsidR="001B3CD2" w:rsidRPr="006A5E52" w:rsidRDefault="001B3CD2" w:rsidP="001B3CD2">
      <w:pPr>
        <w:pStyle w:val="ListParagraph"/>
        <w:numPr>
          <w:ilvl w:val="0"/>
          <w:numId w:val="10"/>
        </w:numPr>
        <w:rPr>
          <w:rFonts w:ascii="Century Gothic" w:hAnsi="Century Gothic" w:cs="Century Gothic"/>
        </w:rPr>
      </w:pPr>
      <w:r w:rsidRPr="006A5E52">
        <w:rPr>
          <w:rFonts w:ascii="Century Gothic" w:hAnsi="Century Gothic" w:cs="Century Gothic"/>
          <w:iCs/>
        </w:rPr>
        <w:t xml:space="preserve">American University Women’s Association </w:t>
      </w:r>
      <w:r w:rsidR="00E958FB">
        <w:rPr>
          <w:rFonts w:ascii="Century Gothic" w:hAnsi="Century Gothic" w:cs="Century Gothic"/>
        </w:rPr>
        <w:t>2007 - 2012</w:t>
      </w:r>
    </w:p>
    <w:p w14:paraId="67BDC010" w14:textId="77777777" w:rsidR="001B3CD2" w:rsidRPr="006A5E52" w:rsidRDefault="001B3CD2" w:rsidP="001B3CD2">
      <w:pPr>
        <w:pStyle w:val="ListParagraph"/>
        <w:numPr>
          <w:ilvl w:val="0"/>
          <w:numId w:val="10"/>
        </w:numPr>
        <w:rPr>
          <w:rFonts w:ascii="Century Gothic" w:hAnsi="Century Gothic" w:cs="Century Gothic"/>
        </w:rPr>
      </w:pPr>
      <w:r w:rsidRPr="006A5E52">
        <w:rPr>
          <w:rFonts w:ascii="Century Gothic" w:hAnsi="Century Gothic" w:cs="Century Gothic"/>
          <w:iCs/>
        </w:rPr>
        <w:t>Americans for</w:t>
      </w:r>
      <w:r w:rsidR="00E958FB">
        <w:rPr>
          <w:rFonts w:ascii="Century Gothic" w:hAnsi="Century Gothic" w:cs="Century Gothic"/>
          <w:iCs/>
        </w:rPr>
        <w:t xml:space="preserve"> the Arts 2007 - present</w:t>
      </w:r>
    </w:p>
    <w:p w14:paraId="757E0BF0" w14:textId="77777777" w:rsidR="001B3CD2" w:rsidRPr="006A5E52" w:rsidRDefault="001B3CD2" w:rsidP="001B3CD2">
      <w:pPr>
        <w:pStyle w:val="ListParagraph"/>
        <w:numPr>
          <w:ilvl w:val="0"/>
          <w:numId w:val="10"/>
        </w:numPr>
        <w:rPr>
          <w:rFonts w:ascii="Century Gothic" w:hAnsi="Century Gothic" w:cs="Century Gothic"/>
        </w:rPr>
      </w:pPr>
      <w:r w:rsidRPr="006A5E52">
        <w:rPr>
          <w:rFonts w:ascii="Century Gothic" w:hAnsi="Century Gothic" w:cs="Century Gothic"/>
          <w:iCs/>
        </w:rPr>
        <w:t>Leh</w:t>
      </w:r>
      <w:r w:rsidR="00E958FB">
        <w:rPr>
          <w:rFonts w:ascii="Century Gothic" w:hAnsi="Century Gothic" w:cs="Century Gothic"/>
          <w:iCs/>
        </w:rPr>
        <w:t xml:space="preserve">igh Valley Arts Council 2008 - </w:t>
      </w:r>
      <w:r w:rsidRPr="006A5E52">
        <w:rPr>
          <w:rFonts w:ascii="Century Gothic" w:hAnsi="Century Gothic" w:cs="Century Gothic"/>
          <w:iCs/>
        </w:rPr>
        <w:t>present</w:t>
      </w:r>
    </w:p>
    <w:p w14:paraId="7F9CE620" w14:textId="77777777" w:rsidR="001B3CD2" w:rsidRPr="006A5E52" w:rsidRDefault="001B3CD2" w:rsidP="001B3CD2">
      <w:pPr>
        <w:numPr>
          <w:ilvl w:val="0"/>
          <w:numId w:val="10"/>
        </w:numPr>
        <w:rPr>
          <w:rFonts w:ascii="Century Gothic" w:hAnsi="Century Gothic" w:cs="Century Gothic"/>
        </w:rPr>
      </w:pPr>
      <w:r w:rsidRPr="006A5E52">
        <w:rPr>
          <w:rFonts w:ascii="Century Gothic" w:hAnsi="Century Gothic" w:cs="Century Gothic"/>
        </w:rPr>
        <w:lastRenderedPageBreak/>
        <w:t>Philadelphia Museum of Art 2006 - present</w:t>
      </w:r>
    </w:p>
    <w:p w14:paraId="41356837" w14:textId="77777777" w:rsidR="009D1113" w:rsidRPr="006A5E52" w:rsidRDefault="009D1113" w:rsidP="002E2800">
      <w:pPr>
        <w:pStyle w:val="ListParagraph"/>
        <w:numPr>
          <w:ilvl w:val="0"/>
          <w:numId w:val="10"/>
        </w:numPr>
        <w:rPr>
          <w:rFonts w:ascii="Century Gothic" w:hAnsi="Century Gothic" w:cs="Century Gothic"/>
        </w:rPr>
      </w:pPr>
      <w:r w:rsidRPr="006A5E52">
        <w:rPr>
          <w:rFonts w:ascii="Century Gothic" w:hAnsi="Century Gothic" w:cs="Century Gothic"/>
          <w:iCs/>
        </w:rPr>
        <w:t>Association for Super</w:t>
      </w:r>
      <w:r w:rsidR="001B3CD2" w:rsidRPr="006A5E52">
        <w:rPr>
          <w:rFonts w:ascii="Century Gothic" w:hAnsi="Century Gothic" w:cs="Century Gothic"/>
          <w:iCs/>
        </w:rPr>
        <w:t xml:space="preserve">vision &amp; Curriculum Development </w:t>
      </w:r>
      <w:r w:rsidR="003973B0" w:rsidRPr="006A5E52">
        <w:rPr>
          <w:rFonts w:ascii="Century Gothic" w:hAnsi="Century Gothic" w:cs="Century Gothic"/>
        </w:rPr>
        <w:t>2001</w:t>
      </w:r>
      <w:r w:rsidR="001B3CD2" w:rsidRPr="006A5E52">
        <w:rPr>
          <w:rFonts w:ascii="Century Gothic" w:hAnsi="Century Gothic" w:cs="Century Gothic"/>
        </w:rPr>
        <w:t xml:space="preserve"> - present</w:t>
      </w:r>
    </w:p>
    <w:p w14:paraId="38EBD2EF" w14:textId="77777777" w:rsidR="009D1113" w:rsidRPr="006A5E52" w:rsidRDefault="009D1113" w:rsidP="002E2800">
      <w:pPr>
        <w:pStyle w:val="ListParagraph"/>
        <w:numPr>
          <w:ilvl w:val="0"/>
          <w:numId w:val="10"/>
        </w:numPr>
        <w:rPr>
          <w:rFonts w:ascii="Century Gothic" w:hAnsi="Century Gothic" w:cs="Century Gothic"/>
        </w:rPr>
      </w:pPr>
      <w:r w:rsidRPr="006A5E52">
        <w:rPr>
          <w:rFonts w:ascii="Century Gothic" w:hAnsi="Century Gothic" w:cs="Century Gothic"/>
          <w:iCs/>
        </w:rPr>
        <w:t>National Art Education Association</w:t>
      </w:r>
      <w:r w:rsidR="001B3CD2" w:rsidRPr="006A5E52">
        <w:rPr>
          <w:rFonts w:ascii="Century Gothic" w:hAnsi="Century Gothic" w:cs="Century Gothic"/>
        </w:rPr>
        <w:t xml:space="preserve"> </w:t>
      </w:r>
      <w:r w:rsidR="003973B0" w:rsidRPr="006A5E52">
        <w:rPr>
          <w:rFonts w:ascii="Century Gothic" w:hAnsi="Century Gothic" w:cs="Century Gothic"/>
        </w:rPr>
        <w:t>1983</w:t>
      </w:r>
      <w:r w:rsidR="001B3CD2" w:rsidRPr="006A5E52">
        <w:rPr>
          <w:rFonts w:ascii="Century Gothic" w:hAnsi="Century Gothic" w:cs="Century Gothic"/>
        </w:rPr>
        <w:t xml:space="preserve"> - present</w:t>
      </w:r>
    </w:p>
    <w:p w14:paraId="1F22D3AE" w14:textId="2B318890" w:rsidR="009D1113" w:rsidRPr="00595EE5" w:rsidRDefault="009D1113" w:rsidP="00595EE5">
      <w:pPr>
        <w:pStyle w:val="ListParagraph"/>
        <w:numPr>
          <w:ilvl w:val="0"/>
          <w:numId w:val="10"/>
        </w:numPr>
        <w:rPr>
          <w:rFonts w:ascii="Century Gothic" w:hAnsi="Century Gothic" w:cs="Century Gothic"/>
        </w:rPr>
      </w:pPr>
      <w:r w:rsidRPr="006A5E52">
        <w:rPr>
          <w:rFonts w:ascii="Century Gothic" w:hAnsi="Century Gothic" w:cs="Century Gothic"/>
        </w:rPr>
        <w:t>Pennsylvania Art Education Association</w:t>
      </w:r>
      <w:r w:rsidR="001B3CD2" w:rsidRPr="006A5E52">
        <w:rPr>
          <w:rFonts w:ascii="Century Gothic" w:hAnsi="Century Gothic" w:cs="Century Gothic"/>
        </w:rPr>
        <w:t xml:space="preserve"> 1983 – present</w:t>
      </w:r>
      <w:r w:rsidRPr="00595EE5">
        <w:rPr>
          <w:rFonts w:ascii="Century Gothic" w:hAnsi="Century Gothic" w:cs="Century Gothic"/>
        </w:rPr>
        <w:t xml:space="preserve"> </w:t>
      </w:r>
    </w:p>
    <w:p w14:paraId="161F6E84" w14:textId="77777777" w:rsidR="009D1113" w:rsidRPr="006A5B93" w:rsidRDefault="009D1113" w:rsidP="002E2800">
      <w:pPr>
        <w:pStyle w:val="ListParagraph"/>
        <w:numPr>
          <w:ilvl w:val="0"/>
          <w:numId w:val="10"/>
        </w:numPr>
      </w:pPr>
      <w:r w:rsidRPr="006A5E52">
        <w:rPr>
          <w:rFonts w:ascii="Century Gothic" w:hAnsi="Century Gothic" w:cs="Century Gothic"/>
        </w:rPr>
        <w:t>Public Education Partners &amp; Promoters Award</w:t>
      </w:r>
      <w:r w:rsidR="001B3CD2" w:rsidRPr="006A5E52">
        <w:rPr>
          <w:rFonts w:ascii="Century Gothic" w:hAnsi="Century Gothic" w:cs="Century Gothic"/>
        </w:rPr>
        <w:t xml:space="preserve"> </w:t>
      </w:r>
      <w:r w:rsidR="003973B0" w:rsidRPr="006A5E52">
        <w:rPr>
          <w:rFonts w:ascii="Century Gothic" w:hAnsi="Century Gothic" w:cs="Century Gothic"/>
        </w:rPr>
        <w:t>2003</w:t>
      </w:r>
    </w:p>
    <w:p w14:paraId="22563B34" w14:textId="0413A951" w:rsidR="009D1113" w:rsidRDefault="009D1113" w:rsidP="00605FA9">
      <w:pPr>
        <w:ind w:left="360"/>
      </w:pPr>
    </w:p>
    <w:p w14:paraId="01534B57" w14:textId="737E03F2" w:rsidR="00D701D7" w:rsidRDefault="00D701D7" w:rsidP="00605FA9">
      <w:pPr>
        <w:ind w:left="360"/>
      </w:pPr>
    </w:p>
    <w:p w14:paraId="0D2A3374" w14:textId="2197FA80" w:rsidR="00833E68" w:rsidRDefault="00833E68" w:rsidP="004D6EBF"/>
    <w:sectPr w:rsidR="00833E68" w:rsidSect="003305DD">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B1E60" w14:textId="77777777" w:rsidR="00507200" w:rsidRDefault="00507200" w:rsidP="002533B2">
      <w:r>
        <w:separator/>
      </w:r>
    </w:p>
  </w:endnote>
  <w:endnote w:type="continuationSeparator" w:id="0">
    <w:p w14:paraId="050A5AE3" w14:textId="77777777" w:rsidR="00507200" w:rsidRDefault="00507200" w:rsidP="00253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1114496"/>
      <w:docPartObj>
        <w:docPartGallery w:val="Page Numbers (Bottom of Page)"/>
        <w:docPartUnique/>
      </w:docPartObj>
    </w:sdtPr>
    <w:sdtContent>
      <w:p w14:paraId="2E150EB2" w14:textId="7FDC6DF3" w:rsidR="004D6EBF" w:rsidRDefault="004D6EBF" w:rsidP="006A62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ECC380" w14:textId="77777777" w:rsidR="004D6EBF" w:rsidRDefault="004D6EBF" w:rsidP="004D6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8739412"/>
      <w:docPartObj>
        <w:docPartGallery w:val="Page Numbers (Bottom of Page)"/>
        <w:docPartUnique/>
      </w:docPartObj>
    </w:sdtPr>
    <w:sdtContent>
      <w:p w14:paraId="0767FF0B" w14:textId="2FEF8D07" w:rsidR="004D6EBF" w:rsidRDefault="004D6EBF" w:rsidP="006A62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063690" w14:textId="77777777" w:rsidR="004D6EBF" w:rsidRDefault="004D6EBF" w:rsidP="004D6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2D820" w14:textId="77777777" w:rsidR="00507200" w:rsidRDefault="00507200" w:rsidP="002533B2">
      <w:r>
        <w:separator/>
      </w:r>
    </w:p>
  </w:footnote>
  <w:footnote w:type="continuationSeparator" w:id="0">
    <w:p w14:paraId="508A49C4" w14:textId="77777777" w:rsidR="00507200" w:rsidRDefault="00507200" w:rsidP="00253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4D9DA" w14:textId="77777777" w:rsidR="008A2423" w:rsidRDefault="008A2423">
    <w:pPr>
      <w:pStyle w:val="Header"/>
      <w:pBdr>
        <w:bottom w:val="single" w:sz="4" w:space="1" w:color="D9D9D9"/>
      </w:pBdr>
      <w:jc w:val="right"/>
      <w:rPr>
        <w:b/>
      </w:rPr>
    </w:pPr>
    <w:r w:rsidRPr="003E64C2">
      <w:rPr>
        <w:color w:val="F79646" w:themeColor="accent6"/>
        <w:spacing w:val="60"/>
      </w:rPr>
      <w:t>Hovanec-Page</w:t>
    </w:r>
    <w:r w:rsidRPr="003E64C2">
      <w:rPr>
        <w:color w:val="F79646" w:themeColor="accent6"/>
      </w:rPr>
      <w:t xml:space="preserve"> </w:t>
    </w:r>
    <w:r>
      <w:t xml:space="preserve">| </w:t>
    </w:r>
    <w:r>
      <w:fldChar w:fldCharType="begin"/>
    </w:r>
    <w:r>
      <w:instrText xml:space="preserve"> PAGE   \* MERGEFORMAT </w:instrText>
    </w:r>
    <w:r>
      <w:fldChar w:fldCharType="separate"/>
    </w:r>
    <w:r w:rsidRPr="00812C2B">
      <w:rPr>
        <w:b/>
        <w:noProof/>
      </w:rPr>
      <w:t>9</w:t>
    </w:r>
    <w:r>
      <w:rPr>
        <w:b/>
        <w:noProof/>
      </w:rPr>
      <w:fldChar w:fldCharType="end"/>
    </w:r>
  </w:p>
  <w:p w14:paraId="29667A55" w14:textId="77777777" w:rsidR="008A2423" w:rsidRDefault="008A2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D44D3DA"/>
    <w:lvl w:ilvl="0">
      <w:numFmt w:val="bullet"/>
      <w:lvlText w:val="*"/>
      <w:lvlJc w:val="left"/>
    </w:lvl>
  </w:abstractNum>
  <w:abstractNum w:abstractNumId="1" w15:restartNumberingAfterBreak="0">
    <w:nsid w:val="02522769"/>
    <w:multiLevelType w:val="hybridMultilevel"/>
    <w:tmpl w:val="2DB26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9C298B"/>
    <w:multiLevelType w:val="hybridMultilevel"/>
    <w:tmpl w:val="C660C4D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927252"/>
    <w:multiLevelType w:val="hybridMultilevel"/>
    <w:tmpl w:val="106C5A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84D5B"/>
    <w:multiLevelType w:val="hybridMultilevel"/>
    <w:tmpl w:val="98487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EB0784"/>
    <w:multiLevelType w:val="hybridMultilevel"/>
    <w:tmpl w:val="01546B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1349B3"/>
    <w:multiLevelType w:val="hybridMultilevel"/>
    <w:tmpl w:val="B28AE61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ED59FD"/>
    <w:multiLevelType w:val="hybridMultilevel"/>
    <w:tmpl w:val="FCBA3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36A7B"/>
    <w:multiLevelType w:val="hybridMultilevel"/>
    <w:tmpl w:val="6754A2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984849"/>
    <w:multiLevelType w:val="hybridMultilevel"/>
    <w:tmpl w:val="AD7871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CA2504"/>
    <w:multiLevelType w:val="hybridMultilevel"/>
    <w:tmpl w:val="622A56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FD2828"/>
    <w:multiLevelType w:val="hybridMultilevel"/>
    <w:tmpl w:val="4176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F6B6C"/>
    <w:multiLevelType w:val="hybridMultilevel"/>
    <w:tmpl w:val="A28C4B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415A3"/>
    <w:multiLevelType w:val="hybridMultilevel"/>
    <w:tmpl w:val="66CAD83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8E4955"/>
    <w:multiLevelType w:val="hybridMultilevel"/>
    <w:tmpl w:val="EDA8EB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300944"/>
    <w:multiLevelType w:val="hybridMultilevel"/>
    <w:tmpl w:val="6F8A6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620438"/>
    <w:multiLevelType w:val="hybridMultilevel"/>
    <w:tmpl w:val="F42A8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40D0B"/>
    <w:multiLevelType w:val="hybridMultilevel"/>
    <w:tmpl w:val="4AE213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8534B8"/>
    <w:multiLevelType w:val="hybridMultilevel"/>
    <w:tmpl w:val="64684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1F6257"/>
    <w:multiLevelType w:val="hybridMultilevel"/>
    <w:tmpl w:val="B2D04A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35BC8"/>
    <w:multiLevelType w:val="hybridMultilevel"/>
    <w:tmpl w:val="9300E0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21E4"/>
    <w:multiLevelType w:val="hybridMultilevel"/>
    <w:tmpl w:val="A7481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0F2EAE"/>
    <w:multiLevelType w:val="hybridMultilevel"/>
    <w:tmpl w:val="F92ED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46328"/>
    <w:multiLevelType w:val="hybridMultilevel"/>
    <w:tmpl w:val="9FB44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525F26"/>
    <w:multiLevelType w:val="hybridMultilevel"/>
    <w:tmpl w:val="FFC85B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412CAA"/>
    <w:multiLevelType w:val="hybridMultilevel"/>
    <w:tmpl w:val="ABA6979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55F666C"/>
    <w:multiLevelType w:val="hybridMultilevel"/>
    <w:tmpl w:val="8640A80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310975"/>
    <w:multiLevelType w:val="hybridMultilevel"/>
    <w:tmpl w:val="9C3C5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B7D9A"/>
    <w:multiLevelType w:val="hybridMultilevel"/>
    <w:tmpl w:val="E63C2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2230ED"/>
    <w:multiLevelType w:val="hybridMultilevel"/>
    <w:tmpl w:val="EB7A70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7747C7"/>
    <w:multiLevelType w:val="hybridMultilevel"/>
    <w:tmpl w:val="C2782E4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62E483C"/>
    <w:multiLevelType w:val="hybridMultilevel"/>
    <w:tmpl w:val="D9C890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77469"/>
    <w:multiLevelType w:val="hybridMultilevel"/>
    <w:tmpl w:val="1430C1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9A5292"/>
    <w:multiLevelType w:val="hybridMultilevel"/>
    <w:tmpl w:val="EDD80BB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4D1F99"/>
    <w:multiLevelType w:val="hybridMultilevel"/>
    <w:tmpl w:val="B044BC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5C7CA4"/>
    <w:multiLevelType w:val="hybridMultilevel"/>
    <w:tmpl w:val="DCDA2D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FB01437"/>
    <w:multiLevelType w:val="hybridMultilevel"/>
    <w:tmpl w:val="4E8810B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FB666A0"/>
    <w:multiLevelType w:val="hybridMultilevel"/>
    <w:tmpl w:val="A6BAC4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0ED7913"/>
    <w:multiLevelType w:val="hybridMultilevel"/>
    <w:tmpl w:val="207C7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E438E"/>
    <w:multiLevelType w:val="hybridMultilevel"/>
    <w:tmpl w:val="701670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2D7657"/>
    <w:multiLevelType w:val="hybridMultilevel"/>
    <w:tmpl w:val="8A1A7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37"/>
  </w:num>
  <w:num w:numId="3">
    <w:abstractNumId w:val="30"/>
  </w:num>
  <w:num w:numId="4">
    <w:abstractNumId w:val="14"/>
  </w:num>
  <w:num w:numId="5">
    <w:abstractNumId w:val="33"/>
  </w:num>
  <w:num w:numId="6">
    <w:abstractNumId w:val="16"/>
  </w:num>
  <w:num w:numId="7">
    <w:abstractNumId w:val="8"/>
  </w:num>
  <w:num w:numId="8">
    <w:abstractNumId w:val="34"/>
  </w:num>
  <w:num w:numId="9">
    <w:abstractNumId w:val="2"/>
  </w:num>
  <w:num w:numId="10">
    <w:abstractNumId w:val="19"/>
  </w:num>
  <w:num w:numId="11">
    <w:abstractNumId w:val="13"/>
  </w:num>
  <w:num w:numId="12">
    <w:abstractNumId w:val="5"/>
  </w:num>
  <w:num w:numId="13">
    <w:abstractNumId w:val="39"/>
  </w:num>
  <w:num w:numId="14">
    <w:abstractNumId w:val="24"/>
  </w:num>
  <w:num w:numId="15">
    <w:abstractNumId w:val="38"/>
  </w:num>
  <w:num w:numId="16">
    <w:abstractNumId w:val="22"/>
  </w:num>
  <w:num w:numId="17">
    <w:abstractNumId w:val="29"/>
  </w:num>
  <w:num w:numId="18">
    <w:abstractNumId w:val="20"/>
  </w:num>
  <w:num w:numId="19">
    <w:abstractNumId w:val="32"/>
  </w:num>
  <w:num w:numId="20">
    <w:abstractNumId w:val="7"/>
  </w:num>
  <w:num w:numId="21">
    <w:abstractNumId w:val="12"/>
  </w:num>
  <w:num w:numId="22">
    <w:abstractNumId w:val="27"/>
  </w:num>
  <w:num w:numId="23">
    <w:abstractNumId w:val="11"/>
  </w:num>
  <w:num w:numId="24">
    <w:abstractNumId w:val="31"/>
  </w:num>
  <w:num w:numId="25">
    <w:abstractNumId w:val="3"/>
  </w:num>
  <w:num w:numId="26">
    <w:abstractNumId w:val="6"/>
  </w:num>
  <w:num w:numId="27">
    <w:abstractNumId w:val="26"/>
  </w:num>
  <w:num w:numId="28">
    <w:abstractNumId w:val="17"/>
  </w:num>
  <w:num w:numId="29">
    <w:abstractNumId w:val="9"/>
  </w:num>
  <w:num w:numId="30">
    <w:abstractNumId w:val="36"/>
  </w:num>
  <w:num w:numId="31">
    <w:abstractNumId w:val="25"/>
  </w:num>
  <w:num w:numId="32">
    <w:abstractNumId w:val="18"/>
  </w:num>
  <w:num w:numId="33">
    <w:abstractNumId w:val="23"/>
  </w:num>
  <w:num w:numId="34">
    <w:abstractNumId w:val="35"/>
  </w:num>
  <w:num w:numId="35">
    <w:abstractNumId w:val="10"/>
  </w:num>
  <w:num w:numId="36">
    <w:abstractNumId w:val="21"/>
  </w:num>
  <w:num w:numId="37">
    <w:abstractNumId w:val="4"/>
  </w:num>
  <w:num w:numId="38">
    <w:abstractNumId w:val="15"/>
  </w:num>
  <w:num w:numId="39">
    <w:abstractNumId w:val="28"/>
  </w:num>
  <w:num w:numId="40">
    <w:abstractNumId w:val="1"/>
  </w:num>
  <w:num w:numId="41">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6A"/>
    <w:rsid w:val="00015230"/>
    <w:rsid w:val="000505EE"/>
    <w:rsid w:val="00053655"/>
    <w:rsid w:val="000567F0"/>
    <w:rsid w:val="0006441D"/>
    <w:rsid w:val="00083CDE"/>
    <w:rsid w:val="00085357"/>
    <w:rsid w:val="000C2EE9"/>
    <w:rsid w:val="000C77CD"/>
    <w:rsid w:val="000D45F9"/>
    <w:rsid w:val="000E6044"/>
    <w:rsid w:val="001140E6"/>
    <w:rsid w:val="001147EF"/>
    <w:rsid w:val="0012560F"/>
    <w:rsid w:val="0013421A"/>
    <w:rsid w:val="001B0799"/>
    <w:rsid w:val="001B3CD2"/>
    <w:rsid w:val="001C14EE"/>
    <w:rsid w:val="001D13A9"/>
    <w:rsid w:val="001D556A"/>
    <w:rsid w:val="001E6AA8"/>
    <w:rsid w:val="001F59E3"/>
    <w:rsid w:val="002118DB"/>
    <w:rsid w:val="002202AE"/>
    <w:rsid w:val="00220B23"/>
    <w:rsid w:val="002372E9"/>
    <w:rsid w:val="002432AB"/>
    <w:rsid w:val="002533B2"/>
    <w:rsid w:val="0026094F"/>
    <w:rsid w:val="002609ED"/>
    <w:rsid w:val="00265665"/>
    <w:rsid w:val="00273251"/>
    <w:rsid w:val="0028235B"/>
    <w:rsid w:val="00293552"/>
    <w:rsid w:val="002A169A"/>
    <w:rsid w:val="002A4993"/>
    <w:rsid w:val="002B19DC"/>
    <w:rsid w:val="002B46FD"/>
    <w:rsid w:val="002B778D"/>
    <w:rsid w:val="002E2800"/>
    <w:rsid w:val="00301F81"/>
    <w:rsid w:val="00315722"/>
    <w:rsid w:val="003305DD"/>
    <w:rsid w:val="00335069"/>
    <w:rsid w:val="003474F9"/>
    <w:rsid w:val="00355703"/>
    <w:rsid w:val="0035732E"/>
    <w:rsid w:val="00357E25"/>
    <w:rsid w:val="0036347F"/>
    <w:rsid w:val="00370255"/>
    <w:rsid w:val="003743D1"/>
    <w:rsid w:val="003842C0"/>
    <w:rsid w:val="00384657"/>
    <w:rsid w:val="003973B0"/>
    <w:rsid w:val="003A5545"/>
    <w:rsid w:val="003B250D"/>
    <w:rsid w:val="003E64C2"/>
    <w:rsid w:val="003F655D"/>
    <w:rsid w:val="00421B56"/>
    <w:rsid w:val="004347F8"/>
    <w:rsid w:val="00451003"/>
    <w:rsid w:val="0047462D"/>
    <w:rsid w:val="00482525"/>
    <w:rsid w:val="00496E54"/>
    <w:rsid w:val="004B3CC8"/>
    <w:rsid w:val="004C1F4D"/>
    <w:rsid w:val="004C63F8"/>
    <w:rsid w:val="004D6EBF"/>
    <w:rsid w:val="004E0417"/>
    <w:rsid w:val="004E17FA"/>
    <w:rsid w:val="004E4F21"/>
    <w:rsid w:val="004E686A"/>
    <w:rsid w:val="004F7E98"/>
    <w:rsid w:val="00506987"/>
    <w:rsid w:val="00507200"/>
    <w:rsid w:val="00541724"/>
    <w:rsid w:val="005545B8"/>
    <w:rsid w:val="00573402"/>
    <w:rsid w:val="00577E8F"/>
    <w:rsid w:val="00595EE5"/>
    <w:rsid w:val="005A2790"/>
    <w:rsid w:val="005A68A7"/>
    <w:rsid w:val="005B0565"/>
    <w:rsid w:val="005D2010"/>
    <w:rsid w:val="006027E2"/>
    <w:rsid w:val="006049A9"/>
    <w:rsid w:val="00605FA9"/>
    <w:rsid w:val="00631187"/>
    <w:rsid w:val="006373F3"/>
    <w:rsid w:val="006402BD"/>
    <w:rsid w:val="00641FE6"/>
    <w:rsid w:val="00661EDB"/>
    <w:rsid w:val="006A5B93"/>
    <w:rsid w:val="006A5E52"/>
    <w:rsid w:val="006B15B8"/>
    <w:rsid w:val="006B5408"/>
    <w:rsid w:val="006C1785"/>
    <w:rsid w:val="006F31E4"/>
    <w:rsid w:val="0070562F"/>
    <w:rsid w:val="00756EE6"/>
    <w:rsid w:val="00762E20"/>
    <w:rsid w:val="00770E45"/>
    <w:rsid w:val="007A405C"/>
    <w:rsid w:val="007A5647"/>
    <w:rsid w:val="007B087C"/>
    <w:rsid w:val="007B09AD"/>
    <w:rsid w:val="00803E02"/>
    <w:rsid w:val="0080454A"/>
    <w:rsid w:val="00812C2B"/>
    <w:rsid w:val="00825A24"/>
    <w:rsid w:val="00833E68"/>
    <w:rsid w:val="00837682"/>
    <w:rsid w:val="0084458A"/>
    <w:rsid w:val="008452F2"/>
    <w:rsid w:val="00845DC2"/>
    <w:rsid w:val="00866B82"/>
    <w:rsid w:val="008A2423"/>
    <w:rsid w:val="008B00D9"/>
    <w:rsid w:val="008E18E8"/>
    <w:rsid w:val="008E2CB7"/>
    <w:rsid w:val="008E559D"/>
    <w:rsid w:val="008F7BFF"/>
    <w:rsid w:val="009201BB"/>
    <w:rsid w:val="00945254"/>
    <w:rsid w:val="00962C66"/>
    <w:rsid w:val="00964EB8"/>
    <w:rsid w:val="00971494"/>
    <w:rsid w:val="00982950"/>
    <w:rsid w:val="00990177"/>
    <w:rsid w:val="009C7F90"/>
    <w:rsid w:val="009D1113"/>
    <w:rsid w:val="009F1E6F"/>
    <w:rsid w:val="00A078B3"/>
    <w:rsid w:val="00A3461B"/>
    <w:rsid w:val="00A34F86"/>
    <w:rsid w:val="00A576A8"/>
    <w:rsid w:val="00A60C84"/>
    <w:rsid w:val="00A642D5"/>
    <w:rsid w:val="00AA2513"/>
    <w:rsid w:val="00AA54A8"/>
    <w:rsid w:val="00AB31C4"/>
    <w:rsid w:val="00AC1CE7"/>
    <w:rsid w:val="00AC262A"/>
    <w:rsid w:val="00AD0E4F"/>
    <w:rsid w:val="00AF534B"/>
    <w:rsid w:val="00B01DD4"/>
    <w:rsid w:val="00B01E60"/>
    <w:rsid w:val="00B02345"/>
    <w:rsid w:val="00B04987"/>
    <w:rsid w:val="00B11450"/>
    <w:rsid w:val="00B13429"/>
    <w:rsid w:val="00B143F5"/>
    <w:rsid w:val="00B322A2"/>
    <w:rsid w:val="00B36816"/>
    <w:rsid w:val="00B464E3"/>
    <w:rsid w:val="00B533DB"/>
    <w:rsid w:val="00B8774E"/>
    <w:rsid w:val="00B9037D"/>
    <w:rsid w:val="00B905D0"/>
    <w:rsid w:val="00BA33DF"/>
    <w:rsid w:val="00BC1A8D"/>
    <w:rsid w:val="00BC5979"/>
    <w:rsid w:val="00BC5B93"/>
    <w:rsid w:val="00BC72BE"/>
    <w:rsid w:val="00BC7A37"/>
    <w:rsid w:val="00BE0468"/>
    <w:rsid w:val="00BE7DBD"/>
    <w:rsid w:val="00BF0240"/>
    <w:rsid w:val="00BF0D04"/>
    <w:rsid w:val="00BF3F1B"/>
    <w:rsid w:val="00BF75E9"/>
    <w:rsid w:val="00C14116"/>
    <w:rsid w:val="00C16576"/>
    <w:rsid w:val="00C1693B"/>
    <w:rsid w:val="00C34C6B"/>
    <w:rsid w:val="00C500F7"/>
    <w:rsid w:val="00C531FE"/>
    <w:rsid w:val="00C714BE"/>
    <w:rsid w:val="00C75B15"/>
    <w:rsid w:val="00CA3A3A"/>
    <w:rsid w:val="00CA41F9"/>
    <w:rsid w:val="00CB133E"/>
    <w:rsid w:val="00CB5DC0"/>
    <w:rsid w:val="00CC5B59"/>
    <w:rsid w:val="00CC7F47"/>
    <w:rsid w:val="00CE2801"/>
    <w:rsid w:val="00CE5A90"/>
    <w:rsid w:val="00D009DF"/>
    <w:rsid w:val="00D02CB1"/>
    <w:rsid w:val="00D30F77"/>
    <w:rsid w:val="00D46AC2"/>
    <w:rsid w:val="00D701D7"/>
    <w:rsid w:val="00D748BD"/>
    <w:rsid w:val="00D86EA8"/>
    <w:rsid w:val="00DB40C0"/>
    <w:rsid w:val="00DB4692"/>
    <w:rsid w:val="00DC2910"/>
    <w:rsid w:val="00DC3238"/>
    <w:rsid w:val="00DD4CC2"/>
    <w:rsid w:val="00DD603E"/>
    <w:rsid w:val="00DF329C"/>
    <w:rsid w:val="00E24CC0"/>
    <w:rsid w:val="00E34D41"/>
    <w:rsid w:val="00E436E9"/>
    <w:rsid w:val="00E63B01"/>
    <w:rsid w:val="00E705A8"/>
    <w:rsid w:val="00E70CAF"/>
    <w:rsid w:val="00E71FDF"/>
    <w:rsid w:val="00E76C94"/>
    <w:rsid w:val="00E872B8"/>
    <w:rsid w:val="00E958FB"/>
    <w:rsid w:val="00E96627"/>
    <w:rsid w:val="00EC03D3"/>
    <w:rsid w:val="00EC2A92"/>
    <w:rsid w:val="00ED1FDD"/>
    <w:rsid w:val="00ED68DC"/>
    <w:rsid w:val="00EE7DD4"/>
    <w:rsid w:val="00EF1359"/>
    <w:rsid w:val="00EF1ACC"/>
    <w:rsid w:val="00F02D9B"/>
    <w:rsid w:val="00F05F30"/>
    <w:rsid w:val="00F312A2"/>
    <w:rsid w:val="00F64263"/>
    <w:rsid w:val="00F87362"/>
    <w:rsid w:val="00F91834"/>
    <w:rsid w:val="00F937DB"/>
    <w:rsid w:val="00FA09E7"/>
    <w:rsid w:val="00FA6F18"/>
    <w:rsid w:val="00FB5FD2"/>
    <w:rsid w:val="00FD2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8807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686A"/>
    <w:pPr>
      <w:widowControl w:val="0"/>
      <w:overflowPunct w:val="0"/>
      <w:autoSpaceDE w:val="0"/>
      <w:autoSpaceDN w:val="0"/>
      <w:adjustRightInd w:val="0"/>
    </w:pPr>
    <w:rPr>
      <w:rFonts w:ascii="Times New Roman" w:eastAsia="Times New Roman" w:hAnsi="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E686A"/>
    <w:rPr>
      <w:rFonts w:cs="Times New Roman"/>
      <w:color w:val="0000FF"/>
      <w:u w:val="single"/>
    </w:rPr>
  </w:style>
  <w:style w:type="paragraph" w:styleId="ListParagraph">
    <w:name w:val="List Paragraph"/>
    <w:basedOn w:val="Normal"/>
    <w:uiPriority w:val="99"/>
    <w:qFormat/>
    <w:rsid w:val="0035732E"/>
    <w:pPr>
      <w:ind w:left="720"/>
      <w:contextualSpacing/>
    </w:pPr>
  </w:style>
  <w:style w:type="paragraph" w:styleId="Header">
    <w:name w:val="header"/>
    <w:basedOn w:val="Normal"/>
    <w:link w:val="HeaderChar"/>
    <w:uiPriority w:val="99"/>
    <w:rsid w:val="002533B2"/>
    <w:pPr>
      <w:tabs>
        <w:tab w:val="center" w:pos="4680"/>
        <w:tab w:val="right" w:pos="9360"/>
      </w:tabs>
    </w:pPr>
  </w:style>
  <w:style w:type="character" w:customStyle="1" w:styleId="HeaderChar">
    <w:name w:val="Header Char"/>
    <w:basedOn w:val="DefaultParagraphFont"/>
    <w:link w:val="Header"/>
    <w:uiPriority w:val="99"/>
    <w:locked/>
    <w:rsid w:val="002533B2"/>
    <w:rPr>
      <w:rFonts w:ascii="Times New Roman" w:hAnsi="Times New Roman" w:cs="Times New Roman"/>
      <w:kern w:val="28"/>
      <w:sz w:val="20"/>
      <w:szCs w:val="20"/>
    </w:rPr>
  </w:style>
  <w:style w:type="paragraph" w:styleId="Footer">
    <w:name w:val="footer"/>
    <w:basedOn w:val="Normal"/>
    <w:link w:val="FooterChar"/>
    <w:uiPriority w:val="99"/>
    <w:rsid w:val="002533B2"/>
    <w:pPr>
      <w:tabs>
        <w:tab w:val="center" w:pos="4680"/>
        <w:tab w:val="right" w:pos="9360"/>
      </w:tabs>
    </w:pPr>
  </w:style>
  <w:style w:type="character" w:customStyle="1" w:styleId="FooterChar">
    <w:name w:val="Footer Char"/>
    <w:basedOn w:val="DefaultParagraphFont"/>
    <w:link w:val="Footer"/>
    <w:uiPriority w:val="99"/>
    <w:locked/>
    <w:rsid w:val="002533B2"/>
    <w:rPr>
      <w:rFonts w:ascii="Times New Roman" w:hAnsi="Times New Roman" w:cs="Times New Roman"/>
      <w:kern w:val="28"/>
      <w:sz w:val="20"/>
      <w:szCs w:val="20"/>
    </w:rPr>
  </w:style>
  <w:style w:type="character" w:styleId="CommentReference">
    <w:name w:val="annotation reference"/>
    <w:basedOn w:val="DefaultParagraphFont"/>
    <w:uiPriority w:val="99"/>
    <w:semiHidden/>
    <w:rsid w:val="006B15B8"/>
    <w:rPr>
      <w:rFonts w:cs="Times New Roman"/>
      <w:sz w:val="16"/>
      <w:szCs w:val="16"/>
    </w:rPr>
  </w:style>
  <w:style w:type="paragraph" w:styleId="CommentText">
    <w:name w:val="annotation text"/>
    <w:basedOn w:val="Normal"/>
    <w:link w:val="CommentTextChar"/>
    <w:uiPriority w:val="99"/>
    <w:semiHidden/>
    <w:rsid w:val="006B15B8"/>
  </w:style>
  <w:style w:type="character" w:customStyle="1" w:styleId="CommentTextChar">
    <w:name w:val="Comment Text Char"/>
    <w:basedOn w:val="DefaultParagraphFont"/>
    <w:link w:val="CommentText"/>
    <w:uiPriority w:val="99"/>
    <w:semiHidden/>
    <w:rsid w:val="00EB355D"/>
    <w:rPr>
      <w:rFonts w:ascii="Times New Roman" w:eastAsia="Times New Roman" w:hAnsi="Times New Roman"/>
      <w:kern w:val="28"/>
      <w:sz w:val="20"/>
      <w:szCs w:val="20"/>
    </w:rPr>
  </w:style>
  <w:style w:type="paragraph" w:styleId="CommentSubject">
    <w:name w:val="annotation subject"/>
    <w:basedOn w:val="CommentText"/>
    <w:next w:val="CommentText"/>
    <w:link w:val="CommentSubjectChar"/>
    <w:uiPriority w:val="99"/>
    <w:semiHidden/>
    <w:rsid w:val="006B15B8"/>
    <w:rPr>
      <w:b/>
      <w:bCs/>
    </w:rPr>
  </w:style>
  <w:style w:type="character" w:customStyle="1" w:styleId="CommentSubjectChar">
    <w:name w:val="Comment Subject Char"/>
    <w:basedOn w:val="CommentTextChar"/>
    <w:link w:val="CommentSubject"/>
    <w:uiPriority w:val="99"/>
    <w:semiHidden/>
    <w:rsid w:val="00EB355D"/>
    <w:rPr>
      <w:rFonts w:ascii="Times New Roman" w:eastAsia="Times New Roman" w:hAnsi="Times New Roman"/>
      <w:b/>
      <w:bCs/>
      <w:kern w:val="28"/>
      <w:sz w:val="20"/>
      <w:szCs w:val="20"/>
    </w:rPr>
  </w:style>
  <w:style w:type="paragraph" w:styleId="BalloonText">
    <w:name w:val="Balloon Text"/>
    <w:basedOn w:val="Normal"/>
    <w:link w:val="BalloonTextChar"/>
    <w:uiPriority w:val="99"/>
    <w:semiHidden/>
    <w:rsid w:val="006B15B8"/>
    <w:rPr>
      <w:rFonts w:ascii="Tahoma" w:hAnsi="Tahoma" w:cs="Tahoma"/>
      <w:sz w:val="16"/>
      <w:szCs w:val="16"/>
    </w:rPr>
  </w:style>
  <w:style w:type="character" w:customStyle="1" w:styleId="BalloonTextChar">
    <w:name w:val="Balloon Text Char"/>
    <w:basedOn w:val="DefaultParagraphFont"/>
    <w:link w:val="BalloonText"/>
    <w:uiPriority w:val="99"/>
    <w:semiHidden/>
    <w:rsid w:val="00EB355D"/>
    <w:rPr>
      <w:rFonts w:ascii="Times New Roman" w:eastAsia="Times New Roman" w:hAnsi="Times New Roman"/>
      <w:kern w:val="28"/>
      <w:sz w:val="0"/>
      <w:szCs w:val="0"/>
    </w:rPr>
  </w:style>
  <w:style w:type="paragraph" w:customStyle="1" w:styleId="xmsonormal">
    <w:name w:val="x_msonormal"/>
    <w:basedOn w:val="Normal"/>
    <w:rsid w:val="00220B23"/>
    <w:pPr>
      <w:widowControl/>
      <w:overflowPunct/>
      <w:autoSpaceDE/>
      <w:autoSpaceDN/>
      <w:adjustRightInd/>
      <w:spacing w:before="100" w:beforeAutospacing="1" w:after="100" w:afterAutospacing="1"/>
    </w:pPr>
    <w:rPr>
      <w:rFonts w:eastAsia="Calibri"/>
      <w:kern w:val="0"/>
      <w:sz w:val="24"/>
      <w:szCs w:val="24"/>
    </w:rPr>
  </w:style>
  <w:style w:type="character" w:styleId="PageNumber">
    <w:name w:val="page number"/>
    <w:basedOn w:val="DefaultParagraphFont"/>
    <w:uiPriority w:val="99"/>
    <w:semiHidden/>
    <w:unhideWhenUsed/>
    <w:rsid w:val="00B53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9587">
      <w:bodyDiv w:val="1"/>
      <w:marLeft w:val="0"/>
      <w:marRight w:val="0"/>
      <w:marTop w:val="0"/>
      <w:marBottom w:val="0"/>
      <w:divBdr>
        <w:top w:val="none" w:sz="0" w:space="0" w:color="auto"/>
        <w:left w:val="none" w:sz="0" w:space="0" w:color="auto"/>
        <w:bottom w:val="none" w:sz="0" w:space="0" w:color="auto"/>
        <w:right w:val="none" w:sz="0" w:space="0" w:color="auto"/>
      </w:divBdr>
    </w:div>
    <w:div w:id="134492422">
      <w:bodyDiv w:val="1"/>
      <w:marLeft w:val="0"/>
      <w:marRight w:val="0"/>
      <w:marTop w:val="0"/>
      <w:marBottom w:val="0"/>
      <w:divBdr>
        <w:top w:val="none" w:sz="0" w:space="0" w:color="auto"/>
        <w:left w:val="none" w:sz="0" w:space="0" w:color="auto"/>
        <w:bottom w:val="none" w:sz="0" w:space="0" w:color="auto"/>
        <w:right w:val="none" w:sz="0" w:space="0" w:color="auto"/>
      </w:divBdr>
    </w:div>
    <w:div w:id="591360711">
      <w:bodyDiv w:val="1"/>
      <w:marLeft w:val="0"/>
      <w:marRight w:val="0"/>
      <w:marTop w:val="0"/>
      <w:marBottom w:val="0"/>
      <w:divBdr>
        <w:top w:val="none" w:sz="0" w:space="0" w:color="auto"/>
        <w:left w:val="none" w:sz="0" w:space="0" w:color="auto"/>
        <w:bottom w:val="none" w:sz="0" w:space="0" w:color="auto"/>
        <w:right w:val="none" w:sz="0" w:space="0" w:color="auto"/>
      </w:divBdr>
    </w:div>
    <w:div w:id="724643443">
      <w:bodyDiv w:val="1"/>
      <w:marLeft w:val="0"/>
      <w:marRight w:val="0"/>
      <w:marTop w:val="0"/>
      <w:marBottom w:val="0"/>
      <w:divBdr>
        <w:top w:val="none" w:sz="0" w:space="0" w:color="auto"/>
        <w:left w:val="none" w:sz="0" w:space="0" w:color="auto"/>
        <w:bottom w:val="none" w:sz="0" w:space="0" w:color="auto"/>
        <w:right w:val="none" w:sz="0" w:space="0" w:color="auto"/>
      </w:divBdr>
    </w:div>
    <w:div w:id="861163501">
      <w:bodyDiv w:val="1"/>
      <w:marLeft w:val="0"/>
      <w:marRight w:val="0"/>
      <w:marTop w:val="0"/>
      <w:marBottom w:val="0"/>
      <w:divBdr>
        <w:top w:val="none" w:sz="0" w:space="0" w:color="auto"/>
        <w:left w:val="none" w:sz="0" w:space="0" w:color="auto"/>
        <w:bottom w:val="none" w:sz="0" w:space="0" w:color="auto"/>
        <w:right w:val="none" w:sz="0" w:space="0" w:color="auto"/>
      </w:divBdr>
    </w:div>
    <w:div w:id="1054809854">
      <w:bodyDiv w:val="1"/>
      <w:marLeft w:val="0"/>
      <w:marRight w:val="0"/>
      <w:marTop w:val="0"/>
      <w:marBottom w:val="0"/>
      <w:divBdr>
        <w:top w:val="none" w:sz="0" w:space="0" w:color="auto"/>
        <w:left w:val="none" w:sz="0" w:space="0" w:color="auto"/>
        <w:bottom w:val="none" w:sz="0" w:space="0" w:color="auto"/>
        <w:right w:val="none" w:sz="0" w:space="0" w:color="auto"/>
      </w:divBdr>
    </w:div>
    <w:div w:id="1070081337">
      <w:bodyDiv w:val="1"/>
      <w:marLeft w:val="0"/>
      <w:marRight w:val="0"/>
      <w:marTop w:val="0"/>
      <w:marBottom w:val="0"/>
      <w:divBdr>
        <w:top w:val="none" w:sz="0" w:space="0" w:color="auto"/>
        <w:left w:val="none" w:sz="0" w:space="0" w:color="auto"/>
        <w:bottom w:val="none" w:sz="0" w:space="0" w:color="auto"/>
        <w:right w:val="none" w:sz="0" w:space="0" w:color="auto"/>
      </w:divBdr>
    </w:div>
    <w:div w:id="1191869310">
      <w:bodyDiv w:val="1"/>
      <w:marLeft w:val="0"/>
      <w:marRight w:val="0"/>
      <w:marTop w:val="0"/>
      <w:marBottom w:val="0"/>
      <w:divBdr>
        <w:top w:val="none" w:sz="0" w:space="0" w:color="auto"/>
        <w:left w:val="none" w:sz="0" w:space="0" w:color="auto"/>
        <w:bottom w:val="none" w:sz="0" w:space="0" w:color="auto"/>
        <w:right w:val="none" w:sz="0" w:space="0" w:color="auto"/>
      </w:divBdr>
    </w:div>
    <w:div w:id="21353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15</Pages>
  <Words>5365</Words>
  <Characters>30583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Julia L</vt:lpstr>
    </vt:vector>
  </TitlesOfParts>
  <Company/>
  <LinksUpToDate>false</LinksUpToDate>
  <CharactersWithSpaces>35877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Julia L</dc:title>
  <dc:creator>Julia</dc:creator>
  <cp:lastModifiedBy>Hovanec, Julia</cp:lastModifiedBy>
  <cp:revision>12</cp:revision>
  <cp:lastPrinted>2016-11-04T16:55:00Z</cp:lastPrinted>
  <dcterms:created xsi:type="dcterms:W3CDTF">2022-03-22T10:45:00Z</dcterms:created>
  <dcterms:modified xsi:type="dcterms:W3CDTF">2022-09-18T21:56:00Z</dcterms:modified>
</cp:coreProperties>
</file>