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4E88D" w14:textId="77777777" w:rsidR="00AD4CCD" w:rsidRPr="00AD4CCD" w:rsidRDefault="00AD4CCD" w:rsidP="00AD4CC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AD4CCD">
        <w:rPr>
          <w:rFonts w:ascii="Times New Roman" w:eastAsia="Times New Roman" w:hAnsi="Times New Roman" w:cs="Times New Roman"/>
          <w:b/>
          <w:bCs/>
          <w:sz w:val="36"/>
          <w:szCs w:val="36"/>
          <w:lang w:val="en"/>
        </w:rPr>
        <w:t>How to Submit a Proposal</w:t>
      </w:r>
    </w:p>
    <w:p w14:paraId="6B1A24A3" w14:textId="77777777" w:rsidR="00AD4CCD" w:rsidRPr="00AD4CCD" w:rsidRDefault="00AD4CCD" w:rsidP="00AD4CCD">
      <w:pPr>
        <w:spacing w:before="100" w:beforeAutospacing="1" w:after="100" w:afterAutospacing="1" w:line="240" w:lineRule="auto"/>
        <w:rPr>
          <w:rFonts w:ascii="Times New Roman" w:eastAsia="Times New Roman" w:hAnsi="Times New Roman" w:cs="Times New Roman"/>
          <w:sz w:val="24"/>
          <w:szCs w:val="24"/>
          <w:lang w:val="en"/>
        </w:rPr>
      </w:pPr>
      <w:r w:rsidRPr="00AD4CCD">
        <w:rPr>
          <w:rFonts w:ascii="Times New Roman" w:eastAsia="Times New Roman" w:hAnsi="Times New Roman" w:cs="Times New Roman"/>
          <w:sz w:val="24"/>
          <w:szCs w:val="24"/>
          <w:lang w:val="en"/>
        </w:rPr>
        <w:t>Proposals are accepted April through July for the next year’s conference. We suggest you gather the following information before beginning your submission:</w:t>
      </w:r>
    </w:p>
    <w:p w14:paraId="64FC82FD" w14:textId="77777777" w:rsidR="00AD4CCD" w:rsidRPr="00AD4CCD" w:rsidRDefault="00AD4CCD" w:rsidP="00AD4CC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D4CCD">
        <w:rPr>
          <w:rFonts w:ascii="Times New Roman" w:eastAsia="Times New Roman" w:hAnsi="Times New Roman" w:cs="Times New Roman"/>
          <w:b/>
          <w:bCs/>
          <w:sz w:val="24"/>
          <w:szCs w:val="24"/>
          <w:lang w:val="en"/>
        </w:rPr>
        <w:t xml:space="preserve">Primary presenter information and curriculum vitae or short biographical sketch: </w:t>
      </w:r>
      <w:r w:rsidRPr="00AD4CCD">
        <w:rPr>
          <w:rFonts w:ascii="Times New Roman" w:eastAsia="Times New Roman" w:hAnsi="Times New Roman" w:cs="Times New Roman"/>
          <w:sz w:val="24"/>
          <w:szCs w:val="24"/>
          <w:lang w:val="en"/>
        </w:rPr>
        <w:t xml:space="preserve">The primary presenter is the designated point of contact for the presentation and will receive all information regarding the presentation. This person is responsible for sharing all communication with additional presenters. </w:t>
      </w:r>
    </w:p>
    <w:p w14:paraId="463A14D4" w14:textId="77777777" w:rsidR="00AD4CCD" w:rsidRDefault="006768CC" w:rsidP="00AD4CCD">
      <w:pPr>
        <w:spacing w:after="0"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w:t>
      </w:r>
      <w:r w:rsidR="00353244">
        <w:rPr>
          <w:rFonts w:ascii="Times New Roman" w:eastAsia="Times New Roman" w:hAnsi="Times New Roman" w:cs="Times New Roman"/>
          <w:sz w:val="24"/>
          <w:szCs w:val="24"/>
          <w:lang w:val="en"/>
        </w:rPr>
        <w:t>hawn T. Wahl, Department Head</w:t>
      </w:r>
      <w:r w:rsidR="00CE318C">
        <w:rPr>
          <w:rFonts w:ascii="Times New Roman" w:eastAsia="Times New Roman" w:hAnsi="Times New Roman" w:cs="Times New Roman"/>
          <w:sz w:val="24"/>
          <w:szCs w:val="24"/>
          <w:lang w:val="en"/>
        </w:rPr>
        <w:t>, Missouri State University.</w:t>
      </w:r>
    </w:p>
    <w:p w14:paraId="3D3DD897" w14:textId="77777777" w:rsidR="00CE318C" w:rsidRDefault="00CE318C" w:rsidP="00AD4CCD">
      <w:pPr>
        <w:spacing w:after="0" w:line="240" w:lineRule="auto"/>
        <w:ind w:left="720"/>
        <w:rPr>
          <w:rFonts w:ascii="Times New Roman" w:eastAsia="Times New Roman" w:hAnsi="Times New Roman" w:cs="Times New Roman"/>
          <w:sz w:val="24"/>
          <w:szCs w:val="24"/>
          <w:lang w:val="en"/>
        </w:rPr>
      </w:pPr>
    </w:p>
    <w:p w14:paraId="08AAEEF4" w14:textId="77777777" w:rsidR="00CE318C" w:rsidRDefault="00BC77F2" w:rsidP="00AD4CCD">
      <w:pPr>
        <w:spacing w:after="0" w:line="240" w:lineRule="auto"/>
        <w:ind w:left="720"/>
        <w:rPr>
          <w:rFonts w:ascii="Times New Roman" w:hAnsi="Times New Roman" w:cs="Times New Roman"/>
          <w:sz w:val="24"/>
          <w:szCs w:val="24"/>
        </w:rPr>
      </w:pPr>
      <w:r w:rsidRPr="00BC77F2">
        <w:rPr>
          <w:rFonts w:ascii="Times New Roman" w:hAnsi="Times New Roman" w:cs="Times New Roman"/>
          <w:sz w:val="24"/>
          <w:szCs w:val="24"/>
        </w:rPr>
        <w:t xml:space="preserve">Shawn T. Wahl (PhD, University of Nebraska, </w:t>
      </w:r>
      <w:proofErr w:type="gramStart"/>
      <w:r w:rsidRPr="00BC77F2">
        <w:rPr>
          <w:rFonts w:ascii="Times New Roman" w:hAnsi="Times New Roman" w:cs="Times New Roman"/>
          <w:sz w:val="24"/>
          <w:szCs w:val="24"/>
        </w:rPr>
        <w:t>Lincoln</w:t>
      </w:r>
      <w:proofErr w:type="gramEnd"/>
      <w:r w:rsidRPr="00BC77F2">
        <w:rPr>
          <w:rFonts w:ascii="Times New Roman" w:hAnsi="Times New Roman" w:cs="Times New Roman"/>
          <w:sz w:val="24"/>
          <w:szCs w:val="24"/>
        </w:rPr>
        <w:t>) is a professor of communication and head of the Department of Communication in the School of Communication Studies at Missouri State University (MSU). Prior to MSU, he served as head of the Department of Communication, Mass Media, &amp; Theatre at Angelo State University and as the director of graduate studies at Texas A&amp;M University, Corpus Christi. He is coauthor of Nonverbal Communication for a Lifetime, Business and Professional Communication: KEYS for Workplace Excellence, Persuasion in Your Life, Communication and Culture In Your Life, and Public Relations Principles: Strategies for Professional Success. Shawn has published articles in Communication Education, Communication Research Reports, Communication Teacher, Journal of Family Communication, and Basic Communication Course Annual. Shawn was a faculty participant in the National Communication Association Learning Outcomes in Communication project and is the 2016 President of the Central States Communication Association. In addition, Shawn has worked across the nation as a corporate trainer, communication consultant, and leadership coach in a variety of industries. Outside of his professional work, he enjoys spending time with his family and two Chinese pugs (Jake and Bentley).</w:t>
      </w:r>
    </w:p>
    <w:p w14:paraId="209DAECE" w14:textId="77777777" w:rsidR="00582F34" w:rsidRDefault="00582F34" w:rsidP="00AD4CCD">
      <w:pPr>
        <w:spacing w:after="0" w:line="240" w:lineRule="auto"/>
        <w:ind w:left="720"/>
        <w:rPr>
          <w:rFonts w:ascii="Times New Roman" w:hAnsi="Times New Roman" w:cs="Times New Roman"/>
          <w:sz w:val="24"/>
          <w:szCs w:val="24"/>
        </w:rPr>
      </w:pPr>
    </w:p>
    <w:p w14:paraId="5C47D619" w14:textId="77777777" w:rsidR="00582F34" w:rsidRDefault="00582F34" w:rsidP="00AD4CC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Contact Information:</w:t>
      </w:r>
    </w:p>
    <w:p w14:paraId="4AED5EF0" w14:textId="77777777" w:rsidR="00582F34" w:rsidRPr="00582F34" w:rsidRDefault="00582F34" w:rsidP="00582F34">
      <w:pPr>
        <w:spacing w:after="0" w:line="240" w:lineRule="auto"/>
        <w:ind w:left="720"/>
        <w:rPr>
          <w:rFonts w:ascii="Times New Roman" w:eastAsia="Times New Roman" w:hAnsi="Times New Roman" w:cs="Times New Roman"/>
          <w:sz w:val="24"/>
          <w:szCs w:val="24"/>
          <w:lang w:val="en"/>
        </w:rPr>
      </w:pPr>
      <w:r w:rsidRPr="00582F34">
        <w:rPr>
          <w:rFonts w:ascii="Times New Roman" w:eastAsia="Times New Roman" w:hAnsi="Times New Roman" w:cs="Times New Roman"/>
          <w:sz w:val="24"/>
          <w:szCs w:val="24"/>
          <w:lang w:val="en"/>
        </w:rPr>
        <w:t>Dr. Shawn Wahl</w:t>
      </w:r>
    </w:p>
    <w:p w14:paraId="0F5FFF92" w14:textId="77777777" w:rsidR="00582F34" w:rsidRPr="00582F34" w:rsidRDefault="00582F34" w:rsidP="00582F34">
      <w:pPr>
        <w:spacing w:after="0" w:line="240" w:lineRule="auto"/>
        <w:ind w:left="720"/>
        <w:rPr>
          <w:rFonts w:ascii="Times New Roman" w:eastAsia="Times New Roman" w:hAnsi="Times New Roman" w:cs="Times New Roman"/>
          <w:sz w:val="24"/>
          <w:szCs w:val="24"/>
          <w:lang w:val="en"/>
        </w:rPr>
      </w:pPr>
      <w:r w:rsidRPr="00582F34">
        <w:rPr>
          <w:rFonts w:ascii="Times New Roman" w:eastAsia="Times New Roman" w:hAnsi="Times New Roman" w:cs="Times New Roman"/>
          <w:sz w:val="24"/>
          <w:szCs w:val="24"/>
          <w:lang w:val="en"/>
        </w:rPr>
        <w:t>1st Vice-President-Central States Communication Association</w:t>
      </w:r>
    </w:p>
    <w:p w14:paraId="70DC4A78" w14:textId="77777777" w:rsidR="00582F34" w:rsidRPr="00582F34" w:rsidRDefault="00582F34" w:rsidP="00582F34">
      <w:pPr>
        <w:spacing w:after="0" w:line="240" w:lineRule="auto"/>
        <w:ind w:left="720"/>
        <w:rPr>
          <w:rFonts w:ascii="Times New Roman" w:eastAsia="Times New Roman" w:hAnsi="Times New Roman" w:cs="Times New Roman"/>
          <w:sz w:val="24"/>
          <w:szCs w:val="24"/>
          <w:lang w:val="en"/>
        </w:rPr>
      </w:pPr>
      <w:r w:rsidRPr="00582F34">
        <w:rPr>
          <w:rFonts w:ascii="Times New Roman" w:eastAsia="Times New Roman" w:hAnsi="Times New Roman" w:cs="Times New Roman"/>
          <w:sz w:val="24"/>
          <w:szCs w:val="24"/>
          <w:lang w:val="en"/>
        </w:rPr>
        <w:t>Department Head</w:t>
      </w:r>
      <w:r>
        <w:rPr>
          <w:rFonts w:ascii="Times New Roman" w:eastAsia="Times New Roman" w:hAnsi="Times New Roman" w:cs="Times New Roman"/>
          <w:sz w:val="24"/>
          <w:szCs w:val="24"/>
          <w:lang w:val="en"/>
        </w:rPr>
        <w:t xml:space="preserve"> and Professor of Communication</w:t>
      </w:r>
    </w:p>
    <w:p w14:paraId="4E21D3E8" w14:textId="77777777" w:rsidR="00582F34" w:rsidRPr="00582F34" w:rsidRDefault="00582F34" w:rsidP="00582F34">
      <w:pPr>
        <w:spacing w:after="0" w:line="240" w:lineRule="auto"/>
        <w:ind w:left="720"/>
        <w:rPr>
          <w:rFonts w:ascii="Times New Roman" w:eastAsia="Times New Roman" w:hAnsi="Times New Roman" w:cs="Times New Roman"/>
          <w:sz w:val="24"/>
          <w:szCs w:val="24"/>
          <w:lang w:val="en"/>
        </w:rPr>
      </w:pPr>
      <w:r w:rsidRPr="00582F34">
        <w:rPr>
          <w:rFonts w:ascii="Times New Roman" w:eastAsia="Times New Roman" w:hAnsi="Times New Roman" w:cs="Times New Roman"/>
          <w:sz w:val="24"/>
          <w:szCs w:val="24"/>
          <w:lang w:val="en"/>
        </w:rPr>
        <w:t>Craig Hall 375</w:t>
      </w:r>
    </w:p>
    <w:p w14:paraId="02CB3DEE" w14:textId="77777777" w:rsidR="00582F34" w:rsidRPr="00582F34" w:rsidRDefault="00582F34" w:rsidP="00582F34">
      <w:pPr>
        <w:spacing w:after="0" w:line="240" w:lineRule="auto"/>
        <w:ind w:left="720"/>
        <w:rPr>
          <w:rFonts w:ascii="Times New Roman" w:eastAsia="Times New Roman" w:hAnsi="Times New Roman" w:cs="Times New Roman"/>
          <w:sz w:val="24"/>
          <w:szCs w:val="24"/>
          <w:lang w:val="en"/>
        </w:rPr>
      </w:pPr>
      <w:r w:rsidRPr="00582F34">
        <w:rPr>
          <w:rFonts w:ascii="Times New Roman" w:eastAsia="Times New Roman" w:hAnsi="Times New Roman" w:cs="Times New Roman"/>
          <w:sz w:val="24"/>
          <w:szCs w:val="24"/>
          <w:lang w:val="en"/>
        </w:rPr>
        <w:t>Missouri State University</w:t>
      </w:r>
    </w:p>
    <w:p w14:paraId="4A139459" w14:textId="77777777" w:rsidR="00582F34" w:rsidRPr="00582F34" w:rsidRDefault="00582F34" w:rsidP="00582F34">
      <w:pPr>
        <w:spacing w:after="0" w:line="240" w:lineRule="auto"/>
        <w:ind w:left="720"/>
        <w:rPr>
          <w:rFonts w:ascii="Times New Roman" w:eastAsia="Times New Roman" w:hAnsi="Times New Roman" w:cs="Times New Roman"/>
          <w:sz w:val="24"/>
          <w:szCs w:val="24"/>
          <w:lang w:val="en"/>
        </w:rPr>
      </w:pPr>
      <w:r w:rsidRPr="00582F34">
        <w:rPr>
          <w:rFonts w:ascii="Times New Roman" w:eastAsia="Times New Roman" w:hAnsi="Times New Roman" w:cs="Times New Roman"/>
          <w:sz w:val="24"/>
          <w:szCs w:val="24"/>
          <w:lang w:val="en"/>
        </w:rPr>
        <w:t>901 S. National Ave.</w:t>
      </w:r>
    </w:p>
    <w:p w14:paraId="6C2EFFB6" w14:textId="77777777" w:rsidR="00582F34" w:rsidRPr="00582F34" w:rsidRDefault="00582F34" w:rsidP="00582F34">
      <w:pPr>
        <w:spacing w:after="0" w:line="240" w:lineRule="auto"/>
        <w:ind w:left="720"/>
        <w:rPr>
          <w:rFonts w:ascii="Times New Roman" w:eastAsia="Times New Roman" w:hAnsi="Times New Roman" w:cs="Times New Roman"/>
          <w:sz w:val="24"/>
          <w:szCs w:val="24"/>
          <w:lang w:val="en"/>
        </w:rPr>
      </w:pPr>
      <w:r w:rsidRPr="00582F34">
        <w:rPr>
          <w:rFonts w:ascii="Times New Roman" w:eastAsia="Times New Roman" w:hAnsi="Times New Roman" w:cs="Times New Roman"/>
          <w:sz w:val="24"/>
          <w:szCs w:val="24"/>
          <w:lang w:val="en"/>
        </w:rPr>
        <w:t>Springfield, MO 65897</w:t>
      </w:r>
    </w:p>
    <w:p w14:paraId="6214D0BE" w14:textId="77777777" w:rsidR="00582F34" w:rsidRPr="00582F34" w:rsidRDefault="00582F34" w:rsidP="00582F34">
      <w:pPr>
        <w:spacing w:after="0"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Phone 417-836-4423 | F</w:t>
      </w:r>
      <w:r w:rsidRPr="00582F34">
        <w:rPr>
          <w:rFonts w:ascii="Times New Roman" w:eastAsia="Times New Roman" w:hAnsi="Times New Roman" w:cs="Times New Roman"/>
          <w:sz w:val="24"/>
          <w:szCs w:val="24"/>
          <w:lang w:val="en"/>
        </w:rPr>
        <w:t>ax 417-836-4774</w:t>
      </w:r>
    </w:p>
    <w:p w14:paraId="5398EAF4" w14:textId="77777777" w:rsidR="00582F34" w:rsidRDefault="00582F34" w:rsidP="00582F34">
      <w:pPr>
        <w:spacing w:after="0"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Email:</w:t>
      </w:r>
    </w:p>
    <w:p w14:paraId="2C7A7BFE" w14:textId="77777777" w:rsidR="00582F34" w:rsidRDefault="009E5E00" w:rsidP="00582F34">
      <w:pPr>
        <w:spacing w:after="0" w:line="240" w:lineRule="auto"/>
        <w:ind w:left="720"/>
        <w:rPr>
          <w:rFonts w:ascii="Times New Roman" w:eastAsia="Times New Roman" w:hAnsi="Times New Roman" w:cs="Times New Roman"/>
          <w:sz w:val="24"/>
          <w:szCs w:val="24"/>
          <w:lang w:val="en"/>
        </w:rPr>
      </w:pPr>
      <w:hyperlink r:id="rId7" w:history="1">
        <w:r w:rsidR="00582F34" w:rsidRPr="0009466D">
          <w:rPr>
            <w:rStyle w:val="Hyperlink"/>
            <w:rFonts w:ascii="Times New Roman" w:eastAsia="Times New Roman" w:hAnsi="Times New Roman" w:cs="Times New Roman"/>
            <w:sz w:val="24"/>
            <w:szCs w:val="24"/>
            <w:lang w:val="en"/>
          </w:rPr>
          <w:t>Shawnwahl@missouristate.edu</w:t>
        </w:r>
      </w:hyperlink>
    </w:p>
    <w:p w14:paraId="71F38195" w14:textId="77777777" w:rsidR="00582F34" w:rsidRDefault="00582F34" w:rsidP="00582F34">
      <w:pPr>
        <w:spacing w:after="0"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Website: </w:t>
      </w:r>
      <w:hyperlink r:id="rId8" w:history="1">
        <w:r w:rsidRPr="0009466D">
          <w:rPr>
            <w:rStyle w:val="Hyperlink"/>
            <w:rFonts w:ascii="Times New Roman" w:eastAsia="Times New Roman" w:hAnsi="Times New Roman" w:cs="Times New Roman"/>
            <w:sz w:val="24"/>
            <w:szCs w:val="24"/>
            <w:lang w:val="en"/>
          </w:rPr>
          <w:t>http://communication.missouristate.edu/</w:t>
        </w:r>
      </w:hyperlink>
    </w:p>
    <w:p w14:paraId="25BF27D1" w14:textId="77777777" w:rsidR="00582F34" w:rsidRDefault="00582F34" w:rsidP="00582F34">
      <w:pPr>
        <w:spacing w:after="0" w:line="240" w:lineRule="auto"/>
        <w:ind w:left="720"/>
        <w:rPr>
          <w:rFonts w:ascii="Times New Roman" w:eastAsia="Times New Roman" w:hAnsi="Times New Roman" w:cs="Times New Roman"/>
          <w:sz w:val="24"/>
          <w:szCs w:val="24"/>
          <w:lang w:val="en"/>
        </w:rPr>
      </w:pPr>
    </w:p>
    <w:p w14:paraId="31674BFA" w14:textId="77777777" w:rsidR="00582F34" w:rsidRDefault="00582F34" w:rsidP="00582F34">
      <w:pPr>
        <w:spacing w:after="0" w:line="240" w:lineRule="auto"/>
        <w:ind w:left="720"/>
        <w:rPr>
          <w:rFonts w:ascii="Times New Roman" w:eastAsia="Times New Roman" w:hAnsi="Times New Roman" w:cs="Times New Roman"/>
          <w:sz w:val="24"/>
          <w:szCs w:val="24"/>
          <w:lang w:val="en"/>
        </w:rPr>
      </w:pPr>
    </w:p>
    <w:p w14:paraId="62DA817F" w14:textId="77777777" w:rsidR="00582F34" w:rsidRDefault="00582F34" w:rsidP="00582F34">
      <w:pPr>
        <w:spacing w:after="0" w:line="240" w:lineRule="auto"/>
        <w:ind w:left="720"/>
        <w:rPr>
          <w:rFonts w:ascii="Times New Roman" w:eastAsia="Times New Roman" w:hAnsi="Times New Roman" w:cs="Times New Roman"/>
          <w:sz w:val="24"/>
          <w:szCs w:val="24"/>
          <w:lang w:val="en"/>
        </w:rPr>
      </w:pPr>
    </w:p>
    <w:p w14:paraId="73A6D082" w14:textId="77777777" w:rsidR="00582F34" w:rsidRPr="00AD4CCD" w:rsidRDefault="00582F34" w:rsidP="00582F34">
      <w:pPr>
        <w:spacing w:after="0" w:line="240" w:lineRule="auto"/>
        <w:ind w:left="720"/>
        <w:rPr>
          <w:rFonts w:ascii="Times New Roman" w:eastAsia="Times New Roman" w:hAnsi="Times New Roman" w:cs="Times New Roman"/>
          <w:sz w:val="24"/>
          <w:szCs w:val="24"/>
          <w:lang w:val="en"/>
        </w:rPr>
      </w:pPr>
    </w:p>
    <w:p w14:paraId="6199F03A" w14:textId="77777777" w:rsidR="00CE318C" w:rsidRPr="00582F34" w:rsidRDefault="00AD4CCD" w:rsidP="00582F3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D4CCD">
        <w:rPr>
          <w:rFonts w:ascii="Times New Roman" w:eastAsia="Times New Roman" w:hAnsi="Times New Roman" w:cs="Times New Roman"/>
          <w:b/>
          <w:bCs/>
          <w:sz w:val="24"/>
          <w:szCs w:val="24"/>
          <w:lang w:val="en"/>
        </w:rPr>
        <w:lastRenderedPageBreak/>
        <w:t>Additional presenter information (if applicable):</w:t>
      </w:r>
      <w:r w:rsidRPr="00AD4CCD">
        <w:rPr>
          <w:rFonts w:ascii="Times New Roman" w:eastAsia="Times New Roman" w:hAnsi="Times New Roman" w:cs="Times New Roman"/>
          <w:sz w:val="24"/>
          <w:szCs w:val="24"/>
          <w:lang w:val="en"/>
        </w:rPr>
        <w:t xml:space="preserve"> Name, title, institution and email. </w:t>
      </w:r>
    </w:p>
    <w:p w14:paraId="69A1DB93" w14:textId="77777777" w:rsidR="00CE318C" w:rsidRDefault="00582F34" w:rsidP="00CE318C">
      <w:pPr>
        <w:spacing w:before="100" w:beforeAutospacing="1" w:after="100" w:afterAutospacing="1"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w:t>
      </w:r>
      <w:r w:rsidR="00CE14DF">
        <w:rPr>
          <w:rFonts w:ascii="Times New Roman" w:eastAsia="Times New Roman" w:hAnsi="Times New Roman" w:cs="Times New Roman"/>
          <w:sz w:val="24"/>
          <w:szCs w:val="24"/>
          <w:lang w:val="en"/>
        </w:rPr>
        <w:t>my Aldridge San</w:t>
      </w:r>
      <w:r>
        <w:rPr>
          <w:rFonts w:ascii="Times New Roman" w:eastAsia="Times New Roman" w:hAnsi="Times New Roman" w:cs="Times New Roman"/>
          <w:sz w:val="24"/>
          <w:szCs w:val="24"/>
          <w:lang w:val="en"/>
        </w:rPr>
        <w:t>ford</w:t>
      </w:r>
      <w:r w:rsidR="00CE318C">
        <w:rPr>
          <w:rFonts w:ascii="Times New Roman" w:eastAsia="Times New Roman" w:hAnsi="Times New Roman" w:cs="Times New Roman"/>
          <w:sz w:val="24"/>
          <w:szCs w:val="24"/>
          <w:lang w:val="en"/>
        </w:rPr>
        <w:t>, Department Chair, Texas A&amp;M University-Corpus Christi</w:t>
      </w:r>
    </w:p>
    <w:p w14:paraId="017195EF" w14:textId="77777777" w:rsidR="00CE318C" w:rsidRDefault="00CE318C" w:rsidP="00CE318C">
      <w:pPr>
        <w:spacing w:before="100" w:beforeAutospacing="1" w:after="100" w:afterAutospacing="1"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Email: </w:t>
      </w:r>
      <w:r w:rsidR="00582F34" w:rsidRPr="00582F34">
        <w:rPr>
          <w:rFonts w:ascii="Times New Roman" w:eastAsia="Times New Roman" w:hAnsi="Times New Roman" w:cs="Times New Roman"/>
          <w:sz w:val="24"/>
          <w:szCs w:val="24"/>
          <w:lang w:val="en"/>
        </w:rPr>
        <w:t>Amy.Aldridge.Sanford@tamucc.edu</w:t>
      </w:r>
    </w:p>
    <w:p w14:paraId="7D91AB24" w14:textId="77777777" w:rsidR="00CE318C" w:rsidRPr="00AD4CCD" w:rsidRDefault="00CE318C" w:rsidP="00CE318C">
      <w:pPr>
        <w:spacing w:before="100" w:beforeAutospacing="1" w:after="100" w:afterAutospacing="1"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Chad McBride, Department Chair, Creighton University</w:t>
      </w:r>
    </w:p>
    <w:p w14:paraId="585F828F" w14:textId="77777777" w:rsidR="00AD4CCD" w:rsidRPr="00AD4CCD" w:rsidRDefault="00CE318C" w:rsidP="00AD4CCD">
      <w:pPr>
        <w:spacing w:after="0"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Email: </w:t>
      </w:r>
      <w:r w:rsidR="00582F34" w:rsidRPr="00582F34">
        <w:rPr>
          <w:rFonts w:ascii="Times New Roman" w:eastAsia="Times New Roman" w:hAnsi="Times New Roman" w:cs="Times New Roman"/>
          <w:sz w:val="24"/>
          <w:szCs w:val="24"/>
          <w:lang w:val="en"/>
        </w:rPr>
        <w:t>cmcbride@creighton.edu</w:t>
      </w:r>
    </w:p>
    <w:p w14:paraId="63207E57" w14:textId="77777777" w:rsidR="00582F34" w:rsidRDefault="00AD4CCD" w:rsidP="00AD4CC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D4CCD">
        <w:rPr>
          <w:rFonts w:ascii="Times New Roman" w:eastAsia="Times New Roman" w:hAnsi="Times New Roman" w:cs="Times New Roman"/>
          <w:b/>
          <w:bCs/>
          <w:sz w:val="24"/>
          <w:szCs w:val="24"/>
          <w:lang w:val="en"/>
        </w:rPr>
        <w:t>Title of presentation:</w:t>
      </w:r>
      <w:r w:rsidR="00582F34">
        <w:rPr>
          <w:rFonts w:ascii="Times New Roman" w:eastAsia="Times New Roman" w:hAnsi="Times New Roman" w:cs="Times New Roman"/>
          <w:sz w:val="24"/>
          <w:szCs w:val="24"/>
          <w:lang w:val="en"/>
        </w:rPr>
        <w:t xml:space="preserve"> </w:t>
      </w:r>
    </w:p>
    <w:p w14:paraId="709BBA00" w14:textId="427D58AF" w:rsidR="00CE318C" w:rsidRPr="00F51FE2" w:rsidRDefault="00CE318C" w:rsidP="00F51FE2">
      <w:pPr>
        <w:spacing w:before="100" w:beforeAutospacing="1" w:after="100" w:afterAutospacing="1"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Crucial moments in the chair experience: A case study approach</w:t>
      </w:r>
    </w:p>
    <w:p w14:paraId="213B8F82" w14:textId="77777777" w:rsidR="00AD4CCD" w:rsidRPr="00AD4CCD" w:rsidRDefault="00AD4CCD" w:rsidP="00AD4CCD">
      <w:pPr>
        <w:spacing w:after="0" w:line="240" w:lineRule="auto"/>
        <w:ind w:left="720"/>
        <w:rPr>
          <w:rFonts w:ascii="Times New Roman" w:eastAsia="Times New Roman" w:hAnsi="Times New Roman" w:cs="Times New Roman"/>
          <w:sz w:val="24"/>
          <w:szCs w:val="24"/>
          <w:lang w:val="en"/>
        </w:rPr>
      </w:pPr>
    </w:p>
    <w:p w14:paraId="04FD2B4C" w14:textId="77777777" w:rsidR="00AD4CCD" w:rsidRDefault="00AD4CCD" w:rsidP="00AD4CC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D4CCD">
        <w:rPr>
          <w:rFonts w:ascii="Times New Roman" w:eastAsia="Times New Roman" w:hAnsi="Times New Roman" w:cs="Times New Roman"/>
          <w:b/>
          <w:bCs/>
          <w:sz w:val="24"/>
          <w:szCs w:val="24"/>
          <w:lang w:val="en"/>
        </w:rPr>
        <w:t>Abstract for program and website:</w:t>
      </w:r>
      <w:r w:rsidRPr="00AD4CCD">
        <w:rPr>
          <w:rFonts w:ascii="Times New Roman" w:eastAsia="Times New Roman" w:hAnsi="Times New Roman" w:cs="Times New Roman"/>
          <w:sz w:val="24"/>
          <w:szCs w:val="24"/>
          <w:lang w:val="en"/>
        </w:rPr>
        <w:t xml:space="preserve"> 25-50</w:t>
      </w:r>
      <w:r w:rsidR="00F51FE2">
        <w:rPr>
          <w:rFonts w:ascii="Times New Roman" w:eastAsia="Times New Roman" w:hAnsi="Times New Roman" w:cs="Times New Roman"/>
          <w:sz w:val="24"/>
          <w:szCs w:val="24"/>
          <w:lang w:val="en"/>
        </w:rPr>
        <w:t xml:space="preserve"> words.</w:t>
      </w:r>
    </w:p>
    <w:p w14:paraId="7F72B781" w14:textId="2E0FDA7D" w:rsidR="00AD4CCD" w:rsidRPr="00AD4CCD" w:rsidRDefault="004B5165" w:rsidP="00F51FE2">
      <w:pPr>
        <w:spacing w:before="100" w:beforeAutospacing="1" w:after="100" w:afterAutospacing="1"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Department chairs</w:t>
      </w:r>
      <w:r w:rsidR="00582F34" w:rsidRPr="00582F34">
        <w:rPr>
          <w:rFonts w:ascii="Times New Roman" w:eastAsia="Times New Roman" w:hAnsi="Times New Roman" w:cs="Times New Roman"/>
          <w:sz w:val="24"/>
          <w:szCs w:val="24"/>
          <w:lang w:val="en"/>
        </w:rPr>
        <w:t xml:space="preserve"> are often call</w:t>
      </w:r>
      <w:r w:rsidR="001F181D">
        <w:rPr>
          <w:rFonts w:ascii="Times New Roman" w:eastAsia="Times New Roman" w:hAnsi="Times New Roman" w:cs="Times New Roman"/>
          <w:sz w:val="24"/>
          <w:szCs w:val="24"/>
          <w:lang w:val="en"/>
        </w:rPr>
        <w:t>ed upon to make tough decisions (e.g.,</w:t>
      </w:r>
      <w:r w:rsidR="00582F34" w:rsidRPr="00582F34">
        <w:rPr>
          <w:rFonts w:ascii="Times New Roman" w:eastAsia="Times New Roman" w:hAnsi="Times New Roman" w:cs="Times New Roman"/>
          <w:sz w:val="24"/>
          <w:szCs w:val="24"/>
          <w:lang w:val="en"/>
        </w:rPr>
        <w:t xml:space="preserve"> personnel, scheduling, strategic planning, curriculum, resour</w:t>
      </w:r>
      <w:r w:rsidR="001F181D">
        <w:rPr>
          <w:rFonts w:ascii="Times New Roman" w:eastAsia="Times New Roman" w:hAnsi="Times New Roman" w:cs="Times New Roman"/>
          <w:sz w:val="24"/>
          <w:szCs w:val="24"/>
          <w:lang w:val="en"/>
        </w:rPr>
        <w:t>ces)</w:t>
      </w:r>
      <w:r w:rsidR="00582F34" w:rsidRPr="00582F34">
        <w:rPr>
          <w:rFonts w:ascii="Times New Roman" w:eastAsia="Times New Roman" w:hAnsi="Times New Roman" w:cs="Times New Roman"/>
          <w:sz w:val="24"/>
          <w:szCs w:val="24"/>
          <w:lang w:val="en"/>
        </w:rPr>
        <w:t xml:space="preserve">. </w:t>
      </w:r>
      <w:r w:rsidR="00582F34">
        <w:rPr>
          <w:rFonts w:ascii="Times New Roman" w:eastAsia="Times New Roman" w:hAnsi="Times New Roman" w:cs="Times New Roman"/>
          <w:sz w:val="24"/>
          <w:szCs w:val="24"/>
          <w:lang w:val="en"/>
        </w:rPr>
        <w:t xml:space="preserve">Presenters of this interactive workshop </w:t>
      </w:r>
      <w:r w:rsidR="00582F34" w:rsidRPr="00582F34">
        <w:rPr>
          <w:rFonts w:ascii="Times New Roman" w:eastAsia="Times New Roman" w:hAnsi="Times New Roman" w:cs="Times New Roman"/>
          <w:sz w:val="24"/>
          <w:szCs w:val="24"/>
          <w:lang w:val="en"/>
        </w:rPr>
        <w:t>will share case stu</w:t>
      </w:r>
      <w:r w:rsidR="00582F34">
        <w:rPr>
          <w:rFonts w:ascii="Times New Roman" w:eastAsia="Times New Roman" w:hAnsi="Times New Roman" w:cs="Times New Roman"/>
          <w:sz w:val="24"/>
          <w:szCs w:val="24"/>
          <w:lang w:val="en"/>
        </w:rPr>
        <w:t xml:space="preserve">dies written by </w:t>
      </w:r>
      <w:r w:rsidR="000E4D78">
        <w:rPr>
          <w:rFonts w:ascii="Times New Roman" w:eastAsia="Times New Roman" w:hAnsi="Times New Roman" w:cs="Times New Roman"/>
          <w:sz w:val="24"/>
          <w:szCs w:val="24"/>
          <w:lang w:val="en"/>
        </w:rPr>
        <w:t>higher education administrators</w:t>
      </w:r>
      <w:r w:rsidR="00582F34">
        <w:rPr>
          <w:rFonts w:ascii="Times New Roman" w:eastAsia="Times New Roman" w:hAnsi="Times New Roman" w:cs="Times New Roman"/>
          <w:sz w:val="24"/>
          <w:szCs w:val="24"/>
          <w:lang w:val="en"/>
        </w:rPr>
        <w:t xml:space="preserve"> from across the nation</w:t>
      </w:r>
      <w:r w:rsidR="001F181D">
        <w:rPr>
          <w:rFonts w:ascii="Times New Roman" w:eastAsia="Times New Roman" w:hAnsi="Times New Roman" w:cs="Times New Roman"/>
          <w:sz w:val="24"/>
          <w:szCs w:val="24"/>
          <w:lang w:val="en"/>
        </w:rPr>
        <w:t>, offer persepctives, and open it up for interaction brainstorming and discussion</w:t>
      </w:r>
      <w:r>
        <w:rPr>
          <w:rFonts w:ascii="Times New Roman" w:eastAsia="Times New Roman" w:hAnsi="Times New Roman" w:cs="Times New Roman"/>
          <w:sz w:val="24"/>
          <w:szCs w:val="24"/>
          <w:lang w:val="en"/>
        </w:rPr>
        <w:t xml:space="preserve"> </w:t>
      </w:r>
      <w:r w:rsidR="00582F34" w:rsidRPr="00582F34">
        <w:rPr>
          <w:rFonts w:ascii="Times New Roman" w:eastAsia="Times New Roman" w:hAnsi="Times New Roman" w:cs="Times New Roman"/>
          <w:sz w:val="24"/>
          <w:szCs w:val="24"/>
          <w:lang w:val="en"/>
        </w:rPr>
        <w:t>for addressing difficult situ</w:t>
      </w:r>
      <w:r>
        <w:rPr>
          <w:rFonts w:ascii="Times New Roman" w:eastAsia="Times New Roman" w:hAnsi="Times New Roman" w:cs="Times New Roman"/>
          <w:sz w:val="24"/>
          <w:szCs w:val="24"/>
          <w:lang w:val="en"/>
        </w:rPr>
        <w:t>ations.</w:t>
      </w:r>
    </w:p>
    <w:p w14:paraId="6EF6D934" w14:textId="77777777" w:rsidR="00AD4CCD" w:rsidRDefault="00AD4CCD" w:rsidP="00AD4CC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D4CCD">
        <w:rPr>
          <w:rFonts w:ascii="Times New Roman" w:eastAsia="Times New Roman" w:hAnsi="Times New Roman" w:cs="Times New Roman"/>
          <w:b/>
          <w:bCs/>
          <w:sz w:val="24"/>
          <w:szCs w:val="24"/>
          <w:lang w:val="en"/>
        </w:rPr>
        <w:t>Keywords:</w:t>
      </w:r>
      <w:r w:rsidRPr="00AD4CCD">
        <w:rPr>
          <w:rFonts w:ascii="Times New Roman" w:eastAsia="Times New Roman" w:hAnsi="Times New Roman" w:cs="Times New Roman"/>
          <w:sz w:val="24"/>
          <w:szCs w:val="24"/>
          <w:lang w:val="en"/>
        </w:rPr>
        <w:t xml:space="preserve"> Five (5) keywords about your presentation. These are used to help participants search for sessions in the conference proceedings. </w:t>
      </w:r>
    </w:p>
    <w:p w14:paraId="0EF79E26" w14:textId="77777777" w:rsidR="0026270E" w:rsidRPr="00AD4CCD" w:rsidRDefault="0026270E" w:rsidP="0026270E">
      <w:pPr>
        <w:spacing w:before="100" w:beforeAutospacing="1" w:after="100" w:afterAutospacing="1"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Interactive workshop, case studies, leadership development, </w:t>
      </w:r>
      <w:r w:rsidR="00796068">
        <w:rPr>
          <w:rFonts w:ascii="Times New Roman" w:eastAsia="Times New Roman" w:hAnsi="Times New Roman" w:cs="Times New Roman"/>
          <w:sz w:val="24"/>
          <w:szCs w:val="24"/>
          <w:lang w:val="en"/>
        </w:rPr>
        <w:t>problem-solving, conflict manag</w:t>
      </w:r>
      <w:r w:rsidR="00F51FE2">
        <w:rPr>
          <w:rFonts w:ascii="Times New Roman" w:eastAsia="Times New Roman" w:hAnsi="Times New Roman" w:cs="Times New Roman"/>
          <w:sz w:val="24"/>
          <w:szCs w:val="24"/>
          <w:lang w:val="en"/>
        </w:rPr>
        <w:t>e</w:t>
      </w:r>
      <w:r w:rsidR="00796068">
        <w:rPr>
          <w:rFonts w:ascii="Times New Roman" w:eastAsia="Times New Roman" w:hAnsi="Times New Roman" w:cs="Times New Roman"/>
          <w:sz w:val="24"/>
          <w:szCs w:val="24"/>
          <w:lang w:val="en"/>
        </w:rPr>
        <w:t>ment</w:t>
      </w:r>
    </w:p>
    <w:p w14:paraId="4C7ACDD4" w14:textId="77777777" w:rsidR="00AD4CCD" w:rsidRPr="00AD4CCD" w:rsidRDefault="00AD4CCD" w:rsidP="00AD4CCD">
      <w:pPr>
        <w:spacing w:after="0" w:line="240" w:lineRule="auto"/>
        <w:ind w:left="720"/>
        <w:rPr>
          <w:rFonts w:ascii="Times New Roman" w:eastAsia="Times New Roman" w:hAnsi="Times New Roman" w:cs="Times New Roman"/>
          <w:sz w:val="24"/>
          <w:szCs w:val="24"/>
          <w:lang w:val="en"/>
        </w:rPr>
      </w:pPr>
    </w:p>
    <w:p w14:paraId="31C22F0D" w14:textId="77777777" w:rsidR="009E5E00" w:rsidRDefault="00AD4CCD" w:rsidP="00AD4CC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D4CCD">
        <w:rPr>
          <w:rFonts w:ascii="Times New Roman" w:eastAsia="Times New Roman" w:hAnsi="Times New Roman" w:cs="Times New Roman"/>
          <w:b/>
          <w:bCs/>
          <w:sz w:val="24"/>
          <w:szCs w:val="24"/>
          <w:lang w:val="en"/>
        </w:rPr>
        <w:t>Presentation topic theme:</w:t>
      </w:r>
      <w:r w:rsidR="0026270E">
        <w:rPr>
          <w:rFonts w:ascii="Times New Roman" w:eastAsia="Times New Roman" w:hAnsi="Times New Roman" w:cs="Times New Roman"/>
          <w:sz w:val="24"/>
          <w:szCs w:val="24"/>
          <w:lang w:val="en"/>
        </w:rPr>
        <w:t xml:space="preserve"> </w:t>
      </w:r>
    </w:p>
    <w:p w14:paraId="1E37166F" w14:textId="77C1E4D5" w:rsidR="00AD4CCD" w:rsidRPr="00AD4CCD" w:rsidRDefault="009E5E00" w:rsidP="009E5E00">
      <w:pPr>
        <w:spacing w:before="100" w:beforeAutospacing="1" w:after="100" w:afterAutospacing="1" w:line="240" w:lineRule="auto"/>
        <w:ind w:left="720"/>
        <w:rPr>
          <w:rFonts w:ascii="Times New Roman" w:eastAsia="Times New Roman" w:hAnsi="Times New Roman" w:cs="Times New Roman"/>
          <w:sz w:val="24"/>
          <w:szCs w:val="24"/>
          <w:lang w:val="en"/>
        </w:rPr>
      </w:pPr>
      <w:proofErr w:type="gramStart"/>
      <w:r>
        <w:rPr>
          <w:rFonts w:ascii="Times New Roman" w:eastAsia="Times New Roman" w:hAnsi="Times New Roman" w:cs="Times New Roman"/>
          <w:sz w:val="24"/>
          <w:szCs w:val="24"/>
          <w:lang w:val="en"/>
        </w:rPr>
        <w:t>leadership</w:t>
      </w:r>
      <w:proofErr w:type="gramEnd"/>
      <w:r>
        <w:rPr>
          <w:rFonts w:ascii="Times New Roman" w:eastAsia="Times New Roman" w:hAnsi="Times New Roman" w:cs="Times New Roman"/>
          <w:sz w:val="24"/>
          <w:szCs w:val="24"/>
          <w:lang w:val="en"/>
        </w:rPr>
        <w:t xml:space="preserve"> and management</w:t>
      </w:r>
      <w:r w:rsidRPr="00AD4CCD">
        <w:rPr>
          <w:rFonts w:ascii="Times New Roman" w:eastAsia="Times New Roman" w:hAnsi="Times New Roman" w:cs="Times New Roman"/>
          <w:sz w:val="24"/>
          <w:szCs w:val="24"/>
          <w:lang w:val="en"/>
        </w:rPr>
        <w:t xml:space="preserve"> </w:t>
      </w:r>
    </w:p>
    <w:p w14:paraId="426460B0" w14:textId="77777777" w:rsidR="00AD4CCD" w:rsidRPr="00AD4CCD" w:rsidRDefault="00AD4CCD" w:rsidP="00AD4CCD">
      <w:pPr>
        <w:spacing w:after="0" w:line="240" w:lineRule="auto"/>
        <w:ind w:left="720"/>
        <w:rPr>
          <w:rFonts w:ascii="Times New Roman" w:eastAsia="Times New Roman" w:hAnsi="Times New Roman" w:cs="Times New Roman"/>
          <w:sz w:val="24"/>
          <w:szCs w:val="24"/>
          <w:lang w:val="en"/>
        </w:rPr>
      </w:pPr>
    </w:p>
    <w:p w14:paraId="1FDE1AE7" w14:textId="77777777" w:rsidR="00AD4CCD" w:rsidRDefault="00AD4CCD" w:rsidP="00AD4CC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D4CCD">
        <w:rPr>
          <w:rFonts w:ascii="Times New Roman" w:eastAsia="Times New Roman" w:hAnsi="Times New Roman" w:cs="Times New Roman"/>
          <w:b/>
          <w:bCs/>
          <w:sz w:val="24"/>
          <w:szCs w:val="24"/>
          <w:lang w:val="en"/>
        </w:rPr>
        <w:t>Target audience:</w:t>
      </w:r>
      <w:r w:rsidR="0026270E">
        <w:rPr>
          <w:rFonts w:ascii="Times New Roman" w:eastAsia="Times New Roman" w:hAnsi="Times New Roman" w:cs="Times New Roman"/>
          <w:sz w:val="24"/>
          <w:szCs w:val="24"/>
          <w:lang w:val="en"/>
        </w:rPr>
        <w:t xml:space="preserve"> </w:t>
      </w:r>
    </w:p>
    <w:p w14:paraId="26BAD707" w14:textId="77777777" w:rsidR="0026270E" w:rsidRPr="002130BD" w:rsidRDefault="0026270E" w:rsidP="002130BD">
      <w:pPr>
        <w:rPr>
          <w:rFonts w:ascii="Times New Roman" w:eastAsia="Times New Roman" w:hAnsi="Times New Roman" w:cs="Times New Roman"/>
          <w:sz w:val="24"/>
          <w:szCs w:val="24"/>
          <w:lang w:val="en"/>
        </w:rPr>
      </w:pPr>
    </w:p>
    <w:p w14:paraId="68D7E97A" w14:textId="77777777" w:rsidR="00AD4CCD" w:rsidRPr="00AD4CCD" w:rsidRDefault="0026270E" w:rsidP="00F51FE2">
      <w:pPr>
        <w:spacing w:before="100" w:beforeAutospacing="1" w:after="100" w:afterAutospacing="1"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All department chairs</w:t>
      </w:r>
    </w:p>
    <w:p w14:paraId="3E24E787" w14:textId="77777777" w:rsidR="00AD4CCD" w:rsidRPr="00AD4CCD" w:rsidRDefault="00AD4CCD" w:rsidP="00AD4CC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D4CCD">
        <w:rPr>
          <w:rFonts w:ascii="Times New Roman" w:eastAsia="Times New Roman" w:hAnsi="Times New Roman" w:cs="Times New Roman"/>
          <w:b/>
          <w:bCs/>
          <w:sz w:val="24"/>
          <w:szCs w:val="24"/>
          <w:lang w:val="en"/>
        </w:rPr>
        <w:t>Type of presentation:</w:t>
      </w:r>
      <w:r w:rsidR="00796068">
        <w:rPr>
          <w:rFonts w:ascii="Times New Roman" w:eastAsia="Times New Roman" w:hAnsi="Times New Roman" w:cs="Times New Roman"/>
          <w:sz w:val="24"/>
          <w:szCs w:val="24"/>
          <w:lang w:val="en"/>
        </w:rPr>
        <w:t xml:space="preserve"> </w:t>
      </w:r>
    </w:p>
    <w:p w14:paraId="28D309B3" w14:textId="77777777" w:rsidR="00AD4CCD" w:rsidRPr="00AD4CCD" w:rsidRDefault="00796068" w:rsidP="00AD4CCD">
      <w:pPr>
        <w:spacing w:after="0"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Interactive workshop</w:t>
      </w:r>
    </w:p>
    <w:p w14:paraId="4327E1D5" w14:textId="77777777" w:rsidR="00AD4CCD" w:rsidRDefault="00AD4CCD" w:rsidP="00AD4CC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D4CCD">
        <w:rPr>
          <w:rFonts w:ascii="Times New Roman" w:eastAsia="Times New Roman" w:hAnsi="Times New Roman" w:cs="Times New Roman"/>
          <w:b/>
          <w:bCs/>
          <w:sz w:val="24"/>
          <w:szCs w:val="24"/>
          <w:lang w:val="en"/>
        </w:rPr>
        <w:t>Objective(s) of the presentation:</w:t>
      </w:r>
      <w:r w:rsidRPr="00AD4CCD">
        <w:rPr>
          <w:rFonts w:ascii="Times New Roman" w:eastAsia="Times New Roman" w:hAnsi="Times New Roman" w:cs="Times New Roman"/>
          <w:sz w:val="24"/>
          <w:szCs w:val="24"/>
          <w:lang w:val="en"/>
        </w:rPr>
        <w:t xml:space="preserve"> Purpose of the session; what the audience can expect to gain from attending the session. </w:t>
      </w:r>
    </w:p>
    <w:p w14:paraId="6C0F7EFE" w14:textId="2A0BF42F" w:rsidR="00F51FE2" w:rsidRPr="009E5E00" w:rsidRDefault="00466209" w:rsidP="00F51FE2">
      <w:pPr>
        <w:spacing w:before="100" w:beforeAutospacing="1" w:after="100" w:afterAutospacing="1" w:line="240" w:lineRule="auto"/>
        <w:ind w:left="720"/>
        <w:rPr>
          <w:rFonts w:ascii="Times New Roman" w:eastAsia="Times New Roman" w:hAnsi="Times New Roman" w:cs="Times New Roman"/>
          <w:sz w:val="24"/>
          <w:szCs w:val="24"/>
          <w:lang w:val="en"/>
        </w:rPr>
      </w:pPr>
      <w:r w:rsidRPr="009E5E00">
        <w:rPr>
          <w:rFonts w:ascii="Times New Roman" w:eastAsia="Times New Roman" w:hAnsi="Times New Roman" w:cs="Times New Roman"/>
          <w:sz w:val="24"/>
          <w:szCs w:val="24"/>
          <w:lang w:val="en"/>
        </w:rPr>
        <w:t xml:space="preserve">a) </w:t>
      </w:r>
      <w:r w:rsidR="00F51FE2" w:rsidRPr="009E5E00">
        <w:rPr>
          <w:rFonts w:ascii="Times New Roman" w:eastAsia="Times New Roman" w:hAnsi="Times New Roman" w:cs="Times New Roman"/>
          <w:sz w:val="24"/>
          <w:szCs w:val="24"/>
          <w:lang w:val="en"/>
        </w:rPr>
        <w:t xml:space="preserve">Analyze case studies from a variety of </w:t>
      </w:r>
      <w:r w:rsidR="00266999" w:rsidRPr="009E5E00">
        <w:rPr>
          <w:rFonts w:ascii="Times New Roman" w:eastAsia="Times New Roman" w:hAnsi="Times New Roman" w:cs="Times New Roman"/>
          <w:sz w:val="24"/>
          <w:szCs w:val="24"/>
          <w:lang w:val="en"/>
        </w:rPr>
        <w:t xml:space="preserve">higher education </w:t>
      </w:r>
      <w:r w:rsidR="00F51FE2" w:rsidRPr="009E5E00">
        <w:rPr>
          <w:rFonts w:ascii="Times New Roman" w:eastAsia="Times New Roman" w:hAnsi="Times New Roman" w:cs="Times New Roman"/>
          <w:sz w:val="24"/>
          <w:szCs w:val="24"/>
          <w:lang w:val="en"/>
        </w:rPr>
        <w:t xml:space="preserve">situations and contexts </w:t>
      </w:r>
    </w:p>
    <w:p w14:paraId="2987D594" w14:textId="6DBD8C6F" w:rsidR="00F51FE2" w:rsidRPr="009E5E00" w:rsidRDefault="00466209" w:rsidP="00F51FE2">
      <w:pPr>
        <w:spacing w:before="100" w:beforeAutospacing="1" w:after="100" w:afterAutospacing="1" w:line="240" w:lineRule="auto"/>
        <w:ind w:left="720"/>
        <w:rPr>
          <w:rFonts w:ascii="Times New Roman" w:eastAsia="Times New Roman" w:hAnsi="Times New Roman" w:cs="Times New Roman"/>
          <w:sz w:val="24"/>
          <w:szCs w:val="24"/>
          <w:lang w:val="en"/>
        </w:rPr>
      </w:pPr>
      <w:r w:rsidRPr="009E5E00">
        <w:rPr>
          <w:rFonts w:ascii="Times New Roman" w:eastAsia="Times New Roman" w:hAnsi="Times New Roman" w:cs="Times New Roman"/>
          <w:sz w:val="24"/>
          <w:szCs w:val="24"/>
          <w:lang w:val="en"/>
        </w:rPr>
        <w:t xml:space="preserve">b) </w:t>
      </w:r>
      <w:r w:rsidR="00F51FE2" w:rsidRPr="009E5E00">
        <w:rPr>
          <w:rFonts w:ascii="Times New Roman" w:eastAsia="Times New Roman" w:hAnsi="Times New Roman" w:cs="Times New Roman"/>
          <w:sz w:val="24"/>
          <w:szCs w:val="24"/>
          <w:lang w:val="en"/>
        </w:rPr>
        <w:t>Apply strategies and approaches to the department chair experience based on case study discussion</w:t>
      </w:r>
    </w:p>
    <w:p w14:paraId="5B19599E" w14:textId="1BC17EC1" w:rsidR="00F51FE2" w:rsidRPr="009E5E00" w:rsidRDefault="00466209" w:rsidP="00F51FE2">
      <w:pPr>
        <w:spacing w:before="100" w:beforeAutospacing="1" w:after="100" w:afterAutospacing="1" w:line="240" w:lineRule="auto"/>
        <w:ind w:left="720"/>
        <w:rPr>
          <w:rFonts w:ascii="Times New Roman" w:eastAsia="Times New Roman" w:hAnsi="Times New Roman" w:cs="Times New Roman"/>
          <w:sz w:val="24"/>
          <w:szCs w:val="24"/>
          <w:lang w:val="en"/>
        </w:rPr>
      </w:pPr>
      <w:r w:rsidRPr="009E5E00">
        <w:rPr>
          <w:rFonts w:ascii="Times New Roman" w:eastAsia="Times New Roman" w:hAnsi="Times New Roman" w:cs="Times New Roman"/>
          <w:sz w:val="24"/>
          <w:szCs w:val="24"/>
          <w:lang w:val="en"/>
        </w:rPr>
        <w:t xml:space="preserve">c) </w:t>
      </w:r>
      <w:r w:rsidR="00F51FE2" w:rsidRPr="009E5E00">
        <w:rPr>
          <w:rFonts w:ascii="Times New Roman" w:eastAsia="Times New Roman" w:hAnsi="Times New Roman" w:cs="Times New Roman"/>
          <w:sz w:val="24"/>
          <w:szCs w:val="24"/>
          <w:lang w:val="en"/>
        </w:rPr>
        <w:t>Discuss current department chair challenges stimulated by the presentation of case studies</w:t>
      </w:r>
    </w:p>
    <w:p w14:paraId="768FEDD8" w14:textId="77777777" w:rsidR="00F51FE2" w:rsidRPr="00AD4CCD" w:rsidRDefault="00F51FE2" w:rsidP="00F51FE2">
      <w:pPr>
        <w:spacing w:before="100" w:beforeAutospacing="1" w:after="100" w:afterAutospacing="1" w:line="240" w:lineRule="auto"/>
        <w:rPr>
          <w:rFonts w:ascii="Times New Roman" w:eastAsia="Times New Roman" w:hAnsi="Times New Roman" w:cs="Times New Roman"/>
          <w:sz w:val="24"/>
          <w:szCs w:val="24"/>
          <w:lang w:val="en"/>
        </w:rPr>
      </w:pPr>
    </w:p>
    <w:p w14:paraId="0AA46372" w14:textId="77777777" w:rsidR="00AD4CCD" w:rsidRPr="00AD4CCD" w:rsidRDefault="00AD4CCD" w:rsidP="00AD4CCD">
      <w:pPr>
        <w:spacing w:after="0" w:line="240" w:lineRule="auto"/>
        <w:ind w:left="720"/>
        <w:rPr>
          <w:rFonts w:ascii="Times New Roman" w:eastAsia="Times New Roman" w:hAnsi="Times New Roman" w:cs="Times New Roman"/>
          <w:sz w:val="24"/>
          <w:szCs w:val="24"/>
          <w:lang w:val="en"/>
        </w:rPr>
      </w:pPr>
    </w:p>
    <w:p w14:paraId="7463B04F" w14:textId="314E53B9" w:rsidR="008D7CC6" w:rsidRDefault="00AD4CCD" w:rsidP="001F181D">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AD4CCD">
        <w:rPr>
          <w:rFonts w:ascii="Times New Roman" w:eastAsia="Times New Roman" w:hAnsi="Times New Roman" w:cs="Times New Roman"/>
          <w:b/>
          <w:bCs/>
          <w:sz w:val="24"/>
          <w:szCs w:val="24"/>
          <w:lang w:val="en"/>
        </w:rPr>
        <w:t>Description of the session (300-500 words):</w:t>
      </w:r>
      <w:r w:rsidRPr="00AD4CCD">
        <w:rPr>
          <w:rFonts w:ascii="Times New Roman" w:eastAsia="Times New Roman" w:hAnsi="Times New Roman" w:cs="Times New Roman"/>
          <w:sz w:val="24"/>
          <w:szCs w:val="24"/>
          <w:lang w:val="en"/>
        </w:rPr>
        <w:t xml:space="preserve"> Include the relevance of the session to chairpersons, presentation focus, recommendations that will be made for chairpersons, and ho</w:t>
      </w:r>
      <w:r w:rsidR="001F181D">
        <w:rPr>
          <w:rFonts w:ascii="Times New Roman" w:eastAsia="Times New Roman" w:hAnsi="Times New Roman" w:cs="Times New Roman"/>
          <w:sz w:val="24"/>
          <w:szCs w:val="24"/>
          <w:lang w:val="en"/>
        </w:rPr>
        <w:t>w the audience will be involved</w:t>
      </w:r>
    </w:p>
    <w:p w14:paraId="4EDA8557" w14:textId="77777777" w:rsidR="00F75C0A" w:rsidRPr="00693BCF" w:rsidRDefault="00F75C0A" w:rsidP="00F75C0A">
      <w:pPr>
        <w:spacing w:before="100" w:beforeAutospacing="1" w:after="100" w:afterAutospacing="1" w:line="240" w:lineRule="auto"/>
        <w:rPr>
          <w:rFonts w:ascii="Times New Roman" w:eastAsia="Times New Roman" w:hAnsi="Times New Roman" w:cs="Times New Roman"/>
          <w:bCs/>
          <w:i/>
          <w:sz w:val="24"/>
          <w:szCs w:val="24"/>
          <w:lang w:val="en"/>
        </w:rPr>
      </w:pPr>
      <w:bookmarkStart w:id="0" w:name="_GoBack"/>
      <w:r w:rsidRPr="00F75C0A">
        <w:rPr>
          <w:rFonts w:ascii="Times New Roman" w:eastAsia="Times New Roman" w:hAnsi="Times New Roman" w:cs="Times New Roman"/>
          <w:bCs/>
          <w:i/>
          <w:sz w:val="24"/>
          <w:szCs w:val="24"/>
          <w:lang w:val="en"/>
        </w:rPr>
        <w:t>A tenured</w:t>
      </w:r>
      <w:r w:rsidRPr="00693BCF">
        <w:rPr>
          <w:rFonts w:ascii="Times New Roman" w:eastAsia="Times New Roman" w:hAnsi="Times New Roman" w:cs="Times New Roman"/>
          <w:bCs/>
          <w:i/>
          <w:sz w:val="24"/>
          <w:szCs w:val="24"/>
          <w:lang w:val="en"/>
        </w:rPr>
        <w:t xml:space="preserve"> professor is pressuring a search committee chair to interview his protégé. </w:t>
      </w:r>
    </w:p>
    <w:p w14:paraId="303A2BC1" w14:textId="7AE20E9D" w:rsidR="00F75C0A" w:rsidRPr="00693BCF" w:rsidRDefault="00F75C0A" w:rsidP="00F75C0A">
      <w:pPr>
        <w:spacing w:before="100" w:beforeAutospacing="1" w:after="100" w:afterAutospacing="1" w:line="240" w:lineRule="auto"/>
        <w:rPr>
          <w:rFonts w:ascii="Times New Roman" w:eastAsia="Times New Roman" w:hAnsi="Times New Roman" w:cs="Times New Roman"/>
          <w:bCs/>
          <w:i/>
          <w:sz w:val="24"/>
          <w:szCs w:val="24"/>
          <w:lang w:val="en"/>
        </w:rPr>
      </w:pPr>
      <w:r>
        <w:rPr>
          <w:rFonts w:ascii="Times New Roman" w:eastAsia="Times New Roman" w:hAnsi="Times New Roman" w:cs="Times New Roman"/>
          <w:bCs/>
          <w:i/>
          <w:sz w:val="24"/>
          <w:szCs w:val="24"/>
          <w:lang w:val="en"/>
        </w:rPr>
        <w:t xml:space="preserve">Long-time faculty members </w:t>
      </w:r>
      <w:r w:rsidRPr="00693BCF">
        <w:rPr>
          <w:rFonts w:ascii="Times New Roman" w:eastAsia="Times New Roman" w:hAnsi="Times New Roman" w:cs="Times New Roman"/>
          <w:bCs/>
          <w:i/>
          <w:sz w:val="24"/>
          <w:szCs w:val="24"/>
          <w:lang w:val="en"/>
        </w:rPr>
        <w:t>Carol and Ophelia had a falling out</w:t>
      </w:r>
      <w:r w:rsidR="00B6755E">
        <w:rPr>
          <w:rFonts w:ascii="Times New Roman" w:eastAsia="Times New Roman" w:hAnsi="Times New Roman" w:cs="Times New Roman"/>
          <w:bCs/>
          <w:i/>
          <w:sz w:val="24"/>
          <w:szCs w:val="24"/>
          <w:lang w:val="en"/>
        </w:rPr>
        <w:t xml:space="preserve"> last year</w:t>
      </w:r>
      <w:r w:rsidRPr="00693BCF">
        <w:rPr>
          <w:rFonts w:ascii="Times New Roman" w:eastAsia="Times New Roman" w:hAnsi="Times New Roman" w:cs="Times New Roman"/>
          <w:bCs/>
          <w:i/>
          <w:sz w:val="24"/>
          <w:szCs w:val="24"/>
          <w:lang w:val="en"/>
        </w:rPr>
        <w:t xml:space="preserve">. Now Carol rolls her eyes and smiles at Jamal every time Ophelia </w:t>
      </w:r>
      <w:r>
        <w:rPr>
          <w:rFonts w:ascii="Times New Roman" w:eastAsia="Times New Roman" w:hAnsi="Times New Roman" w:cs="Times New Roman"/>
          <w:bCs/>
          <w:i/>
          <w:sz w:val="24"/>
          <w:szCs w:val="24"/>
          <w:lang w:val="en"/>
        </w:rPr>
        <w:t>speaks up in a faculty meeting. It appears that Ophelia is an inside joke between Carol and Jamal.</w:t>
      </w:r>
    </w:p>
    <w:p w14:paraId="42AD5A16" w14:textId="77777777" w:rsidR="00F75C0A" w:rsidRPr="00B3247B" w:rsidRDefault="00F75C0A" w:rsidP="00F75C0A">
      <w:pPr>
        <w:spacing w:before="100" w:beforeAutospacing="1" w:after="100" w:afterAutospacing="1" w:line="240" w:lineRule="auto"/>
        <w:rPr>
          <w:rFonts w:ascii="Times New Roman" w:eastAsia="Times New Roman" w:hAnsi="Times New Roman" w:cs="Times New Roman"/>
          <w:bCs/>
          <w:i/>
          <w:sz w:val="24"/>
          <w:szCs w:val="24"/>
          <w:lang w:val="en"/>
        </w:rPr>
      </w:pPr>
      <w:r w:rsidRPr="00693BCF">
        <w:rPr>
          <w:rFonts w:ascii="Times New Roman" w:eastAsia="Times New Roman" w:hAnsi="Times New Roman" w:cs="Times New Roman"/>
          <w:bCs/>
          <w:i/>
          <w:sz w:val="24"/>
          <w:szCs w:val="24"/>
          <w:lang w:val="en"/>
        </w:rPr>
        <w:t>Students in the department want more online classes</w:t>
      </w:r>
      <w:r>
        <w:rPr>
          <w:rFonts w:ascii="Times New Roman" w:eastAsia="Times New Roman" w:hAnsi="Times New Roman" w:cs="Times New Roman"/>
          <w:bCs/>
          <w:i/>
          <w:sz w:val="24"/>
          <w:szCs w:val="24"/>
          <w:lang w:val="en"/>
        </w:rPr>
        <w:t xml:space="preserve">. Another group of students have asked for </w:t>
      </w:r>
      <w:r w:rsidRPr="00693BCF">
        <w:rPr>
          <w:rFonts w:ascii="Times New Roman" w:eastAsia="Times New Roman" w:hAnsi="Times New Roman" w:cs="Times New Roman"/>
          <w:bCs/>
          <w:i/>
          <w:sz w:val="24"/>
          <w:szCs w:val="24"/>
          <w:lang w:val="en"/>
        </w:rPr>
        <w:t xml:space="preserve">face-to-face classes </w:t>
      </w:r>
      <w:r>
        <w:rPr>
          <w:rFonts w:ascii="Times New Roman" w:eastAsia="Times New Roman" w:hAnsi="Times New Roman" w:cs="Times New Roman"/>
          <w:bCs/>
          <w:i/>
          <w:sz w:val="24"/>
          <w:szCs w:val="24"/>
          <w:lang w:val="en"/>
        </w:rPr>
        <w:t>specifically in the</w:t>
      </w:r>
      <w:r w:rsidRPr="00693BCF">
        <w:rPr>
          <w:rFonts w:ascii="Times New Roman" w:eastAsia="Times New Roman" w:hAnsi="Times New Roman" w:cs="Times New Roman"/>
          <w:bCs/>
          <w:i/>
          <w:sz w:val="24"/>
          <w:szCs w:val="24"/>
          <w:lang w:val="en"/>
        </w:rPr>
        <w:t xml:space="preserve"> early morning three days a week. Only one faculty member agrees to teach online. All of the other</w:t>
      </w:r>
      <w:r>
        <w:rPr>
          <w:rFonts w:ascii="Times New Roman" w:eastAsia="Times New Roman" w:hAnsi="Times New Roman" w:cs="Times New Roman"/>
          <w:bCs/>
          <w:i/>
          <w:sz w:val="24"/>
          <w:szCs w:val="24"/>
          <w:lang w:val="en"/>
        </w:rPr>
        <w:t xml:space="preserve"> faculty want</w:t>
      </w:r>
      <w:r w:rsidRPr="00693BCF">
        <w:rPr>
          <w:rFonts w:ascii="Times New Roman" w:eastAsia="Times New Roman" w:hAnsi="Times New Roman" w:cs="Times New Roman"/>
          <w:bCs/>
          <w:i/>
          <w:sz w:val="24"/>
          <w:szCs w:val="24"/>
          <w:lang w:val="en"/>
        </w:rPr>
        <w:t xml:space="preserve"> face-to-face classes</w:t>
      </w:r>
      <w:r>
        <w:rPr>
          <w:rFonts w:ascii="Times New Roman" w:eastAsia="Times New Roman" w:hAnsi="Times New Roman" w:cs="Times New Roman"/>
          <w:bCs/>
          <w:i/>
          <w:sz w:val="24"/>
          <w:szCs w:val="24"/>
          <w:lang w:val="en"/>
        </w:rPr>
        <w:t xml:space="preserve">, but they want them </w:t>
      </w:r>
      <w:r w:rsidRPr="00693BCF">
        <w:rPr>
          <w:rFonts w:ascii="Times New Roman" w:eastAsia="Times New Roman" w:hAnsi="Times New Roman" w:cs="Times New Roman"/>
          <w:bCs/>
          <w:i/>
          <w:sz w:val="24"/>
          <w:szCs w:val="24"/>
          <w:lang w:val="en"/>
        </w:rPr>
        <w:t>in the late morning or early afternoon two days a week.</w:t>
      </w:r>
    </w:p>
    <w:p w14:paraId="0F65E911" w14:textId="77777777" w:rsidR="00F75C0A" w:rsidRDefault="00F75C0A" w:rsidP="00F75C0A">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bCs/>
          <w:sz w:val="24"/>
          <w:szCs w:val="24"/>
          <w:lang w:val="en"/>
        </w:rPr>
        <w:t xml:space="preserve">Department chairs face a variety of challenges in their day-to-day work on college and university campuses. As a result, they often find themselves pulled in a variety of directions trying to meet all of the needs and wants of various audiences (e.g., undergraduate/graduate students, faculty, college deans, provosts, and alumni).  Chairs are routinely expected to make tough decisions on a wide range of topics, including </w:t>
      </w:r>
      <w:r w:rsidRPr="00582F34">
        <w:rPr>
          <w:rFonts w:ascii="Times New Roman" w:eastAsia="Times New Roman" w:hAnsi="Times New Roman" w:cs="Times New Roman"/>
          <w:sz w:val="24"/>
          <w:szCs w:val="24"/>
          <w:lang w:val="en"/>
        </w:rPr>
        <w:t>personnel</w:t>
      </w:r>
      <w:r>
        <w:rPr>
          <w:rFonts w:ascii="Times New Roman" w:eastAsia="Times New Roman" w:hAnsi="Times New Roman" w:cs="Times New Roman"/>
          <w:sz w:val="24"/>
          <w:szCs w:val="24"/>
          <w:lang w:val="en"/>
        </w:rPr>
        <w:t xml:space="preserve"> hiring and tenure decisions, department bullying/incivility, mentoring and coaching faculty at all stages</w:t>
      </w:r>
      <w:r w:rsidRPr="00582F34">
        <w:rPr>
          <w:rFonts w:ascii="Times New Roman" w:eastAsia="Times New Roman" w:hAnsi="Times New Roman" w:cs="Times New Roman"/>
          <w:sz w:val="24"/>
          <w:szCs w:val="24"/>
          <w:lang w:val="en"/>
        </w:rPr>
        <w:t>, scheduling, curriculum,</w:t>
      </w:r>
      <w:r>
        <w:rPr>
          <w:rFonts w:ascii="Times New Roman" w:eastAsia="Times New Roman" w:hAnsi="Times New Roman" w:cs="Times New Roman"/>
          <w:sz w:val="24"/>
          <w:szCs w:val="24"/>
          <w:lang w:val="en"/>
        </w:rPr>
        <w:t xml:space="preserve"> </w:t>
      </w:r>
      <w:r w:rsidRPr="00582F34">
        <w:rPr>
          <w:rFonts w:ascii="Times New Roman" w:eastAsia="Times New Roman" w:hAnsi="Times New Roman" w:cs="Times New Roman"/>
          <w:sz w:val="24"/>
          <w:szCs w:val="24"/>
          <w:lang w:val="en"/>
        </w:rPr>
        <w:t xml:space="preserve">strategic planning, </w:t>
      </w:r>
      <w:r>
        <w:rPr>
          <w:rFonts w:ascii="Times New Roman" w:eastAsia="Times New Roman" w:hAnsi="Times New Roman" w:cs="Times New Roman"/>
          <w:sz w:val="24"/>
          <w:szCs w:val="24"/>
          <w:lang w:val="en"/>
        </w:rPr>
        <w:t>budget/</w:t>
      </w:r>
      <w:r w:rsidRPr="00582F34">
        <w:rPr>
          <w:rFonts w:ascii="Times New Roman" w:eastAsia="Times New Roman" w:hAnsi="Times New Roman" w:cs="Times New Roman"/>
          <w:sz w:val="24"/>
          <w:szCs w:val="24"/>
          <w:lang w:val="en"/>
        </w:rPr>
        <w:t>resour</w:t>
      </w:r>
      <w:r>
        <w:rPr>
          <w:rFonts w:ascii="Times New Roman" w:eastAsia="Times New Roman" w:hAnsi="Times New Roman" w:cs="Times New Roman"/>
          <w:sz w:val="24"/>
          <w:szCs w:val="24"/>
          <w:lang w:val="en"/>
        </w:rPr>
        <w:t>ce creation and management, personal work/life balance, fundraising</w:t>
      </w:r>
      <w:r w:rsidRPr="00582F34">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p>
    <w:p w14:paraId="663D0AF7" w14:textId="53AAFA4E" w:rsidR="00F75C0A" w:rsidRDefault="00F75C0A" w:rsidP="00F75C0A">
      <w:r>
        <w:rPr>
          <w:rFonts w:ascii="Times New Roman" w:eastAsia="Times New Roman" w:hAnsi="Times New Roman" w:cs="Times New Roman"/>
          <w:sz w:val="24"/>
          <w:szCs w:val="24"/>
          <w:lang w:val="en"/>
        </w:rPr>
        <w:t xml:space="preserve">The purpose of this interactive session is to present specific, contextual situations (based on real life experiences) and to brainstorm possible solutions or outcomes to these scenarios. The presenters, all chairs of communication departments, will present the audience with a variety of case studies written by their administrative colleagues from around the country. All cases are left at a decision point to allow for interpretation, interaction, and discussion.  The panelists will offer some specific recommendations from their own perspectives and experiences but are even </w:t>
      </w:r>
      <w:r>
        <w:rPr>
          <w:rFonts w:ascii="Times New Roman" w:eastAsia="Times New Roman" w:hAnsi="Times New Roman" w:cs="Times New Roman"/>
          <w:sz w:val="24"/>
          <w:szCs w:val="24"/>
          <w:lang w:val="en"/>
        </w:rPr>
        <w:lastRenderedPageBreak/>
        <w:t>more interested in learning from the collective experiences of attendees through open dialogue and discussion. Members of the audience should walk away with specific solutions to common departmental issues and the ability to critical analyze a given situation.</w:t>
      </w:r>
      <w:bookmarkEnd w:id="0"/>
    </w:p>
    <w:sectPr w:rsidR="00F75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5552"/>
    <w:multiLevelType w:val="multilevel"/>
    <w:tmpl w:val="E69EE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CCD"/>
    <w:rsid w:val="00084CD2"/>
    <w:rsid w:val="000E4D78"/>
    <w:rsid w:val="00194205"/>
    <w:rsid w:val="001D0822"/>
    <w:rsid w:val="001E78F8"/>
    <w:rsid w:val="001F181D"/>
    <w:rsid w:val="002130BD"/>
    <w:rsid w:val="0026270E"/>
    <w:rsid w:val="00266999"/>
    <w:rsid w:val="00305871"/>
    <w:rsid w:val="00353244"/>
    <w:rsid w:val="00466209"/>
    <w:rsid w:val="004B5165"/>
    <w:rsid w:val="005005F9"/>
    <w:rsid w:val="005124EE"/>
    <w:rsid w:val="00582F34"/>
    <w:rsid w:val="005B31E5"/>
    <w:rsid w:val="005D49F0"/>
    <w:rsid w:val="006768CC"/>
    <w:rsid w:val="00693BCF"/>
    <w:rsid w:val="006E0A67"/>
    <w:rsid w:val="00796068"/>
    <w:rsid w:val="007B0F35"/>
    <w:rsid w:val="008D7CC6"/>
    <w:rsid w:val="008E46AD"/>
    <w:rsid w:val="009E5E00"/>
    <w:rsid w:val="00A4294C"/>
    <w:rsid w:val="00AD4CCD"/>
    <w:rsid w:val="00B3247B"/>
    <w:rsid w:val="00B6755E"/>
    <w:rsid w:val="00BC77F2"/>
    <w:rsid w:val="00BE2ED0"/>
    <w:rsid w:val="00C42AF9"/>
    <w:rsid w:val="00C462DB"/>
    <w:rsid w:val="00CE14DF"/>
    <w:rsid w:val="00CE318C"/>
    <w:rsid w:val="00D84A8E"/>
    <w:rsid w:val="00F51FE2"/>
    <w:rsid w:val="00F75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4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CE318C"/>
    <w:pPr>
      <w:spacing w:after="0" w:line="240" w:lineRule="auto"/>
    </w:pPr>
    <w:rPr>
      <w:rFonts w:ascii="Cambria" w:eastAsia="Times New Roman" w:hAnsi="Cambria" w:cs="Times New Roman"/>
      <w:sz w:val="24"/>
      <w:szCs w:val="24"/>
    </w:rPr>
  </w:style>
  <w:style w:type="character" w:customStyle="1" w:styleId="normalchar1">
    <w:name w:val="normal__char1"/>
    <w:basedOn w:val="DefaultParagraphFont"/>
    <w:rsid w:val="00CE318C"/>
    <w:rPr>
      <w:rFonts w:ascii="Cambria" w:hAnsi="Cambria" w:hint="default"/>
      <w:sz w:val="24"/>
      <w:szCs w:val="24"/>
    </w:rPr>
  </w:style>
  <w:style w:type="paragraph" w:styleId="ListParagraph">
    <w:name w:val="List Paragraph"/>
    <w:basedOn w:val="Normal"/>
    <w:uiPriority w:val="34"/>
    <w:qFormat/>
    <w:rsid w:val="00CE318C"/>
    <w:pPr>
      <w:ind w:left="720"/>
      <w:contextualSpacing/>
    </w:pPr>
  </w:style>
  <w:style w:type="character" w:styleId="Hyperlink">
    <w:name w:val="Hyperlink"/>
    <w:basedOn w:val="DefaultParagraphFont"/>
    <w:uiPriority w:val="99"/>
    <w:unhideWhenUsed/>
    <w:rsid w:val="00582F34"/>
    <w:rPr>
      <w:color w:val="0563C1" w:themeColor="hyperlink"/>
      <w:u w:val="single"/>
    </w:rPr>
  </w:style>
  <w:style w:type="character" w:styleId="CommentReference">
    <w:name w:val="annotation reference"/>
    <w:basedOn w:val="DefaultParagraphFont"/>
    <w:uiPriority w:val="99"/>
    <w:semiHidden/>
    <w:unhideWhenUsed/>
    <w:rsid w:val="007B0F35"/>
    <w:rPr>
      <w:sz w:val="18"/>
      <w:szCs w:val="18"/>
    </w:rPr>
  </w:style>
  <w:style w:type="paragraph" w:styleId="CommentText">
    <w:name w:val="annotation text"/>
    <w:basedOn w:val="Normal"/>
    <w:link w:val="CommentTextChar"/>
    <w:uiPriority w:val="99"/>
    <w:semiHidden/>
    <w:unhideWhenUsed/>
    <w:rsid w:val="007B0F35"/>
    <w:pPr>
      <w:spacing w:line="240" w:lineRule="auto"/>
    </w:pPr>
    <w:rPr>
      <w:sz w:val="24"/>
      <w:szCs w:val="24"/>
    </w:rPr>
  </w:style>
  <w:style w:type="character" w:customStyle="1" w:styleId="CommentTextChar">
    <w:name w:val="Comment Text Char"/>
    <w:basedOn w:val="DefaultParagraphFont"/>
    <w:link w:val="CommentText"/>
    <w:uiPriority w:val="99"/>
    <w:semiHidden/>
    <w:rsid w:val="007B0F35"/>
    <w:rPr>
      <w:sz w:val="24"/>
      <w:szCs w:val="24"/>
    </w:rPr>
  </w:style>
  <w:style w:type="paragraph" w:styleId="CommentSubject">
    <w:name w:val="annotation subject"/>
    <w:basedOn w:val="CommentText"/>
    <w:next w:val="CommentText"/>
    <w:link w:val="CommentSubjectChar"/>
    <w:uiPriority w:val="99"/>
    <w:semiHidden/>
    <w:unhideWhenUsed/>
    <w:rsid w:val="007B0F35"/>
    <w:rPr>
      <w:b/>
      <w:bCs/>
      <w:sz w:val="20"/>
      <w:szCs w:val="20"/>
    </w:rPr>
  </w:style>
  <w:style w:type="character" w:customStyle="1" w:styleId="CommentSubjectChar">
    <w:name w:val="Comment Subject Char"/>
    <w:basedOn w:val="CommentTextChar"/>
    <w:link w:val="CommentSubject"/>
    <w:uiPriority w:val="99"/>
    <w:semiHidden/>
    <w:rsid w:val="007B0F35"/>
    <w:rPr>
      <w:b/>
      <w:bCs/>
      <w:sz w:val="20"/>
      <w:szCs w:val="20"/>
    </w:rPr>
  </w:style>
  <w:style w:type="paragraph" w:styleId="BalloonText">
    <w:name w:val="Balloon Text"/>
    <w:basedOn w:val="Normal"/>
    <w:link w:val="BalloonTextChar"/>
    <w:uiPriority w:val="99"/>
    <w:semiHidden/>
    <w:unhideWhenUsed/>
    <w:rsid w:val="007B0F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F3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CE318C"/>
    <w:pPr>
      <w:spacing w:after="0" w:line="240" w:lineRule="auto"/>
    </w:pPr>
    <w:rPr>
      <w:rFonts w:ascii="Cambria" w:eastAsia="Times New Roman" w:hAnsi="Cambria" w:cs="Times New Roman"/>
      <w:sz w:val="24"/>
      <w:szCs w:val="24"/>
    </w:rPr>
  </w:style>
  <w:style w:type="character" w:customStyle="1" w:styleId="normalchar1">
    <w:name w:val="normal__char1"/>
    <w:basedOn w:val="DefaultParagraphFont"/>
    <w:rsid w:val="00CE318C"/>
    <w:rPr>
      <w:rFonts w:ascii="Cambria" w:hAnsi="Cambria" w:hint="default"/>
      <w:sz w:val="24"/>
      <w:szCs w:val="24"/>
    </w:rPr>
  </w:style>
  <w:style w:type="paragraph" w:styleId="ListParagraph">
    <w:name w:val="List Paragraph"/>
    <w:basedOn w:val="Normal"/>
    <w:uiPriority w:val="34"/>
    <w:qFormat/>
    <w:rsid w:val="00CE318C"/>
    <w:pPr>
      <w:ind w:left="720"/>
      <w:contextualSpacing/>
    </w:pPr>
  </w:style>
  <w:style w:type="character" w:styleId="Hyperlink">
    <w:name w:val="Hyperlink"/>
    <w:basedOn w:val="DefaultParagraphFont"/>
    <w:uiPriority w:val="99"/>
    <w:unhideWhenUsed/>
    <w:rsid w:val="00582F34"/>
    <w:rPr>
      <w:color w:val="0563C1" w:themeColor="hyperlink"/>
      <w:u w:val="single"/>
    </w:rPr>
  </w:style>
  <w:style w:type="character" w:styleId="CommentReference">
    <w:name w:val="annotation reference"/>
    <w:basedOn w:val="DefaultParagraphFont"/>
    <w:uiPriority w:val="99"/>
    <w:semiHidden/>
    <w:unhideWhenUsed/>
    <w:rsid w:val="007B0F35"/>
    <w:rPr>
      <w:sz w:val="18"/>
      <w:szCs w:val="18"/>
    </w:rPr>
  </w:style>
  <w:style w:type="paragraph" w:styleId="CommentText">
    <w:name w:val="annotation text"/>
    <w:basedOn w:val="Normal"/>
    <w:link w:val="CommentTextChar"/>
    <w:uiPriority w:val="99"/>
    <w:semiHidden/>
    <w:unhideWhenUsed/>
    <w:rsid w:val="007B0F35"/>
    <w:pPr>
      <w:spacing w:line="240" w:lineRule="auto"/>
    </w:pPr>
    <w:rPr>
      <w:sz w:val="24"/>
      <w:szCs w:val="24"/>
    </w:rPr>
  </w:style>
  <w:style w:type="character" w:customStyle="1" w:styleId="CommentTextChar">
    <w:name w:val="Comment Text Char"/>
    <w:basedOn w:val="DefaultParagraphFont"/>
    <w:link w:val="CommentText"/>
    <w:uiPriority w:val="99"/>
    <w:semiHidden/>
    <w:rsid w:val="007B0F35"/>
    <w:rPr>
      <w:sz w:val="24"/>
      <w:szCs w:val="24"/>
    </w:rPr>
  </w:style>
  <w:style w:type="paragraph" w:styleId="CommentSubject">
    <w:name w:val="annotation subject"/>
    <w:basedOn w:val="CommentText"/>
    <w:next w:val="CommentText"/>
    <w:link w:val="CommentSubjectChar"/>
    <w:uiPriority w:val="99"/>
    <w:semiHidden/>
    <w:unhideWhenUsed/>
    <w:rsid w:val="007B0F35"/>
    <w:rPr>
      <w:b/>
      <w:bCs/>
      <w:sz w:val="20"/>
      <w:szCs w:val="20"/>
    </w:rPr>
  </w:style>
  <w:style w:type="character" w:customStyle="1" w:styleId="CommentSubjectChar">
    <w:name w:val="Comment Subject Char"/>
    <w:basedOn w:val="CommentTextChar"/>
    <w:link w:val="CommentSubject"/>
    <w:uiPriority w:val="99"/>
    <w:semiHidden/>
    <w:rsid w:val="007B0F35"/>
    <w:rPr>
      <w:b/>
      <w:bCs/>
      <w:sz w:val="20"/>
      <w:szCs w:val="20"/>
    </w:rPr>
  </w:style>
  <w:style w:type="paragraph" w:styleId="BalloonText">
    <w:name w:val="Balloon Text"/>
    <w:basedOn w:val="Normal"/>
    <w:link w:val="BalloonTextChar"/>
    <w:uiPriority w:val="99"/>
    <w:semiHidden/>
    <w:unhideWhenUsed/>
    <w:rsid w:val="007B0F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F3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981671">
      <w:bodyDiv w:val="1"/>
      <w:marLeft w:val="0"/>
      <w:marRight w:val="0"/>
      <w:marTop w:val="0"/>
      <w:marBottom w:val="0"/>
      <w:divBdr>
        <w:top w:val="none" w:sz="0" w:space="0" w:color="auto"/>
        <w:left w:val="none" w:sz="0" w:space="0" w:color="auto"/>
        <w:bottom w:val="none" w:sz="0" w:space="0" w:color="auto"/>
        <w:right w:val="none" w:sz="0" w:space="0" w:color="auto"/>
      </w:divBdr>
    </w:div>
    <w:div w:id="1882745284">
      <w:bodyDiv w:val="1"/>
      <w:marLeft w:val="0"/>
      <w:marRight w:val="0"/>
      <w:marTop w:val="0"/>
      <w:marBottom w:val="0"/>
      <w:divBdr>
        <w:top w:val="none" w:sz="0" w:space="0" w:color="auto"/>
        <w:left w:val="none" w:sz="0" w:space="0" w:color="auto"/>
        <w:bottom w:val="none" w:sz="0" w:space="0" w:color="auto"/>
        <w:right w:val="none" w:sz="0" w:space="0" w:color="auto"/>
      </w:divBdr>
      <w:divsChild>
        <w:div w:id="2017539989">
          <w:marLeft w:val="0"/>
          <w:marRight w:val="0"/>
          <w:marTop w:val="0"/>
          <w:marBottom w:val="0"/>
          <w:divBdr>
            <w:top w:val="none" w:sz="0" w:space="0" w:color="auto"/>
            <w:left w:val="none" w:sz="0" w:space="0" w:color="auto"/>
            <w:bottom w:val="none" w:sz="0" w:space="0" w:color="auto"/>
            <w:right w:val="none" w:sz="0" w:space="0" w:color="auto"/>
          </w:divBdr>
          <w:divsChild>
            <w:div w:id="1210992965">
              <w:marLeft w:val="0"/>
              <w:marRight w:val="0"/>
              <w:marTop w:val="0"/>
              <w:marBottom w:val="0"/>
              <w:divBdr>
                <w:top w:val="none" w:sz="0" w:space="0" w:color="auto"/>
                <w:left w:val="none" w:sz="0" w:space="0" w:color="auto"/>
                <w:bottom w:val="none" w:sz="0" w:space="0" w:color="auto"/>
                <w:right w:val="none" w:sz="0" w:space="0" w:color="auto"/>
              </w:divBdr>
              <w:divsChild>
                <w:div w:id="2106537920">
                  <w:marLeft w:val="0"/>
                  <w:marRight w:val="0"/>
                  <w:marTop w:val="0"/>
                  <w:marBottom w:val="0"/>
                  <w:divBdr>
                    <w:top w:val="none" w:sz="0" w:space="0" w:color="auto"/>
                    <w:left w:val="none" w:sz="0" w:space="0" w:color="auto"/>
                    <w:bottom w:val="none" w:sz="0" w:space="0" w:color="auto"/>
                    <w:right w:val="none" w:sz="0" w:space="0" w:color="auto"/>
                  </w:divBdr>
                  <w:divsChild>
                    <w:div w:id="309140498">
                      <w:marLeft w:val="0"/>
                      <w:marRight w:val="0"/>
                      <w:marTop w:val="0"/>
                      <w:marBottom w:val="0"/>
                      <w:divBdr>
                        <w:top w:val="none" w:sz="0" w:space="0" w:color="auto"/>
                        <w:left w:val="none" w:sz="0" w:space="0" w:color="auto"/>
                        <w:bottom w:val="none" w:sz="0" w:space="0" w:color="auto"/>
                        <w:right w:val="none" w:sz="0" w:space="0" w:color="auto"/>
                      </w:divBdr>
                      <w:divsChild>
                        <w:div w:id="9355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cation.missouristate.edu/" TargetMode="External"/><Relationship Id="rId3" Type="http://schemas.openxmlformats.org/officeDocument/2006/relationships/styles" Target="styles.xml"/><Relationship Id="rId7" Type="http://schemas.openxmlformats.org/officeDocument/2006/relationships/hyperlink" Target="mailto:Shawnwahl@missouristat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A7443-A8DA-4957-8AE6-5874B789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Wahl, Shawn T</dc:creator>
  <cp:lastModifiedBy>Campus Computer User</cp:lastModifiedBy>
  <cp:revision>3</cp:revision>
  <dcterms:created xsi:type="dcterms:W3CDTF">2015-07-15T17:11:00Z</dcterms:created>
  <dcterms:modified xsi:type="dcterms:W3CDTF">2015-07-15T17:12:00Z</dcterms:modified>
</cp:coreProperties>
</file>