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34" w:rsidRDefault="00DA6EC3" w:rsidP="00DA6EC3">
      <w:pPr>
        <w:jc w:val="center"/>
      </w:pPr>
      <w:r>
        <w:t>Additional Presenters</w:t>
      </w:r>
    </w:p>
    <w:p w:rsidR="00DA6EC3" w:rsidRDefault="00DA6EC3" w:rsidP="00DA6EC3">
      <w:r>
        <w:t>Karen Hakim-Butt, Ph. D., Associate Dean, College of Charleston, School of Education, Health, and Human Performance</w:t>
      </w:r>
    </w:p>
    <w:p w:rsidR="00DA6EC3" w:rsidRDefault="00DA6EC3" w:rsidP="00DA6EC3">
      <w:r>
        <w:t>Andrew Lewis, Ph. D., Chair, Department of Health and Human Performance, College of Charleston</w:t>
      </w:r>
    </w:p>
    <w:p w:rsidR="00DA6EC3" w:rsidRDefault="00DA6EC3" w:rsidP="00DA6EC3">
      <w:r>
        <w:t>Robert Perkins, Chair, Department of Teacher Education, College of Charleston</w:t>
      </w:r>
      <w:bookmarkStart w:id="0" w:name="_GoBack"/>
      <w:bookmarkEnd w:id="0"/>
    </w:p>
    <w:sectPr w:rsidR="00DA6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C3"/>
    <w:rsid w:val="002B7D34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2015-07-17T13:08:00Z</dcterms:created>
  <dcterms:modified xsi:type="dcterms:W3CDTF">2015-07-17T13:10:00Z</dcterms:modified>
</cp:coreProperties>
</file>