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C6" w:rsidRDefault="009502C6" w:rsidP="009502C6">
      <w:pPr>
        <w:jc w:val="center"/>
        <w:rPr>
          <w:b/>
          <w:sz w:val="26"/>
          <w:szCs w:val="26"/>
          <w:u w:val="single"/>
        </w:rPr>
      </w:pPr>
      <w:r>
        <w:rPr>
          <w:b/>
          <w:sz w:val="26"/>
          <w:szCs w:val="26"/>
          <w:u w:val="single"/>
        </w:rPr>
        <w:t>The Inevitability of Playing Politics as Chair: Advantages and Pitfalls</w:t>
      </w:r>
    </w:p>
    <w:p w:rsidR="001F503A" w:rsidRDefault="001F503A" w:rsidP="001F503A">
      <w:pPr>
        <w:jc w:val="center"/>
        <w:rPr>
          <w:b/>
          <w:sz w:val="26"/>
          <w:szCs w:val="26"/>
          <w:u w:val="single"/>
        </w:rPr>
      </w:pPr>
    </w:p>
    <w:p w:rsidR="001F503A" w:rsidRDefault="001F503A" w:rsidP="001F503A">
      <w:pPr>
        <w:jc w:val="center"/>
        <w:rPr>
          <w:b/>
          <w:sz w:val="26"/>
          <w:szCs w:val="26"/>
        </w:rPr>
      </w:pPr>
      <w:r w:rsidRPr="001F503A">
        <w:rPr>
          <w:b/>
          <w:sz w:val="26"/>
          <w:szCs w:val="26"/>
        </w:rPr>
        <w:t>Description</w:t>
      </w:r>
    </w:p>
    <w:p w:rsidR="00741416" w:rsidRDefault="00741416" w:rsidP="001F503A">
      <w:pPr>
        <w:jc w:val="center"/>
        <w:rPr>
          <w:b/>
          <w:sz w:val="26"/>
          <w:szCs w:val="26"/>
        </w:rPr>
      </w:pPr>
    </w:p>
    <w:p w:rsidR="001F503A" w:rsidRPr="005D2D07" w:rsidRDefault="001F503A" w:rsidP="001F503A">
      <w:pPr>
        <w:jc w:val="center"/>
        <w:rPr>
          <w:sz w:val="26"/>
          <w:szCs w:val="26"/>
        </w:rPr>
      </w:pPr>
    </w:p>
    <w:p w:rsidR="009502C6" w:rsidRPr="00741416" w:rsidRDefault="009502C6" w:rsidP="009502C6">
      <w:pPr>
        <w:pStyle w:val="ListParagraph"/>
        <w:ind w:left="0"/>
      </w:pPr>
      <w:r>
        <w:rPr>
          <w:rFonts w:asciiTheme="minorHAnsi" w:hAnsiTheme="minorHAnsi" w:cstheme="minorHAnsi"/>
          <w:b/>
          <w:sz w:val="22"/>
          <w:szCs w:val="22"/>
        </w:rPr>
        <w:tab/>
      </w:r>
      <w:r w:rsidRPr="00741416">
        <w:t xml:space="preserve">When one thinks of politics in the workplace, especially in the role of academic leadership, images of back-stabbing, insincerity, compromising one’s integrity and selling one’s colleagues short are often what come to mind. As a chair for 29 years in a department that is rapidly growing, I have continually found that politics is both a necessity and a method of survival that must be navigated through carefully and deliberately.  </w:t>
      </w:r>
    </w:p>
    <w:p w:rsidR="009502C6" w:rsidRPr="00741416" w:rsidRDefault="009502C6" w:rsidP="009502C6">
      <w:pPr>
        <w:rPr>
          <w:szCs w:val="24"/>
        </w:rPr>
      </w:pPr>
    </w:p>
    <w:p w:rsidR="009502C6" w:rsidRPr="00741416" w:rsidRDefault="009502C6" w:rsidP="009502C6">
      <w:pPr>
        <w:pStyle w:val="ListParagraph"/>
        <w:ind w:left="0"/>
      </w:pPr>
      <w:r w:rsidRPr="00741416">
        <w:tab/>
        <w:t>I continually see the role of chair become increasingly managerial and administrative whereby we are now often intimately involved in strategic planning (departmental, college and university-wide), budget, fundraising, managing conflict, student retention, motivating and encouraging faculty to achieve academic excellence while maintaining scholarship and research, and leading change while maintaining our own standards of excellence in the classroom and in research. Much of this involves contention for resources and having the needs of one’s department and faculty heard. Playing politics can be a way to assist a chair in successfully navigating through it all. Although playing politics is often perceived as playing “dirty”, it needn’t be.</w:t>
      </w:r>
    </w:p>
    <w:p w:rsidR="009502C6" w:rsidRPr="00741416" w:rsidRDefault="009502C6" w:rsidP="009502C6">
      <w:pPr>
        <w:pStyle w:val="ListParagraph"/>
        <w:ind w:left="0"/>
      </w:pPr>
    </w:p>
    <w:p w:rsidR="001F503A" w:rsidRPr="00741416" w:rsidRDefault="001F503A" w:rsidP="006C6FD3">
      <w:pPr>
        <w:pStyle w:val="ListParagraph"/>
        <w:ind w:left="0"/>
        <w:jc w:val="both"/>
        <w:rPr>
          <w:sz w:val="22"/>
          <w:szCs w:val="22"/>
        </w:rPr>
      </w:pPr>
    </w:p>
    <w:p w:rsidR="005D2D07" w:rsidRPr="00741416" w:rsidRDefault="005D2D07" w:rsidP="001F503A">
      <w:pPr>
        <w:pStyle w:val="ListParagraph"/>
        <w:ind w:left="0"/>
        <w:rPr>
          <w:sz w:val="22"/>
          <w:szCs w:val="22"/>
        </w:rPr>
      </w:pPr>
    </w:p>
    <w:p w:rsidR="001F503A" w:rsidRDefault="005D2D07" w:rsidP="005D2D07">
      <w:pPr>
        <w:jc w:val="center"/>
        <w:rPr>
          <w:b/>
          <w:szCs w:val="24"/>
        </w:rPr>
      </w:pPr>
      <w:r>
        <w:rPr>
          <w:b/>
          <w:szCs w:val="24"/>
        </w:rPr>
        <w:t>Keywords</w:t>
      </w:r>
    </w:p>
    <w:p w:rsidR="00741416" w:rsidRDefault="00741416" w:rsidP="005D2D07">
      <w:pPr>
        <w:jc w:val="center"/>
        <w:rPr>
          <w:b/>
          <w:szCs w:val="24"/>
        </w:rPr>
      </w:pPr>
    </w:p>
    <w:p w:rsidR="005D2D07" w:rsidRDefault="005D2D07" w:rsidP="005D2D07">
      <w:pPr>
        <w:jc w:val="center"/>
        <w:rPr>
          <w:b/>
          <w:szCs w:val="24"/>
        </w:rPr>
      </w:pPr>
    </w:p>
    <w:p w:rsidR="005D2D07" w:rsidRPr="005D2D07" w:rsidRDefault="009502C6" w:rsidP="00597D94">
      <w:pPr>
        <w:ind w:left="0" w:firstLine="0"/>
        <w:rPr>
          <w:szCs w:val="24"/>
        </w:rPr>
      </w:pPr>
      <w:r>
        <w:rPr>
          <w:szCs w:val="24"/>
        </w:rPr>
        <w:t>politics</w:t>
      </w:r>
      <w:r w:rsidR="005D2D07" w:rsidRPr="005D2D07">
        <w:rPr>
          <w:szCs w:val="24"/>
        </w:rPr>
        <w:t>, lead</w:t>
      </w:r>
      <w:r>
        <w:rPr>
          <w:szCs w:val="24"/>
        </w:rPr>
        <w:t>ership, conflict, administration</w:t>
      </w:r>
      <w:r w:rsidR="005D2D07" w:rsidRPr="005D2D07">
        <w:rPr>
          <w:szCs w:val="24"/>
        </w:rPr>
        <w:t xml:space="preserve">, managerial, excellence, retention, strategic </w:t>
      </w:r>
      <w:r w:rsidR="00777D3F" w:rsidRPr="005D2D07">
        <w:rPr>
          <w:szCs w:val="24"/>
        </w:rPr>
        <w:t>planning</w:t>
      </w:r>
      <w:r w:rsidR="00777D3F">
        <w:rPr>
          <w:szCs w:val="24"/>
        </w:rPr>
        <w:t>, faculty</w:t>
      </w:r>
    </w:p>
    <w:p w:rsidR="00AA222B" w:rsidRDefault="00AA222B">
      <w:pPr>
        <w:spacing w:after="200" w:line="276" w:lineRule="auto"/>
        <w:rPr>
          <w:szCs w:val="24"/>
        </w:rPr>
      </w:pPr>
      <w:r>
        <w:rPr>
          <w:szCs w:val="24"/>
        </w:rPr>
        <w:br w:type="page"/>
      </w:r>
    </w:p>
    <w:p w:rsidR="00076352" w:rsidRDefault="00076352" w:rsidP="00076352">
      <w:pPr>
        <w:jc w:val="center"/>
        <w:rPr>
          <w:b/>
          <w:sz w:val="26"/>
          <w:szCs w:val="26"/>
          <w:u w:val="single"/>
        </w:rPr>
      </w:pPr>
      <w:r>
        <w:rPr>
          <w:b/>
          <w:sz w:val="26"/>
          <w:szCs w:val="26"/>
          <w:u w:val="single"/>
        </w:rPr>
        <w:lastRenderedPageBreak/>
        <w:t>The Inevitability of Playing Politics as Chair: Advantages and Pitfalls</w:t>
      </w:r>
    </w:p>
    <w:p w:rsidR="00AA222B" w:rsidRDefault="00AA222B" w:rsidP="00AA222B">
      <w:pPr>
        <w:jc w:val="center"/>
        <w:rPr>
          <w:b/>
          <w:sz w:val="26"/>
          <w:szCs w:val="26"/>
          <w:u w:val="single"/>
        </w:rPr>
      </w:pPr>
    </w:p>
    <w:p w:rsidR="00AA222B" w:rsidRPr="000B0600" w:rsidRDefault="00AA222B" w:rsidP="001F503A">
      <w:pPr>
        <w:jc w:val="center"/>
        <w:rPr>
          <w:szCs w:val="24"/>
        </w:rPr>
      </w:pPr>
      <w:r w:rsidRPr="000B0600">
        <w:rPr>
          <w:szCs w:val="24"/>
        </w:rPr>
        <w:t>Domenick Pinto, Chairperson</w:t>
      </w:r>
    </w:p>
    <w:p w:rsidR="00AA222B" w:rsidRPr="000B0600" w:rsidRDefault="00AA222B" w:rsidP="001F503A">
      <w:pPr>
        <w:jc w:val="center"/>
        <w:rPr>
          <w:szCs w:val="24"/>
        </w:rPr>
      </w:pPr>
      <w:r w:rsidRPr="000B0600">
        <w:rPr>
          <w:szCs w:val="24"/>
        </w:rPr>
        <w:t>Department of Computer Science, Sacred Heart University</w:t>
      </w:r>
    </w:p>
    <w:p w:rsidR="00AA222B" w:rsidRDefault="00AA222B" w:rsidP="001F503A">
      <w:pPr>
        <w:jc w:val="center"/>
        <w:rPr>
          <w:b/>
          <w:szCs w:val="24"/>
        </w:rPr>
      </w:pPr>
    </w:p>
    <w:p w:rsidR="006076A1" w:rsidRDefault="00AA222B" w:rsidP="001F503A">
      <w:pPr>
        <w:jc w:val="center"/>
        <w:rPr>
          <w:b/>
          <w:szCs w:val="24"/>
        </w:rPr>
      </w:pPr>
      <w:r>
        <w:rPr>
          <w:b/>
          <w:szCs w:val="24"/>
        </w:rPr>
        <w:t>Abstract</w:t>
      </w:r>
    </w:p>
    <w:p w:rsidR="006572F3" w:rsidRDefault="006572F3" w:rsidP="00F51661">
      <w:pPr>
        <w:spacing w:after="200" w:line="276" w:lineRule="auto"/>
        <w:ind w:left="-360" w:firstLine="0"/>
        <w:rPr>
          <w:rFonts w:eastAsiaTheme="minorHAnsi"/>
          <w:szCs w:val="24"/>
        </w:rPr>
      </w:pPr>
    </w:p>
    <w:p w:rsidR="00076352" w:rsidRPr="00076352" w:rsidRDefault="00076352" w:rsidP="00076352">
      <w:pPr>
        <w:spacing w:after="200" w:line="276" w:lineRule="auto"/>
        <w:ind w:left="0" w:firstLine="0"/>
        <w:rPr>
          <w:rFonts w:asciiTheme="minorHAnsi" w:eastAsiaTheme="minorHAnsi" w:hAnsiTheme="minorHAnsi" w:cstheme="minorBidi"/>
          <w:sz w:val="22"/>
          <w:szCs w:val="22"/>
        </w:rPr>
      </w:pPr>
    </w:p>
    <w:p w:rsidR="00076352" w:rsidRPr="00076352" w:rsidRDefault="00076352" w:rsidP="00076352">
      <w:pPr>
        <w:spacing w:after="200" w:line="276" w:lineRule="auto"/>
        <w:ind w:left="0" w:firstLine="0"/>
        <w:rPr>
          <w:rFonts w:eastAsiaTheme="minorHAnsi"/>
          <w:szCs w:val="24"/>
        </w:rPr>
      </w:pPr>
      <w:r w:rsidRPr="00076352">
        <w:rPr>
          <w:rFonts w:eastAsiaTheme="minorHAnsi"/>
          <w:szCs w:val="24"/>
        </w:rPr>
        <w:t xml:space="preserve">Politics is a term often frowned upon as it pertains to the role of an academic leader. However as chair for almost 29 years it has become an essential yet sometimes unwanted aspect of the daily rigors of the position. This </w:t>
      </w:r>
      <w:r w:rsidR="00121827">
        <w:rPr>
          <w:rFonts w:eastAsiaTheme="minorHAnsi"/>
          <w:szCs w:val="24"/>
        </w:rPr>
        <w:t>paper</w:t>
      </w:r>
      <w:r w:rsidRPr="00076352">
        <w:rPr>
          <w:rFonts w:eastAsiaTheme="minorHAnsi"/>
          <w:szCs w:val="24"/>
        </w:rPr>
        <w:t xml:space="preserve"> explores the advantages and pitfalls of “playing politics” as a department chair.</w:t>
      </w:r>
    </w:p>
    <w:p w:rsidR="00597D94" w:rsidRDefault="00597D94" w:rsidP="00597D94">
      <w:pPr>
        <w:ind w:left="-432" w:firstLine="0"/>
        <w:rPr>
          <w:rFonts w:eastAsiaTheme="minorHAnsi"/>
          <w:color w:val="000000"/>
          <w:szCs w:val="24"/>
        </w:rPr>
      </w:pPr>
    </w:p>
    <w:p w:rsidR="007B4731" w:rsidRDefault="007B4731" w:rsidP="007B4731">
      <w:pPr>
        <w:jc w:val="center"/>
        <w:rPr>
          <w:b/>
          <w:szCs w:val="24"/>
        </w:rPr>
      </w:pPr>
      <w:r>
        <w:rPr>
          <w:b/>
          <w:szCs w:val="24"/>
        </w:rPr>
        <w:t>Introduction</w:t>
      </w:r>
    </w:p>
    <w:p w:rsidR="00F51661" w:rsidRPr="00470D97" w:rsidRDefault="00F51661" w:rsidP="00F51661">
      <w:pPr>
        <w:pStyle w:val="ListParagraph"/>
        <w:ind w:left="0"/>
      </w:pPr>
    </w:p>
    <w:p w:rsidR="00FB1531" w:rsidRPr="00C025B8" w:rsidRDefault="00FB1531" w:rsidP="00FB1531">
      <w:pPr>
        <w:pStyle w:val="ListParagraph"/>
        <w:ind w:left="0"/>
      </w:pPr>
      <w:r w:rsidRPr="00470D97">
        <w:rPr>
          <w:rFonts w:asciiTheme="minorHAnsi" w:hAnsiTheme="minorHAnsi" w:cstheme="minorHAnsi"/>
          <w:sz w:val="22"/>
          <w:szCs w:val="22"/>
        </w:rPr>
        <w:tab/>
      </w:r>
      <w:r w:rsidRPr="00C025B8">
        <w:t xml:space="preserve">When one thinks of politics in the workplace, especially in the role of academic leadership, images of back-stabbing, insincerity, compromising one’s integrity and selling one’s colleagues short are often what come to mind. As a chair for 29 years in a department that is rapidly growing, I have continually found that politics is both a necessity and a method of survival that must be navigated through carefully and deliberately.  </w:t>
      </w:r>
    </w:p>
    <w:p w:rsidR="00FB1531" w:rsidRPr="00C025B8" w:rsidRDefault="00FB1531" w:rsidP="00FB1531">
      <w:pPr>
        <w:rPr>
          <w:szCs w:val="24"/>
        </w:rPr>
      </w:pPr>
    </w:p>
    <w:p w:rsidR="00FB1531" w:rsidRPr="00C025B8" w:rsidRDefault="00FB1531" w:rsidP="00FB1531">
      <w:pPr>
        <w:pStyle w:val="ListParagraph"/>
        <w:ind w:left="0"/>
      </w:pPr>
      <w:r w:rsidRPr="00C025B8">
        <w:tab/>
        <w:t>I continually see the role of chair become increasingly managerial and administrative whereby we are now often intimately involved in strategic planning (departmental, college and university-wide), budget, fundraising, managing conflict, student retention, motivating and encouraging faculty to achieve academic excellence while maintaining scholarship and research, and leading change while maintaining our own standards of excellence in the classroom and in research. Much of this involves contention for resources and having the needs of one’s department and faculty heard. Playing politics can be a way to assist a chair in successfully navigating through it all. Although playing politics is often perceived as playing “dirty”, it needn’t be.</w:t>
      </w:r>
    </w:p>
    <w:p w:rsidR="00FB1531" w:rsidRPr="00C025B8" w:rsidRDefault="00FB1531" w:rsidP="00FB1531">
      <w:pPr>
        <w:pStyle w:val="ListParagraph"/>
        <w:ind w:left="0"/>
      </w:pPr>
    </w:p>
    <w:p w:rsidR="00FB1531" w:rsidRPr="00C025B8" w:rsidRDefault="00FB1531" w:rsidP="00FB1531">
      <w:pPr>
        <w:pStyle w:val="ListParagraph"/>
        <w:ind w:left="0"/>
      </w:pPr>
      <w:r w:rsidRPr="00C025B8">
        <w:tab/>
        <w:t xml:space="preserve">Turf issues have become the norm in many departments on college campuses as universities diversify their programs and try to maintain both a traditional and innovative menu of course offerings. </w:t>
      </w:r>
    </w:p>
    <w:p w:rsidR="00FB1531" w:rsidRPr="00C025B8" w:rsidRDefault="00FB1531" w:rsidP="00FB1531">
      <w:pPr>
        <w:pStyle w:val="ListParagraph"/>
        <w:ind w:left="0"/>
      </w:pPr>
    </w:p>
    <w:p w:rsidR="002B0525" w:rsidRPr="00C025B8" w:rsidRDefault="00FB1531" w:rsidP="00121827">
      <w:pPr>
        <w:pStyle w:val="ListParagraph"/>
        <w:ind w:left="0"/>
      </w:pPr>
      <w:r w:rsidRPr="00C025B8">
        <w:tab/>
      </w:r>
      <w:r w:rsidR="002B0525" w:rsidRPr="00C025B8">
        <w:t xml:space="preserve"> </w:t>
      </w:r>
    </w:p>
    <w:p w:rsidR="002B0525" w:rsidRPr="002B0525" w:rsidRDefault="002B0525" w:rsidP="00FB1531">
      <w:pPr>
        <w:pStyle w:val="ListParagraph"/>
        <w:ind w:left="0"/>
        <w:rPr>
          <w:rFonts w:asciiTheme="minorHAnsi" w:hAnsiTheme="minorHAnsi" w:cstheme="minorHAnsi"/>
          <w:sz w:val="22"/>
          <w:szCs w:val="22"/>
        </w:rPr>
      </w:pPr>
    </w:p>
    <w:p w:rsidR="0008239B" w:rsidRPr="007B4731" w:rsidRDefault="0008239B" w:rsidP="0008239B">
      <w:pPr>
        <w:rPr>
          <w:b/>
          <w:szCs w:val="24"/>
        </w:rPr>
      </w:pPr>
    </w:p>
    <w:p w:rsidR="00121827" w:rsidRDefault="00121827" w:rsidP="007B4731">
      <w:pPr>
        <w:jc w:val="center"/>
        <w:rPr>
          <w:b/>
          <w:szCs w:val="24"/>
        </w:rPr>
      </w:pPr>
    </w:p>
    <w:p w:rsidR="00121827" w:rsidRDefault="00121827" w:rsidP="007B4731">
      <w:pPr>
        <w:jc w:val="center"/>
        <w:rPr>
          <w:b/>
          <w:szCs w:val="24"/>
        </w:rPr>
      </w:pPr>
    </w:p>
    <w:p w:rsidR="00121827" w:rsidRDefault="00121827" w:rsidP="007B4731">
      <w:pPr>
        <w:jc w:val="center"/>
        <w:rPr>
          <w:b/>
          <w:szCs w:val="24"/>
        </w:rPr>
      </w:pPr>
    </w:p>
    <w:p w:rsidR="00121827" w:rsidRDefault="00121827" w:rsidP="007B4731">
      <w:pPr>
        <w:jc w:val="center"/>
        <w:rPr>
          <w:b/>
          <w:szCs w:val="24"/>
        </w:rPr>
      </w:pPr>
    </w:p>
    <w:p w:rsidR="007B4731" w:rsidRDefault="00906738" w:rsidP="007B4731">
      <w:pPr>
        <w:jc w:val="center"/>
        <w:rPr>
          <w:b/>
          <w:szCs w:val="24"/>
        </w:rPr>
      </w:pPr>
      <w:r>
        <w:rPr>
          <w:b/>
          <w:szCs w:val="24"/>
        </w:rPr>
        <w:lastRenderedPageBreak/>
        <w:t>My Background</w:t>
      </w:r>
    </w:p>
    <w:p w:rsidR="00906738" w:rsidRDefault="00906738" w:rsidP="00FD2D68">
      <w:pPr>
        <w:ind w:left="0" w:firstLine="0"/>
        <w:rPr>
          <w:b/>
          <w:szCs w:val="24"/>
        </w:rPr>
      </w:pPr>
    </w:p>
    <w:p w:rsidR="00FC10EC" w:rsidRDefault="00906738" w:rsidP="002B67D1">
      <w:pPr>
        <w:ind w:left="0" w:firstLine="0"/>
        <w:rPr>
          <w:b/>
          <w:szCs w:val="24"/>
        </w:rPr>
      </w:pPr>
      <w:r w:rsidRPr="00906738">
        <w:rPr>
          <w:szCs w:val="24"/>
        </w:rPr>
        <w:t>I have been at Sacre</w:t>
      </w:r>
      <w:r w:rsidR="002B0525">
        <w:rPr>
          <w:szCs w:val="24"/>
        </w:rPr>
        <w:t>d Heart University for 40 y</w:t>
      </w:r>
      <w:r w:rsidRPr="00906738">
        <w:rPr>
          <w:szCs w:val="24"/>
        </w:rPr>
        <w:t>ears, of which 3</w:t>
      </w:r>
      <w:r w:rsidR="002B0525">
        <w:rPr>
          <w:szCs w:val="24"/>
        </w:rPr>
        <w:t>5</w:t>
      </w:r>
      <w:r w:rsidRPr="00906738">
        <w:rPr>
          <w:szCs w:val="24"/>
        </w:rPr>
        <w:t xml:space="preserve"> have been as a FT faculty member (5 years as an adjunct in mathematics, 3</w:t>
      </w:r>
      <w:r w:rsidR="002B0525">
        <w:rPr>
          <w:szCs w:val="24"/>
        </w:rPr>
        <w:t xml:space="preserve"> years FT in mathematics, 32</w:t>
      </w:r>
      <w:r w:rsidR="0024091A">
        <w:rPr>
          <w:szCs w:val="24"/>
        </w:rPr>
        <w:t xml:space="preserve"> years</w:t>
      </w:r>
      <w:r w:rsidRPr="00906738">
        <w:rPr>
          <w:szCs w:val="24"/>
        </w:rPr>
        <w:t xml:space="preserve"> in computer science). During that time I have been </w:t>
      </w:r>
      <w:r w:rsidR="002B0525">
        <w:rPr>
          <w:szCs w:val="24"/>
        </w:rPr>
        <w:t>a department chair for 29</w:t>
      </w:r>
      <w:r w:rsidRPr="00906738">
        <w:rPr>
          <w:szCs w:val="24"/>
        </w:rPr>
        <w:t xml:space="preserve"> years as well as the graduate program director for 1</w:t>
      </w:r>
      <w:r w:rsidR="002B0525">
        <w:rPr>
          <w:szCs w:val="24"/>
        </w:rPr>
        <w:t>8</w:t>
      </w:r>
      <w:r w:rsidRPr="00906738">
        <w:rPr>
          <w:szCs w:val="24"/>
        </w:rPr>
        <w:t xml:space="preserve"> of t</w:t>
      </w:r>
      <w:r w:rsidR="0024091A">
        <w:rPr>
          <w:szCs w:val="24"/>
        </w:rPr>
        <w:t xml:space="preserve">hose years for </w:t>
      </w:r>
      <w:r w:rsidR="006572F3">
        <w:rPr>
          <w:szCs w:val="24"/>
        </w:rPr>
        <w:t>the</w:t>
      </w:r>
      <w:r w:rsidR="0025762F">
        <w:rPr>
          <w:szCs w:val="24"/>
        </w:rPr>
        <w:t xml:space="preserve"> MSCSIT</w:t>
      </w:r>
      <w:r w:rsidR="0024091A">
        <w:rPr>
          <w:szCs w:val="24"/>
        </w:rPr>
        <w:t xml:space="preserve"> (Comp SCI) and the MSCYB (Cyber Security) programs</w:t>
      </w:r>
      <w:r w:rsidR="006572F3">
        <w:rPr>
          <w:szCs w:val="24"/>
        </w:rPr>
        <w:t xml:space="preserve">. I am also </w:t>
      </w:r>
      <w:r w:rsidR="002B0525">
        <w:rPr>
          <w:szCs w:val="24"/>
        </w:rPr>
        <w:t>a past</w:t>
      </w:r>
      <w:r w:rsidR="006572F3">
        <w:rPr>
          <w:szCs w:val="24"/>
        </w:rPr>
        <w:t xml:space="preserve"> President</w:t>
      </w:r>
      <w:r w:rsidR="0024091A">
        <w:rPr>
          <w:szCs w:val="24"/>
        </w:rPr>
        <w:t xml:space="preserve"> of the University Academic Assembly. (Faculty governance group)</w:t>
      </w:r>
    </w:p>
    <w:p w:rsidR="00FC10EC" w:rsidRDefault="00FC10EC" w:rsidP="00597D94">
      <w:pPr>
        <w:ind w:left="-432"/>
        <w:jc w:val="center"/>
        <w:rPr>
          <w:b/>
          <w:szCs w:val="24"/>
        </w:rPr>
      </w:pPr>
    </w:p>
    <w:p w:rsidR="000E455F" w:rsidRDefault="00F7228F" w:rsidP="00F45433">
      <w:pPr>
        <w:ind w:left="0" w:firstLine="0"/>
        <w:jc w:val="center"/>
        <w:rPr>
          <w:b/>
          <w:bCs/>
          <w:szCs w:val="24"/>
        </w:rPr>
      </w:pPr>
      <w:r>
        <w:rPr>
          <w:b/>
          <w:bCs/>
          <w:szCs w:val="24"/>
        </w:rPr>
        <w:t>So what is Politics in A</w:t>
      </w:r>
      <w:r w:rsidRPr="00F7228F">
        <w:rPr>
          <w:b/>
          <w:bCs/>
          <w:szCs w:val="24"/>
        </w:rPr>
        <w:t>cademia?</w:t>
      </w:r>
    </w:p>
    <w:p w:rsidR="00F7228F" w:rsidRPr="0024091A" w:rsidRDefault="00F7228F" w:rsidP="00F45433">
      <w:pPr>
        <w:ind w:left="0" w:firstLine="0"/>
        <w:jc w:val="center"/>
        <w:rPr>
          <w:b/>
          <w:szCs w:val="24"/>
        </w:rPr>
      </w:pPr>
    </w:p>
    <w:p w:rsidR="000F56F4" w:rsidRPr="00F7228F" w:rsidRDefault="00F7228F" w:rsidP="00F7228F">
      <w:pPr>
        <w:ind w:firstLine="0"/>
        <w:rPr>
          <w:b/>
          <w:szCs w:val="24"/>
          <w:u w:val="single"/>
        </w:rPr>
      </w:pPr>
      <w:r w:rsidRPr="00F7228F">
        <w:rPr>
          <w:b/>
          <w:bCs/>
          <w:szCs w:val="24"/>
          <w:u w:val="single"/>
        </w:rPr>
        <w:t>NEGATIVE connotations</w:t>
      </w:r>
    </w:p>
    <w:p w:rsidR="000F56F4" w:rsidRPr="00F7228F" w:rsidRDefault="00F7228F" w:rsidP="00F7228F">
      <w:pPr>
        <w:pStyle w:val="ListParagraph"/>
        <w:numPr>
          <w:ilvl w:val="0"/>
          <w:numId w:val="14"/>
        </w:numPr>
      </w:pPr>
      <w:r w:rsidRPr="00F7228F">
        <w:rPr>
          <w:bCs/>
        </w:rPr>
        <w:t>Backstabbing</w:t>
      </w:r>
    </w:p>
    <w:p w:rsidR="000F56F4" w:rsidRPr="00F7228F" w:rsidRDefault="00F7228F" w:rsidP="00F7228F">
      <w:pPr>
        <w:pStyle w:val="ListParagraph"/>
        <w:numPr>
          <w:ilvl w:val="0"/>
          <w:numId w:val="14"/>
        </w:numPr>
      </w:pPr>
      <w:r w:rsidRPr="00F7228F">
        <w:rPr>
          <w:bCs/>
        </w:rPr>
        <w:t>Fighting for Resources</w:t>
      </w:r>
    </w:p>
    <w:p w:rsidR="000F56F4" w:rsidRPr="00F7228F" w:rsidRDefault="00F7228F" w:rsidP="00F7228F">
      <w:pPr>
        <w:pStyle w:val="ListParagraph"/>
        <w:numPr>
          <w:ilvl w:val="0"/>
          <w:numId w:val="14"/>
        </w:numPr>
      </w:pPr>
      <w:r w:rsidRPr="00F7228F">
        <w:rPr>
          <w:bCs/>
        </w:rPr>
        <w:t>Navigating through pitfalls within one’s department</w:t>
      </w:r>
    </w:p>
    <w:p w:rsidR="000F56F4" w:rsidRPr="00F7228F" w:rsidRDefault="00F7228F" w:rsidP="00F7228F">
      <w:pPr>
        <w:pStyle w:val="ListParagraph"/>
        <w:numPr>
          <w:ilvl w:val="0"/>
          <w:numId w:val="14"/>
        </w:numPr>
      </w:pPr>
      <w:r w:rsidRPr="00F7228F">
        <w:rPr>
          <w:bCs/>
        </w:rPr>
        <w:t xml:space="preserve">Looking for personal gain </w:t>
      </w:r>
    </w:p>
    <w:p w:rsidR="000F56F4" w:rsidRPr="00F7228F" w:rsidRDefault="00F7228F" w:rsidP="00F7228F">
      <w:pPr>
        <w:pStyle w:val="ListParagraph"/>
        <w:numPr>
          <w:ilvl w:val="0"/>
          <w:numId w:val="14"/>
        </w:numPr>
      </w:pPr>
      <w:r w:rsidRPr="00F7228F">
        <w:rPr>
          <w:bCs/>
        </w:rPr>
        <w:t>Selling one’s colleagues short</w:t>
      </w:r>
    </w:p>
    <w:p w:rsidR="000F56F4" w:rsidRDefault="00F7228F" w:rsidP="00F7228F">
      <w:pPr>
        <w:pStyle w:val="ListParagraph"/>
        <w:numPr>
          <w:ilvl w:val="0"/>
          <w:numId w:val="14"/>
        </w:numPr>
      </w:pPr>
      <w:r w:rsidRPr="00F7228F">
        <w:rPr>
          <w:bCs/>
        </w:rPr>
        <w:t>Turf Issues</w:t>
      </w:r>
      <w:r w:rsidRPr="00F7228F">
        <w:t xml:space="preserve"> </w:t>
      </w:r>
    </w:p>
    <w:p w:rsidR="00F7228F" w:rsidRDefault="00F7228F" w:rsidP="00F7228F"/>
    <w:p w:rsidR="000F56F4" w:rsidRPr="00F7228F" w:rsidRDefault="0005328F" w:rsidP="0005328F">
      <w:pPr>
        <w:ind w:firstLine="0"/>
        <w:rPr>
          <w:u w:val="single"/>
        </w:rPr>
      </w:pPr>
      <w:r>
        <w:rPr>
          <w:b/>
          <w:bCs/>
          <w:u w:val="single"/>
        </w:rPr>
        <w:t>POSITIVE</w:t>
      </w:r>
      <w:r w:rsidR="00F7228F" w:rsidRPr="00F7228F">
        <w:rPr>
          <w:b/>
          <w:bCs/>
          <w:u w:val="single"/>
        </w:rPr>
        <w:t xml:space="preserve"> connotations</w:t>
      </w:r>
    </w:p>
    <w:p w:rsidR="000F56F4" w:rsidRPr="00F7228F" w:rsidRDefault="00F7228F" w:rsidP="00F7228F">
      <w:pPr>
        <w:ind w:left="1080" w:firstLine="0"/>
      </w:pPr>
      <w:r>
        <w:rPr>
          <w:bCs/>
        </w:rPr>
        <w:tab/>
        <w:t xml:space="preserve">1.   </w:t>
      </w:r>
      <w:r w:rsidRPr="00F7228F">
        <w:rPr>
          <w:bCs/>
        </w:rPr>
        <w:t>Doing good for the department</w:t>
      </w:r>
    </w:p>
    <w:p w:rsidR="000F56F4" w:rsidRPr="00F7228F" w:rsidRDefault="00F7228F" w:rsidP="00F7228F">
      <w:pPr>
        <w:ind w:left="1080" w:firstLine="0"/>
      </w:pPr>
      <w:r>
        <w:rPr>
          <w:bCs/>
        </w:rPr>
        <w:tab/>
        <w:t xml:space="preserve">2.   </w:t>
      </w:r>
      <w:r w:rsidRPr="00F7228F">
        <w:rPr>
          <w:bCs/>
        </w:rPr>
        <w:t>Involvement in Strategic Planning</w:t>
      </w:r>
    </w:p>
    <w:p w:rsidR="000F56F4" w:rsidRPr="00F7228F" w:rsidRDefault="00F7228F" w:rsidP="00F7228F">
      <w:pPr>
        <w:ind w:left="1080" w:firstLine="0"/>
      </w:pPr>
      <w:r>
        <w:rPr>
          <w:bCs/>
        </w:rPr>
        <w:tab/>
        <w:t xml:space="preserve">3.   </w:t>
      </w:r>
      <w:r w:rsidRPr="00F7228F">
        <w:rPr>
          <w:bCs/>
        </w:rPr>
        <w:t xml:space="preserve">Involvement in budget and fundraising </w:t>
      </w:r>
    </w:p>
    <w:p w:rsidR="000F56F4" w:rsidRPr="00F7228F" w:rsidRDefault="00F7228F" w:rsidP="00F7228F">
      <w:pPr>
        <w:ind w:left="1080" w:firstLine="0"/>
      </w:pPr>
      <w:r>
        <w:rPr>
          <w:bCs/>
        </w:rPr>
        <w:tab/>
        <w:t xml:space="preserve">4.   </w:t>
      </w:r>
      <w:r w:rsidRPr="00F7228F">
        <w:rPr>
          <w:bCs/>
        </w:rPr>
        <w:t xml:space="preserve">Leading academic change </w:t>
      </w:r>
    </w:p>
    <w:p w:rsidR="000F56F4" w:rsidRPr="00F7228F" w:rsidRDefault="00F7228F" w:rsidP="00F7228F">
      <w:pPr>
        <w:ind w:left="1080" w:firstLine="0"/>
      </w:pPr>
      <w:r>
        <w:rPr>
          <w:bCs/>
        </w:rPr>
        <w:tab/>
        <w:t xml:space="preserve">5.  </w:t>
      </w:r>
      <w:r w:rsidRPr="00F7228F">
        <w:rPr>
          <w:bCs/>
        </w:rPr>
        <w:t xml:space="preserve">Achieving and maintaining academic excellence </w:t>
      </w:r>
    </w:p>
    <w:p w:rsidR="000F56F4" w:rsidRPr="00F7228F" w:rsidRDefault="00F7228F" w:rsidP="00F7228F">
      <w:pPr>
        <w:ind w:left="1080" w:firstLine="0"/>
      </w:pPr>
      <w:r>
        <w:rPr>
          <w:bCs/>
        </w:rPr>
        <w:tab/>
        <w:t xml:space="preserve">6   </w:t>
      </w:r>
      <w:r w:rsidRPr="00F7228F">
        <w:rPr>
          <w:bCs/>
        </w:rPr>
        <w:t>Having the needs of the department heard</w:t>
      </w:r>
    </w:p>
    <w:p w:rsidR="00F7228F" w:rsidRPr="00F7228F" w:rsidRDefault="00F7228F" w:rsidP="00F7228F">
      <w:pPr>
        <w:ind w:left="-3120" w:firstLine="0"/>
      </w:pPr>
    </w:p>
    <w:p w:rsidR="00F7228F" w:rsidRDefault="00F7228F" w:rsidP="00F7228F">
      <w:pPr>
        <w:ind w:left="0" w:firstLine="0"/>
      </w:pPr>
    </w:p>
    <w:p w:rsidR="002B67D1" w:rsidRDefault="002B67D1" w:rsidP="00F7228F">
      <w:pPr>
        <w:ind w:left="0" w:firstLine="0"/>
      </w:pPr>
      <w:r>
        <w:t>There are a number of reasons why politics often take hold of a situation.</w:t>
      </w:r>
    </w:p>
    <w:p w:rsidR="002B67D1" w:rsidRDefault="002B67D1" w:rsidP="00F7228F">
      <w:pPr>
        <w:ind w:left="0" w:firstLine="0"/>
      </w:pPr>
    </w:p>
    <w:p w:rsidR="002B67D1" w:rsidRDefault="002B67D1" w:rsidP="002B67D1">
      <w:pPr>
        <w:pStyle w:val="ListParagraph"/>
        <w:numPr>
          <w:ilvl w:val="0"/>
          <w:numId w:val="29"/>
        </w:numPr>
      </w:pPr>
      <w:r>
        <w:t>Turf issues have become the norm in many departments and divisions  on college campuses as universities diversify their programs and try to maintain both a traditional and innovative menu of course offerings;</w:t>
      </w:r>
    </w:p>
    <w:p w:rsidR="002B67D1" w:rsidRDefault="002B67D1" w:rsidP="002B67D1"/>
    <w:p w:rsidR="002B67D1" w:rsidRDefault="002B67D1" w:rsidP="002B67D1">
      <w:pPr>
        <w:pStyle w:val="ListParagraph"/>
        <w:numPr>
          <w:ilvl w:val="0"/>
          <w:numId w:val="29"/>
        </w:numPr>
      </w:pPr>
      <w:r w:rsidRPr="002B67D1">
        <w:t>Declining populations in many cases have forced universities to significantly increase their “base”. Recruiting international students, non-traditional students, adding non-traditional courses of study and exploring new delivery methods are all part of the new “e</w:t>
      </w:r>
      <w:r>
        <w:t>ntrepreneurial” chair position;</w:t>
      </w:r>
    </w:p>
    <w:p w:rsidR="003742E2" w:rsidRDefault="003742E2" w:rsidP="003742E2">
      <w:pPr>
        <w:ind w:firstLine="0"/>
      </w:pPr>
    </w:p>
    <w:p w:rsidR="002B67D1" w:rsidRPr="002B67D1" w:rsidRDefault="002B67D1" w:rsidP="002B67D1">
      <w:pPr>
        <w:pStyle w:val="ListParagraph"/>
        <w:numPr>
          <w:ilvl w:val="0"/>
          <w:numId w:val="29"/>
        </w:numPr>
      </w:pPr>
      <w:r w:rsidRPr="002B67D1">
        <w:rPr>
          <w:bCs/>
          <w:color w:val="000000" w:themeColor="text1"/>
          <w:kern w:val="24"/>
        </w:rPr>
        <w:t>All of this takes resources often resulting in these turf issues</w:t>
      </w:r>
      <w:r>
        <w:rPr>
          <w:bCs/>
          <w:color w:val="000000" w:themeColor="text1"/>
          <w:kern w:val="24"/>
        </w:rPr>
        <w:t>….</w:t>
      </w:r>
    </w:p>
    <w:p w:rsidR="002B67D1" w:rsidRDefault="002B67D1" w:rsidP="002B67D1">
      <w:pPr>
        <w:ind w:left="720" w:firstLine="0"/>
        <w:contextualSpacing/>
        <w:rPr>
          <w:bCs/>
          <w:color w:val="000000" w:themeColor="text1"/>
          <w:kern w:val="24"/>
          <w:szCs w:val="24"/>
        </w:rPr>
      </w:pPr>
      <w:r>
        <w:rPr>
          <w:bCs/>
          <w:color w:val="000000" w:themeColor="text1"/>
          <w:kern w:val="24"/>
          <w:szCs w:val="24"/>
        </w:rPr>
        <w:t>Where</w:t>
      </w:r>
      <w:r w:rsidRPr="002B67D1">
        <w:rPr>
          <w:bCs/>
          <w:color w:val="000000" w:themeColor="text1"/>
          <w:kern w:val="24"/>
          <w:szCs w:val="24"/>
        </w:rPr>
        <w:t xml:space="preserve"> one stands POLITI</w:t>
      </w:r>
      <w:r>
        <w:rPr>
          <w:bCs/>
          <w:color w:val="000000" w:themeColor="text1"/>
          <w:kern w:val="24"/>
          <w:szCs w:val="24"/>
        </w:rPr>
        <w:t>CALLY CAN make a difference as to HOW these resources are allocated!</w:t>
      </w:r>
    </w:p>
    <w:p w:rsidR="002B67D1" w:rsidRDefault="002B67D1" w:rsidP="002B67D1">
      <w:pPr>
        <w:ind w:left="720" w:firstLine="0"/>
        <w:contextualSpacing/>
        <w:rPr>
          <w:bCs/>
          <w:color w:val="000000" w:themeColor="text1"/>
          <w:kern w:val="24"/>
          <w:szCs w:val="24"/>
        </w:rPr>
      </w:pPr>
    </w:p>
    <w:p w:rsidR="00F7228F" w:rsidRDefault="002B67D1" w:rsidP="00146B58">
      <w:pPr>
        <w:ind w:left="720" w:firstLine="0"/>
        <w:contextualSpacing/>
      </w:pPr>
      <w:r>
        <w:rPr>
          <w:rFonts w:ascii="Century Gothic" w:hAnsi="Century Gothic" w:cs="Calibri"/>
          <w:b/>
          <w:bCs/>
          <w:color w:val="FFFFFF"/>
          <w:kern w:val="24"/>
          <w:sz w:val="38"/>
          <w:szCs w:val="38"/>
        </w:rPr>
        <w:t xml:space="preserve"> </w:t>
      </w:r>
    </w:p>
    <w:p w:rsidR="00121827" w:rsidRDefault="00146B58" w:rsidP="00146B58">
      <w:pPr>
        <w:jc w:val="center"/>
        <w:rPr>
          <w:b/>
        </w:rPr>
      </w:pPr>
      <w:r w:rsidRPr="00146B58">
        <w:rPr>
          <w:b/>
        </w:rPr>
        <w:lastRenderedPageBreak/>
        <w:t xml:space="preserve"> </w:t>
      </w:r>
      <w:r>
        <w:rPr>
          <w:b/>
        </w:rPr>
        <w:t xml:space="preserve"> </w:t>
      </w:r>
    </w:p>
    <w:p w:rsidR="00F7228F" w:rsidRDefault="00146B58" w:rsidP="00146B58">
      <w:pPr>
        <w:jc w:val="center"/>
        <w:rPr>
          <w:b/>
        </w:rPr>
      </w:pPr>
      <w:r>
        <w:rPr>
          <w:b/>
        </w:rPr>
        <w:t>S</w:t>
      </w:r>
      <w:r w:rsidR="00974549">
        <w:rPr>
          <w:b/>
        </w:rPr>
        <w:t>uggested</w:t>
      </w:r>
      <w:r>
        <w:rPr>
          <w:b/>
        </w:rPr>
        <w:t xml:space="preserve"> </w:t>
      </w:r>
      <w:r w:rsidR="00974549">
        <w:rPr>
          <w:b/>
        </w:rPr>
        <w:t>Ways</w:t>
      </w:r>
      <w:r>
        <w:rPr>
          <w:b/>
        </w:rPr>
        <w:t xml:space="preserve"> </w:t>
      </w:r>
      <w:r w:rsidR="00974549">
        <w:rPr>
          <w:b/>
        </w:rPr>
        <w:t xml:space="preserve">of </w:t>
      </w:r>
      <w:r w:rsidR="003742E2">
        <w:rPr>
          <w:b/>
        </w:rPr>
        <w:t>handling</w:t>
      </w:r>
      <w:r w:rsidRPr="00146B58">
        <w:rPr>
          <w:b/>
        </w:rPr>
        <w:t xml:space="preserve"> all of this</w:t>
      </w:r>
    </w:p>
    <w:p w:rsidR="00974549" w:rsidRDefault="00974549" w:rsidP="00146B58">
      <w:pPr>
        <w:jc w:val="center"/>
        <w:rPr>
          <w:b/>
        </w:rPr>
      </w:pPr>
    </w:p>
    <w:p w:rsidR="00974549" w:rsidRDefault="00974549" w:rsidP="00974549">
      <w:pPr>
        <w:ind w:firstLine="0"/>
        <w:rPr>
          <w:bCs/>
          <w:color w:val="000000" w:themeColor="text1"/>
          <w:kern w:val="24"/>
        </w:rPr>
      </w:pPr>
      <w:r>
        <w:rPr>
          <w:bCs/>
          <w:color w:val="000000" w:themeColor="text1"/>
          <w:kern w:val="24"/>
        </w:rPr>
        <w:t>1.</w:t>
      </w:r>
      <w:r>
        <w:rPr>
          <w:bCs/>
          <w:color w:val="000000" w:themeColor="text1"/>
          <w:kern w:val="24"/>
        </w:rPr>
        <w:tab/>
        <w:t>Exploring</w:t>
      </w:r>
      <w:r w:rsidRPr="00974549">
        <w:rPr>
          <w:bCs/>
          <w:color w:val="000000" w:themeColor="text1"/>
          <w:kern w:val="24"/>
        </w:rPr>
        <w:t xml:space="preserve"> interdisciplinary programs</w:t>
      </w:r>
      <w:r>
        <w:rPr>
          <w:bCs/>
          <w:color w:val="000000" w:themeColor="text1"/>
          <w:kern w:val="24"/>
        </w:rPr>
        <w:t>;</w:t>
      </w:r>
    </w:p>
    <w:p w:rsidR="00974549" w:rsidRPr="00974549" w:rsidRDefault="00974549" w:rsidP="00974549">
      <w:pPr>
        <w:ind w:firstLine="0"/>
      </w:pPr>
      <w:r>
        <w:rPr>
          <w:bCs/>
          <w:color w:val="000000" w:themeColor="text1"/>
          <w:kern w:val="24"/>
        </w:rPr>
        <w:t>2.   Sharing resources and gaining</w:t>
      </w:r>
      <w:r w:rsidRPr="00974549">
        <w:rPr>
          <w:bCs/>
          <w:color w:val="000000" w:themeColor="text1"/>
          <w:kern w:val="24"/>
        </w:rPr>
        <w:t xml:space="preserve"> support among faculty from other departments and </w:t>
      </w:r>
      <w:r>
        <w:rPr>
          <w:bCs/>
          <w:color w:val="000000" w:themeColor="text1"/>
          <w:kern w:val="24"/>
        </w:rPr>
        <w:tab/>
      </w:r>
      <w:r w:rsidRPr="00974549">
        <w:rPr>
          <w:bCs/>
          <w:color w:val="000000" w:themeColor="text1"/>
          <w:kern w:val="24"/>
        </w:rPr>
        <w:t>colleges is a positive way to blen</w:t>
      </w:r>
      <w:r>
        <w:rPr>
          <w:bCs/>
          <w:color w:val="000000" w:themeColor="text1"/>
          <w:kern w:val="24"/>
        </w:rPr>
        <w:t>d politics into the workplace;</w:t>
      </w:r>
    </w:p>
    <w:p w:rsidR="00974549" w:rsidRPr="00974549" w:rsidRDefault="00974549" w:rsidP="00974549">
      <w:pPr>
        <w:ind w:firstLine="0"/>
      </w:pPr>
      <w:r>
        <w:rPr>
          <w:bCs/>
          <w:color w:val="000000" w:themeColor="text1"/>
          <w:kern w:val="24"/>
        </w:rPr>
        <w:t>3.</w:t>
      </w:r>
      <w:r>
        <w:rPr>
          <w:bCs/>
          <w:color w:val="000000" w:themeColor="text1"/>
          <w:kern w:val="24"/>
        </w:rPr>
        <w:tab/>
      </w:r>
      <w:r w:rsidRPr="00974549">
        <w:rPr>
          <w:bCs/>
          <w:color w:val="000000" w:themeColor="text1"/>
          <w:kern w:val="24"/>
        </w:rPr>
        <w:t xml:space="preserve">Working closely with deans, provosts, other senior administrators and even the president </w:t>
      </w:r>
      <w:r>
        <w:rPr>
          <w:bCs/>
          <w:color w:val="000000" w:themeColor="text1"/>
          <w:kern w:val="24"/>
        </w:rPr>
        <w:tab/>
      </w:r>
      <w:r w:rsidRPr="00974549">
        <w:rPr>
          <w:bCs/>
          <w:color w:val="000000" w:themeColor="text1"/>
          <w:kern w:val="24"/>
        </w:rPr>
        <w:t xml:space="preserve">(if possible) are ways to put oneself “out there” and showcase the strength and potential </w:t>
      </w:r>
      <w:r>
        <w:rPr>
          <w:bCs/>
          <w:color w:val="000000" w:themeColor="text1"/>
          <w:kern w:val="24"/>
        </w:rPr>
        <w:tab/>
      </w:r>
      <w:r w:rsidRPr="00974549">
        <w:rPr>
          <w:bCs/>
          <w:color w:val="000000" w:themeColor="text1"/>
          <w:kern w:val="24"/>
        </w:rPr>
        <w:t>of one’s program and faculty. Alas this is not always easy to</w:t>
      </w:r>
      <w:r>
        <w:rPr>
          <w:bCs/>
          <w:color w:val="000000" w:themeColor="text1"/>
          <w:kern w:val="24"/>
        </w:rPr>
        <w:t xml:space="preserve"> do;</w:t>
      </w:r>
    </w:p>
    <w:p w:rsidR="00974549" w:rsidRPr="00974549" w:rsidRDefault="00974549" w:rsidP="00974549">
      <w:pPr>
        <w:ind w:firstLine="0"/>
      </w:pPr>
      <w:r>
        <w:rPr>
          <w:bCs/>
          <w:color w:val="000000" w:themeColor="text1"/>
          <w:kern w:val="24"/>
        </w:rPr>
        <w:t>4.</w:t>
      </w:r>
      <w:r>
        <w:rPr>
          <w:bCs/>
          <w:color w:val="000000" w:themeColor="text1"/>
          <w:kern w:val="24"/>
        </w:rPr>
        <w:tab/>
      </w:r>
      <w:r w:rsidRPr="00974549">
        <w:rPr>
          <w:bCs/>
          <w:color w:val="000000" w:themeColor="text1"/>
          <w:kern w:val="24"/>
        </w:rPr>
        <w:t xml:space="preserve">One of the most successful ventures I have undertaken is to take part in faculty </w:t>
      </w:r>
      <w:r>
        <w:rPr>
          <w:bCs/>
          <w:color w:val="000000" w:themeColor="text1"/>
          <w:kern w:val="24"/>
        </w:rPr>
        <w:tab/>
        <w:t>governance</w:t>
      </w:r>
      <w:r>
        <w:t xml:space="preserve">. </w:t>
      </w:r>
      <w:r w:rsidRPr="00974549">
        <w:rPr>
          <w:bCs/>
          <w:color w:val="000000" w:themeColor="text1"/>
          <w:kern w:val="24"/>
        </w:rPr>
        <w:t>This is, to me, one of the most productive</w:t>
      </w:r>
      <w:r>
        <w:rPr>
          <w:bCs/>
          <w:color w:val="000000" w:themeColor="text1"/>
          <w:kern w:val="24"/>
        </w:rPr>
        <w:t xml:space="preserve"> and honest political ventures </w:t>
      </w:r>
      <w:r>
        <w:rPr>
          <w:bCs/>
          <w:color w:val="000000" w:themeColor="text1"/>
          <w:kern w:val="24"/>
        </w:rPr>
        <w:tab/>
        <w:t xml:space="preserve">where you can serve the university while making your departments needs and </w:t>
      </w:r>
      <w:r>
        <w:rPr>
          <w:bCs/>
          <w:color w:val="000000" w:themeColor="text1"/>
          <w:kern w:val="24"/>
        </w:rPr>
        <w:tab/>
        <w:t>concerns known.</w:t>
      </w:r>
    </w:p>
    <w:p w:rsidR="00974549" w:rsidRPr="00974549" w:rsidRDefault="00974549" w:rsidP="00974549">
      <w:pPr>
        <w:ind w:left="0" w:firstLine="0"/>
        <w:rPr>
          <w:szCs w:val="24"/>
        </w:rPr>
      </w:pPr>
    </w:p>
    <w:p w:rsidR="002B67D1" w:rsidRPr="00974549" w:rsidRDefault="002B67D1" w:rsidP="00974549">
      <w:pPr>
        <w:ind w:left="-1080" w:firstLine="60"/>
        <w:rPr>
          <w:rFonts w:eastAsiaTheme="majorEastAsia"/>
          <w:bCs/>
          <w:color w:val="000000" w:themeColor="text1"/>
          <w:kern w:val="24"/>
          <w:szCs w:val="24"/>
          <w14:shadow w14:blurRad="31750" w14:dist="25400" w14:dir="5400000" w14:sx="100000" w14:sy="100000" w14:kx="0" w14:ky="0" w14:algn="tl">
            <w14:srgbClr w14:val="000000">
              <w14:alpha w14:val="75000"/>
            </w14:srgbClr>
          </w14:shadow>
        </w:rPr>
      </w:pPr>
    </w:p>
    <w:p w:rsidR="002B67D1" w:rsidRPr="00981F59" w:rsidRDefault="00724D8D" w:rsidP="00724D8D">
      <w:pPr>
        <w:ind w:left="-360" w:firstLine="0"/>
        <w:jc w:val="center"/>
        <w:rPr>
          <w:rFonts w:eastAsiaTheme="majorEastAsia"/>
          <w:b/>
          <w:bCs/>
          <w:color w:val="000000" w:themeColor="text1"/>
          <w:kern w:val="24"/>
          <w14:shadow w14:blurRad="31750" w14:dist="25400" w14:dir="5400000" w14:sx="100000" w14:sy="100000" w14:kx="0" w14:ky="0" w14:algn="tl">
            <w14:srgbClr w14:val="000000">
              <w14:alpha w14:val="75000"/>
            </w14:srgbClr>
          </w14:shadow>
        </w:rPr>
      </w:pPr>
      <w:r w:rsidRPr="00981F59">
        <w:rPr>
          <w:rFonts w:eastAsiaTheme="majorEastAsia"/>
          <w:b/>
          <w:bCs/>
          <w:color w:val="000000" w:themeColor="text1"/>
          <w:kern w:val="24"/>
          <w14:shadow w14:blurRad="31750" w14:dist="25400" w14:dir="5400000" w14:sx="100000" w14:sy="100000" w14:kx="0" w14:ky="0" w14:algn="tl">
            <w14:srgbClr w14:val="000000">
              <w14:alpha w14:val="75000"/>
            </w14:srgbClr>
          </w14:shadow>
        </w:rPr>
        <w:t xml:space="preserve">My </w:t>
      </w:r>
      <w:r w:rsidRPr="00981F59">
        <w:rPr>
          <w:rFonts w:eastAsiaTheme="majorEastAsia"/>
          <w:b/>
          <w:bCs/>
          <w:strike/>
          <w:color w:val="000000" w:themeColor="text1"/>
          <w:kern w:val="24"/>
          <w14:shadow w14:blurRad="31750" w14:dist="25400" w14:dir="5400000" w14:sx="100000" w14:sy="100000" w14:kx="0" w14:ky="0" w14:algn="tl">
            <w14:srgbClr w14:val="000000">
              <w14:alpha w14:val="75000"/>
            </w14:srgbClr>
          </w14:shadow>
        </w:rPr>
        <w:t>Ten</w:t>
      </w:r>
      <w:r w:rsidRPr="00981F59">
        <w:rPr>
          <w:rFonts w:eastAsiaTheme="majorEastAsia"/>
          <w:b/>
          <w:bCs/>
          <w:color w:val="000000" w:themeColor="text1"/>
          <w:kern w:val="24"/>
          <w14:shadow w14:blurRad="31750" w14:dist="25400" w14:dir="5400000" w14:sx="100000" w14:sy="100000" w14:kx="0" w14:ky="0" w14:algn="tl">
            <w14:srgbClr w14:val="000000">
              <w14:alpha w14:val="75000"/>
            </w14:srgbClr>
          </w14:shadow>
        </w:rPr>
        <w:t xml:space="preserve"> (14) Rules to Navigating </w:t>
      </w:r>
      <w:r w:rsidRPr="00981F59">
        <w:rPr>
          <w:rFonts w:eastAsiaTheme="majorEastAsia"/>
          <w:bCs/>
          <w:color w:val="000000" w:themeColor="text1"/>
          <w:kern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Academia</w:t>
      </w:r>
      <w:r w:rsidRPr="00981F59">
        <w:rPr>
          <w:rFonts w:eastAsiaTheme="majorEastAsia"/>
          <w:b/>
          <w:bCs/>
          <w:color w:val="000000" w:themeColor="text1"/>
          <w:kern w:val="24"/>
          <w14:shadow w14:blurRad="31750" w14:dist="25400" w14:dir="5400000" w14:sx="100000" w14:sy="100000" w14:kx="0" w14:ky="0" w14:algn="tl">
            <w14:srgbClr w14:val="000000">
              <w14:alpha w14:val="75000"/>
            </w14:srgbClr>
          </w14:shadow>
        </w:rPr>
        <w:t xml:space="preserve"> Politically</w:t>
      </w:r>
    </w:p>
    <w:p w:rsidR="00724D8D" w:rsidRDefault="00724D8D" w:rsidP="00724D8D">
      <w:pPr>
        <w:ind w:left="-360" w:firstLine="0"/>
        <w:jc w:val="center"/>
        <w:rPr>
          <w:rFonts w:eastAsiaTheme="majorEastAsia"/>
          <w:b/>
          <w:bCs/>
          <w:color w:val="000000" w:themeColor="text1"/>
          <w:kern w:val="24"/>
          <w14:shadow w14:blurRad="31750" w14:dist="25400" w14:dir="5400000" w14:sx="100000" w14:sy="100000" w14:kx="0" w14:ky="0" w14:algn="tl">
            <w14:srgbClr w14:val="000000">
              <w14:alpha w14:val="75000"/>
            </w14:srgbClr>
          </w14:shadow>
        </w:rPr>
      </w:pPr>
    </w:p>
    <w:p w:rsidR="00724D8D" w:rsidRPr="00981F59" w:rsidRDefault="00981F59" w:rsidP="00981F59">
      <w:pPr>
        <w:pStyle w:val="ListParagraph"/>
        <w:numPr>
          <w:ilvl w:val="0"/>
          <w:numId w:val="38"/>
        </w:numPr>
        <w:spacing w:line="216" w:lineRule="auto"/>
        <w:rPr>
          <w:rFonts w:eastAsiaTheme="minorEastAsia"/>
          <w:color w:val="000000" w:themeColor="text1"/>
          <w:kern w:val="24"/>
        </w:rPr>
      </w:pPr>
      <w:r>
        <w:rPr>
          <w:rFonts w:eastAsiaTheme="minorEastAsia"/>
          <w:color w:val="000000" w:themeColor="text1"/>
          <w:kern w:val="24"/>
        </w:rPr>
        <w:t xml:space="preserve"> </w:t>
      </w:r>
      <w:r w:rsidR="00724D8D" w:rsidRPr="00981F59">
        <w:rPr>
          <w:rFonts w:eastAsiaTheme="minorEastAsia"/>
          <w:color w:val="000000" w:themeColor="text1"/>
          <w:kern w:val="24"/>
        </w:rPr>
        <w:t>Know YOUR PERSONAL and departmental goals and be honest about them;</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Find your allies and your “count on people” within your department</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Be sure your support staff is loyal to you</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 xml:space="preserve">Work with your dean(s), provost, other senior administrators and even the president        </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Know when to give up on an idea</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Think POSITIVE</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 xml:space="preserve">Don’t be afraid to get angry once in a </w:t>
      </w:r>
      <w:r w:rsidRPr="00981F59">
        <w:rPr>
          <w:rFonts w:eastAsiaTheme="minorEastAsia"/>
          <w:color w:val="000000" w:themeColor="text1"/>
          <w:kern w:val="24"/>
        </w:rPr>
        <w:t>while, it’s</w:t>
      </w:r>
      <w:r w:rsidR="00724D8D" w:rsidRPr="00981F59">
        <w:rPr>
          <w:rFonts w:eastAsiaTheme="minorEastAsia"/>
          <w:color w:val="000000" w:themeColor="text1"/>
          <w:kern w:val="24"/>
        </w:rPr>
        <w:t xml:space="preserve"> OK!!!!</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Try NOT to get personal</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Always look ahead</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Do what you can to increase enrollment and revenue in your area</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Have friends in all colleges and departments</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DON’T BE AFRAID to ask for something!!! Ask for MORE than you expect!</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Pr="00981F59">
        <w:rPr>
          <w:rFonts w:eastAsiaTheme="minorEastAsia"/>
          <w:color w:val="000000" w:themeColor="text1"/>
          <w:kern w:val="24"/>
        </w:rPr>
        <w:t>REMEMBER. No</w:t>
      </w:r>
      <w:r w:rsidR="00724D8D" w:rsidRPr="00981F59">
        <w:rPr>
          <w:rFonts w:eastAsiaTheme="minorEastAsia"/>
          <w:color w:val="000000" w:themeColor="text1"/>
          <w:kern w:val="24"/>
        </w:rPr>
        <w:t xml:space="preserve"> one is going to hand you something on a silver platter</w:t>
      </w:r>
    </w:p>
    <w:p w:rsidR="00724D8D" w:rsidRPr="00981F59" w:rsidRDefault="00981F59" w:rsidP="00981F59">
      <w:pPr>
        <w:pStyle w:val="ListParagraph"/>
        <w:numPr>
          <w:ilvl w:val="0"/>
          <w:numId w:val="38"/>
        </w:numPr>
        <w:spacing w:line="216" w:lineRule="auto"/>
      </w:pPr>
      <w:r>
        <w:rPr>
          <w:rFonts w:eastAsiaTheme="minorEastAsia"/>
          <w:color w:val="000000" w:themeColor="text1"/>
          <w:kern w:val="24"/>
        </w:rPr>
        <w:t xml:space="preserve">  </w:t>
      </w:r>
      <w:r w:rsidR="00724D8D" w:rsidRPr="00981F59">
        <w:rPr>
          <w:rFonts w:eastAsiaTheme="minorEastAsia"/>
          <w:color w:val="000000" w:themeColor="text1"/>
          <w:kern w:val="24"/>
        </w:rPr>
        <w:t>Be PLEASANT…most of the time!</w:t>
      </w:r>
    </w:p>
    <w:p w:rsidR="00724D8D" w:rsidRPr="00724D8D" w:rsidRDefault="00724D8D" w:rsidP="00981F59">
      <w:pPr>
        <w:ind w:left="0"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2B67D1" w:rsidRDefault="002B67D1"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46B58" w:rsidRDefault="00146B58"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46B58" w:rsidRDefault="00146B58"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46B58" w:rsidRDefault="00146B58"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21827"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21827"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21827"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21827"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21827"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21827"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21827"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21827"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46B58" w:rsidRDefault="00121827"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lastRenderedPageBreak/>
        <w:t>Scenarios and how one might handle them</w:t>
      </w:r>
    </w:p>
    <w:p w:rsidR="006315BE" w:rsidRDefault="006315BE"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6315BE" w:rsidRDefault="006315BE" w:rsidP="00CF6F8E">
      <w:pPr>
        <w:pStyle w:val="ListParagraph"/>
        <w:numPr>
          <w:ilvl w:val="0"/>
          <w:numId w:val="39"/>
        </w:numPr>
        <w:rPr>
          <w:rFonts w:eastAsiaTheme="majorEastAsia"/>
          <w:bCs/>
          <w:color w:val="000000" w:themeColor="text1"/>
          <w:kern w:val="24"/>
          <w14:shadow w14:blurRad="31750" w14:dist="25400" w14:dir="5400000" w14:sx="100000" w14:sy="100000" w14:kx="0" w14:ky="0" w14:algn="tl">
            <w14:srgbClr w14:val="000000">
              <w14:alpha w14:val="75000"/>
            </w14:srgbClr>
          </w14:shadow>
        </w:rPr>
      </w:pPr>
      <w:r w:rsidRPr="00CF6F8E">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We all know that feeling. One member of a committee (chair or program director) that meets regularly with the dean constantly boasts about theirs and their department’s many successes. This can be in the form of revenue generated, scholarly activities, grant money brought in or any number of other </w:t>
      </w:r>
      <w:r w:rsidR="00E31D02" w:rsidRPr="00CF6F8E">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“accomplishments”. It is understandable </w:t>
      </w:r>
      <w:r w:rsidR="00CF6F8E" w:rsidRPr="00CF6F8E">
        <w:rPr>
          <w:rFonts w:eastAsiaTheme="majorEastAsia"/>
          <w:bCs/>
          <w:color w:val="000000" w:themeColor="text1"/>
          <w:kern w:val="24"/>
          <w14:shadow w14:blurRad="31750" w14:dist="25400" w14:dir="5400000" w14:sx="100000" w14:sy="100000" w14:kx="0" w14:ky="0" w14:algn="tl">
            <w14:srgbClr w14:val="000000">
              <w14:alpha w14:val="75000"/>
            </w14:srgbClr>
          </w14:shadow>
        </w:rPr>
        <w:t>that we can expect to hear about the</w:t>
      </w:r>
      <w:r w:rsidR="00E31D02" w:rsidRPr="00CF6F8E">
        <w:rPr>
          <w:rFonts w:eastAsiaTheme="majorEastAsia"/>
          <w:bCs/>
          <w:color w:val="000000" w:themeColor="text1"/>
          <w:kern w:val="24"/>
          <w14:shadow w14:blurRad="31750" w14:dist="25400" w14:dir="5400000" w14:sx="100000" w14:sy="100000" w14:kx="0" w14:ky="0" w14:algn="tl">
            <w14:srgbClr w14:val="000000">
              <w14:alpha w14:val="75000"/>
            </w14:srgbClr>
          </w14:shadow>
        </w:rPr>
        <w:t>s</w:t>
      </w:r>
      <w:r w:rsidR="00125DCA" w:rsidRPr="00CF6F8E">
        <w:rPr>
          <w:rFonts w:eastAsiaTheme="majorEastAsia"/>
          <w:bCs/>
          <w:color w:val="000000" w:themeColor="text1"/>
          <w:kern w:val="24"/>
          <w14:shadow w14:blurRad="31750" w14:dist="25400" w14:dir="5400000" w14:sx="100000" w14:sy="100000" w14:kx="0" w14:ky="0" w14:algn="tl">
            <w14:srgbClr w14:val="000000">
              <w14:alpha w14:val="75000"/>
            </w14:srgbClr>
          </w14:shadow>
        </w:rPr>
        <w:t>e</w:t>
      </w:r>
      <w:r w:rsidR="00E31D02" w:rsidRPr="00CF6F8E">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 once or twice but that individual somehow always manages to get back on how “wonderful” they are.</w:t>
      </w:r>
    </w:p>
    <w:p w:rsidR="00CF6F8E" w:rsidRPr="00CF6F8E" w:rsidRDefault="00CF6F8E" w:rsidP="00CF6F8E">
      <w:pPr>
        <w:ind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CF6F8E" w:rsidRDefault="00CF6F8E" w:rsidP="00AD6F8E">
      <w:pPr>
        <w:ind w:left="720"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SUGGESTION:</w:t>
      </w:r>
    </w:p>
    <w:p w:rsidR="00CF6F8E" w:rsidRDefault="00CF6F8E" w:rsidP="00CF6F8E">
      <w:pPr>
        <w:ind w:left="72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ab/>
        <w:t>Do your best to ignore it. It is very likely that others feel the same way that you do and hopefully the dean (or other administrator who is chairing the meeting) will tactfully attempt to move forward the discussion and minimize the boasting. If it continues it might be advisable to get several other chairs to set up a meeting with the dean to express the frustrations of the group. It isn’t likely that the “guilty” party will respond even if you directly and tactfully point out the annoyance directly to the offender. If however the dean or other administrator does mention it, the situation may improve.</w:t>
      </w:r>
    </w:p>
    <w:p w:rsidR="00CF6F8E" w:rsidRDefault="00CF6F8E" w:rsidP="00CF6F8E">
      <w:pPr>
        <w:ind w:left="720"/>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CF6F8E" w:rsidRDefault="00BB09D8" w:rsidP="00CF6F8E">
      <w:pPr>
        <w:pStyle w:val="ListParagraph"/>
        <w:numPr>
          <w:ilvl w:val="0"/>
          <w:numId w:val="39"/>
        </w:numPr>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Your support staff and administration in the department are conflicted with each other. You have a large department and thus have a total of five non-faculty members performing various tasks such as department assistant, administrative assistant, lab technician, </w:t>
      </w:r>
      <w:r w:rsidR="00AD6F8E">
        <w:rPr>
          <w:rFonts w:eastAsiaTheme="majorEastAsia"/>
          <w:bCs/>
          <w:color w:val="000000" w:themeColor="text1"/>
          <w:kern w:val="24"/>
          <w14:shadow w14:blurRad="31750" w14:dist="25400" w14:dir="5400000" w14:sx="100000" w14:sy="100000" w14:kx="0" w14:ky="0" w14:algn="tl">
            <w14:srgbClr w14:val="000000">
              <w14:alpha w14:val="75000"/>
            </w14:srgbClr>
          </w14:shadow>
        </w:rPr>
        <w:t>advisor and counselor, and recruiter. They disagree on fundamental office procedures and individually (or in groups of two) often come to you to complain.</w:t>
      </w:r>
    </w:p>
    <w:p w:rsidR="00AD6F8E" w:rsidRDefault="00AD6F8E" w:rsidP="00AD6F8E">
      <w:pPr>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AD6F8E" w:rsidRDefault="00AD6F8E" w:rsidP="00AD6F8E">
      <w:pPr>
        <w:ind w:left="72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 </w:t>
      </w:r>
      <w:r>
        <w:rPr>
          <w:rFonts w:eastAsiaTheme="majorEastAsia"/>
          <w:bCs/>
          <w:color w:val="000000" w:themeColor="text1"/>
          <w:kern w:val="24"/>
          <w14:shadow w14:blurRad="31750" w14:dist="25400" w14:dir="5400000" w14:sx="100000" w14:sy="100000" w14:kx="0" w14:ky="0" w14:algn="tl">
            <w14:srgbClr w14:val="000000">
              <w14:alpha w14:val="75000"/>
            </w14:srgbClr>
          </w14:shadow>
        </w:rPr>
        <w:tab/>
        <w:t>SUGGESTION:</w:t>
      </w:r>
    </w:p>
    <w:p w:rsidR="00AD6F8E" w:rsidRDefault="00AD6F8E" w:rsidP="00AD6F8E">
      <w:pPr>
        <w:ind w:left="720"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Plan a luncheon or dinner meeting off campus. Try to choose a relaxing atmosphere and indicate that the agenda for the lunch or dinner meeting is for you to get input from all of them on how best to coordinate all aspects of the department’s most detailed undertakings. Let them know in advance that you want input and want to maintain a friendly, non-threatening and non-accusatory tone. </w:t>
      </w:r>
    </w:p>
    <w:p w:rsidR="006117B9" w:rsidRDefault="006117B9" w:rsidP="006117B9">
      <w:pPr>
        <w:ind w:left="72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ab/>
      </w:r>
      <w:r w:rsidR="00AD6F8E">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Allow everyone to be heard and if possible try to get the group subdivided into 2 smaller groups to work on office police and procedures as well as to propose some solutions to the issues at hand. Stress the importance of communication and compromise and if at all possible try to remain neutral. This is of course not possible if one or more of these people are totally unreasonable. If that is the case speak with them separately as soon as possible to indicate that you cannot tolerate disrespect and </w:t>
      </w:r>
      <w:r w:rsidR="00F30DE5">
        <w:rPr>
          <w:rFonts w:eastAsiaTheme="majorEastAsia"/>
          <w:bCs/>
          <w:color w:val="000000" w:themeColor="text1"/>
          <w:kern w:val="24"/>
          <w14:shadow w14:blurRad="31750" w14:dist="25400" w14:dir="5400000" w14:sx="100000" w14:sy="100000" w14:kx="0" w14:ky="0" w14:algn="tl">
            <w14:srgbClr w14:val="000000">
              <w14:alpha w14:val="75000"/>
            </w14:srgbClr>
          </w14:shadow>
        </w:rPr>
        <w:t>unwillingness</w:t>
      </w:r>
      <w:r w:rsidR="00AD6F8E">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 to compromise.</w:t>
      </w:r>
      <w:r w:rsidR="00F30DE5">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 Although this tactic may not remedy every situation it should help to unify at least some aspects of the group’s dynamic and also show that you are willing to help however you can. Making your staff and administrators who report to you feel heard and respected will </w:t>
      </w:r>
      <w:r w:rsidR="00F30DE5">
        <w:rPr>
          <w:rFonts w:eastAsiaTheme="majorEastAsia"/>
          <w:bCs/>
          <w:color w:val="000000" w:themeColor="text1"/>
          <w:kern w:val="24"/>
          <w14:shadow w14:blurRad="31750" w14:dist="25400" w14:dir="5400000" w14:sx="100000" w14:sy="100000" w14:kx="0" w14:ky="0" w14:algn="tl">
            <w14:srgbClr w14:val="000000">
              <w14:alpha w14:val="75000"/>
            </w14:srgbClr>
          </w14:shadow>
        </w:rPr>
        <w:lastRenderedPageBreak/>
        <w:t xml:space="preserve">go a long way. Let’s face it….you absolutely </w:t>
      </w:r>
      <w:r w:rsidR="00F45C48">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need </w:t>
      </w:r>
      <w:r w:rsidR="00F30DE5">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the support of these people in order for you to do your job. A little kindness and understanding can go a long way. </w:t>
      </w:r>
    </w:p>
    <w:p w:rsidR="006117B9" w:rsidRDefault="006117B9" w:rsidP="006117B9">
      <w:pPr>
        <w:ind w:left="720"/>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6117B9" w:rsidRDefault="00692C68" w:rsidP="007E4F7E">
      <w:pPr>
        <w:pStyle w:val="ListParagraph"/>
        <w:numPr>
          <w:ilvl w:val="0"/>
          <w:numId w:val="39"/>
        </w:numPr>
        <w:rPr>
          <w:rFonts w:eastAsiaTheme="majorEastAsia"/>
          <w:bCs/>
          <w:color w:val="000000" w:themeColor="text1"/>
          <w:kern w:val="24"/>
          <w14:shadow w14:blurRad="31750" w14:dist="25400" w14:dir="5400000" w14:sx="100000" w14:sy="100000" w14:kx="0" w14:ky="0" w14:algn="tl">
            <w14:srgbClr w14:val="000000">
              <w14:alpha w14:val="75000"/>
            </w14:srgbClr>
          </w14:shadow>
        </w:rPr>
      </w:pPr>
      <w:r w:rsidRPr="00692C68">
        <w:rPr>
          <w:rFonts w:eastAsiaTheme="majorEastAsia"/>
          <w:bCs/>
          <w:color w:val="000000" w:themeColor="text1"/>
          <w:kern w:val="24"/>
          <w14:shadow w14:blurRad="31750" w14:dist="25400" w14:dir="5400000" w14:sx="100000" w14:sy="100000" w14:kx="0" w14:ky="0" w14:algn="tl">
            <w14:srgbClr w14:val="000000">
              <w14:alpha w14:val="75000"/>
            </w14:srgbClr>
          </w14:shadow>
        </w:rPr>
        <w:t>You are proposing a new major v</w:t>
      </w:r>
      <w:r>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enture for the department. This new program is a result of a great deal of work by you and your department and is fully supported by the department. The issue is that your provost is also in full support of it but your dean is not. </w:t>
      </w:r>
    </w:p>
    <w:p w:rsidR="00692C68" w:rsidRDefault="00692C68" w:rsidP="00692C68">
      <w:pPr>
        <w:ind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      Part of the reason for this is political but also there is an element of financial risk </w:t>
      </w:r>
      <w:r>
        <w:rPr>
          <w:rFonts w:eastAsiaTheme="majorEastAsia"/>
          <w:bCs/>
          <w:color w:val="000000" w:themeColor="text1"/>
          <w:kern w:val="24"/>
          <w14:shadow w14:blurRad="31750" w14:dist="25400" w14:dir="5400000" w14:sx="100000" w14:sy="100000" w14:kx="0" w14:ky="0" w14:algn="tl">
            <w14:srgbClr w14:val="000000">
              <w14:alpha w14:val="75000"/>
            </w14:srgbClr>
          </w14:shadow>
        </w:rPr>
        <w:tab/>
        <w:t xml:space="preserve">involved that you realize is valid but most of the market research is favorable for this </w:t>
      </w:r>
      <w:r>
        <w:rPr>
          <w:rFonts w:eastAsiaTheme="majorEastAsia"/>
          <w:bCs/>
          <w:color w:val="000000" w:themeColor="text1"/>
          <w:kern w:val="24"/>
          <w14:shadow w14:blurRad="31750" w14:dist="25400" w14:dir="5400000" w14:sx="100000" w14:sy="100000" w14:kx="0" w14:ky="0" w14:algn="tl">
            <w14:srgbClr w14:val="000000">
              <w14:alpha w14:val="75000"/>
            </w14:srgbClr>
          </w14:shadow>
        </w:rPr>
        <w:tab/>
        <w:t xml:space="preserve">program. You have a very good relationship with both the dean and provost but this </w:t>
      </w:r>
      <w:r>
        <w:rPr>
          <w:rFonts w:eastAsiaTheme="majorEastAsia"/>
          <w:bCs/>
          <w:color w:val="000000" w:themeColor="text1"/>
          <w:kern w:val="24"/>
          <w14:shadow w14:blurRad="31750" w14:dist="25400" w14:dir="5400000" w14:sx="100000" w14:sy="100000" w14:kx="0" w14:ky="0" w14:algn="tl">
            <w14:srgbClr w14:val="000000">
              <w14:alpha w14:val="75000"/>
            </w14:srgbClr>
          </w14:shadow>
        </w:rPr>
        <w:tab/>
        <w:t>situation clearly puts you in a bind.</w:t>
      </w:r>
      <w:r w:rsidR="0093234B">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 There is a time constraint on this as well.</w:t>
      </w:r>
    </w:p>
    <w:p w:rsidR="0093234B" w:rsidRPr="00692C68" w:rsidRDefault="0093234B" w:rsidP="00692C68">
      <w:pPr>
        <w:ind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6117B9" w:rsidRDefault="006117B9" w:rsidP="006117B9">
      <w:pPr>
        <w:ind w:left="72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 </w:t>
      </w:r>
      <w:r>
        <w:rPr>
          <w:rFonts w:eastAsiaTheme="majorEastAsia"/>
          <w:bCs/>
          <w:color w:val="000000" w:themeColor="text1"/>
          <w:kern w:val="24"/>
          <w14:shadow w14:blurRad="31750" w14:dist="25400" w14:dir="5400000" w14:sx="100000" w14:sy="100000" w14:kx="0" w14:ky="0" w14:algn="tl">
            <w14:srgbClr w14:val="000000">
              <w14:alpha w14:val="75000"/>
            </w14:srgbClr>
          </w14:shadow>
        </w:rPr>
        <w:tab/>
        <w:t>SUGGESTION:</w:t>
      </w:r>
    </w:p>
    <w:p w:rsidR="006117B9" w:rsidRDefault="00A519B3" w:rsidP="00AD6F8E">
      <w:pPr>
        <w:ind w:left="720"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This is a tough one. </w:t>
      </w:r>
    </w:p>
    <w:p w:rsidR="00A519B3" w:rsidRDefault="00A519B3" w:rsidP="00AD6F8E">
      <w:pPr>
        <w:ind w:left="720"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I would first set up a meeting with your dean and one or two key faculty from your department to discuss the proposal. Do this on the dean’s terms, </w:t>
      </w:r>
      <w:r w:rsidR="00F45C48">
        <w:rPr>
          <w:rFonts w:eastAsiaTheme="majorEastAsia"/>
          <w:bCs/>
          <w:color w:val="000000" w:themeColor="text1"/>
          <w:kern w:val="24"/>
          <w14:shadow w14:blurRad="31750" w14:dist="25400" w14:dir="5400000" w14:sx="100000" w14:sy="100000" w14:kx="0" w14:ky="0" w14:algn="tl">
            <w14:srgbClr w14:val="000000">
              <w14:alpha w14:val="75000"/>
            </w14:srgbClr>
          </w14:shadow>
        </w:rPr>
        <w:t>i.e.</w:t>
      </w:r>
      <w:r>
        <w:rPr>
          <w:rFonts w:eastAsiaTheme="majorEastAsia"/>
          <w:bCs/>
          <w:color w:val="000000" w:themeColor="text1"/>
          <w:kern w:val="24"/>
          <w14:shadow w14:blurRad="31750" w14:dist="25400" w14:dir="5400000" w14:sx="100000" w14:sy="100000" w14:kx="0" w14:ky="0" w14:algn="tl">
            <w14:srgbClr w14:val="000000">
              <w14:alpha w14:val="75000"/>
            </w14:srgbClr>
          </w14:shadow>
        </w:rPr>
        <w:t>, based on a time and location suggested by the dean.</w:t>
      </w:r>
    </w:p>
    <w:p w:rsidR="00A519B3" w:rsidRDefault="00A519B3" w:rsidP="00AD6F8E">
      <w:pPr>
        <w:ind w:left="720"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Allow plenty of time for the dean to express her(his) concerns, and then present the department’s point of view. Ask your faculty in advance to keep it friendly and calm, and solicit suggestions from the dean as to how a modification of the proposal might make it more favorable.</w:t>
      </w:r>
    </w:p>
    <w:p w:rsidR="00A519B3" w:rsidRDefault="00A519B3" w:rsidP="00AD6F8E">
      <w:pPr>
        <w:ind w:left="720" w:firstLine="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After this meeting ask for a very brief appointment alone with the dean to discuss the situation. If the dean has now become more open to the proposal suggest that the two of you meet over lunch with the provost to discuss next steps. If the dean is still adamant about not supporting the program, ask to revisit it in three to six months. This may work for several reasons:</w:t>
      </w:r>
    </w:p>
    <w:p w:rsidR="00A519B3" w:rsidRDefault="00B21BCA" w:rsidP="00A519B3">
      <w:pPr>
        <w:pStyle w:val="ListParagraph"/>
        <w:numPr>
          <w:ilvl w:val="0"/>
          <w:numId w:val="40"/>
        </w:numPr>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i</w:t>
      </w:r>
      <w:r w:rsidR="00A519B3">
        <w:rPr>
          <w:rFonts w:eastAsiaTheme="majorEastAsia"/>
          <w:bCs/>
          <w:color w:val="000000" w:themeColor="text1"/>
          <w:kern w:val="24"/>
          <w14:shadow w14:blurRad="31750" w14:dist="25400" w14:dir="5400000" w14:sx="100000" w14:sy="100000" w14:kx="0" w14:ky="0" w14:algn="tl">
            <w14:srgbClr w14:val="000000">
              <w14:alpha w14:val="75000"/>
            </w14:srgbClr>
          </w14:shadow>
        </w:rPr>
        <w:t>t shows that the program is still very important to you but that you are willing to compromise;</w:t>
      </w:r>
    </w:p>
    <w:p w:rsidR="00A519B3" w:rsidRDefault="00B21BCA" w:rsidP="00A519B3">
      <w:pPr>
        <w:pStyle w:val="ListParagraph"/>
        <w:numPr>
          <w:ilvl w:val="0"/>
          <w:numId w:val="40"/>
        </w:numPr>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i</w:t>
      </w:r>
      <w:r w:rsidR="00A519B3">
        <w:rPr>
          <w:rFonts w:eastAsiaTheme="majorEastAsia"/>
          <w:bCs/>
          <w:color w:val="000000" w:themeColor="text1"/>
          <w:kern w:val="24"/>
          <w14:shadow w14:blurRad="31750" w14:dist="25400" w14:dir="5400000" w14:sx="100000" w14:sy="100000" w14:kx="0" w14:ky="0" w14:algn="tl">
            <w14:srgbClr w14:val="000000">
              <w14:alpha w14:val="75000"/>
            </w14:srgbClr>
          </w14:shadow>
        </w:rPr>
        <w:t xml:space="preserve">t may cause some unhappiness in the department but </w:t>
      </w:r>
      <w:r w:rsidR="00A65AD0">
        <w:rPr>
          <w:rFonts w:eastAsiaTheme="majorEastAsia"/>
          <w:bCs/>
          <w:color w:val="000000" w:themeColor="text1"/>
          <w:kern w:val="24"/>
          <w14:shadow w14:blurRad="31750" w14:dist="25400" w14:dir="5400000" w14:sx="100000" w14:sy="100000" w14:kx="0" w14:ky="0" w14:algn="tl">
            <w14:srgbClr w14:val="000000">
              <w14:alpha w14:val="75000"/>
            </w14:srgbClr>
          </w14:shadow>
        </w:rPr>
        <w:t>the hope of revisiting it should sustain most of them;</w:t>
      </w:r>
    </w:p>
    <w:p w:rsidR="00A65AD0" w:rsidRPr="00A65AD0" w:rsidRDefault="00B21BCA" w:rsidP="00A65AD0">
      <w:pPr>
        <w:pStyle w:val="ListParagraph"/>
        <w:numPr>
          <w:ilvl w:val="0"/>
          <w:numId w:val="40"/>
        </w:numPr>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i</w:t>
      </w:r>
      <w:r w:rsidR="00A65AD0">
        <w:rPr>
          <w:rFonts w:eastAsiaTheme="majorEastAsia"/>
          <w:bCs/>
          <w:color w:val="000000" w:themeColor="text1"/>
          <w:kern w:val="24"/>
          <w14:shadow w14:blurRad="31750" w14:dist="25400" w14:dir="5400000" w14:sx="100000" w14:sy="100000" w14:kx="0" w14:ky="0" w14:algn="tl">
            <w14:srgbClr w14:val="000000">
              <w14:alpha w14:val="75000"/>
            </w14:srgbClr>
          </w14:shadow>
        </w:rPr>
        <w:t>t may very well be that in three to six months other changes may be taking place in the administration</w:t>
      </w:r>
    </w:p>
    <w:p w:rsidR="00AD6F8E" w:rsidRDefault="00A65AD0" w:rsidP="00AD6F8E">
      <w:pPr>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ab/>
      </w:r>
      <w:r>
        <w:rPr>
          <w:rFonts w:eastAsiaTheme="majorEastAsia"/>
          <w:bCs/>
          <w:color w:val="000000" w:themeColor="text1"/>
          <w:kern w:val="24"/>
          <w14:shadow w14:blurRad="31750" w14:dist="25400" w14:dir="5400000" w14:sx="100000" w14:sy="100000" w14:kx="0" w14:ky="0" w14:algn="tl">
            <w14:srgbClr w14:val="000000">
              <w14:alpha w14:val="75000"/>
            </w14:srgbClr>
          </w14:shadow>
        </w:rPr>
        <w:tab/>
        <w:t>This is a true case of where one has to choose their battles.</w:t>
      </w:r>
    </w:p>
    <w:p w:rsidR="00A65AD0" w:rsidRDefault="00A65AD0" w:rsidP="00AD6F8E">
      <w:pPr>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A65AD0" w:rsidRPr="00AD6F8E" w:rsidRDefault="00A65AD0" w:rsidP="00AD6F8E">
      <w:pPr>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CF6F8E" w:rsidRDefault="00CF6F8E" w:rsidP="00CF6F8E">
      <w:pPr>
        <w:ind w:left="720"/>
        <w:rPr>
          <w:rFonts w:eastAsiaTheme="majorEastAsia"/>
          <w:bCs/>
          <w:color w:val="000000" w:themeColor="text1"/>
          <w:kern w:val="24"/>
          <w14:shadow w14:blurRad="31750" w14:dist="25400" w14:dir="5400000" w14:sx="100000" w14:sy="100000" w14:kx="0" w14:ky="0" w14:algn="tl">
            <w14:srgbClr w14:val="000000">
              <w14:alpha w14:val="75000"/>
            </w14:srgbClr>
          </w14:shadow>
        </w:rPr>
      </w:pPr>
      <w:r>
        <w:rPr>
          <w:rFonts w:eastAsiaTheme="majorEastAsia"/>
          <w:bCs/>
          <w:color w:val="000000" w:themeColor="text1"/>
          <w:kern w:val="24"/>
          <w14:shadow w14:blurRad="31750" w14:dist="25400" w14:dir="5400000" w14:sx="100000" w14:sy="100000" w14:kx="0" w14:ky="0" w14:algn="tl">
            <w14:srgbClr w14:val="000000">
              <w14:alpha w14:val="75000"/>
            </w14:srgbClr>
          </w14:shadow>
        </w:rPr>
        <w:tab/>
      </w:r>
    </w:p>
    <w:p w:rsidR="00CF6F8E" w:rsidRPr="00CF6F8E" w:rsidRDefault="00CF6F8E" w:rsidP="00CF6F8E">
      <w:pPr>
        <w:rPr>
          <w:rFonts w:eastAsiaTheme="majorEastAsia"/>
          <w:bCs/>
          <w:color w:val="000000" w:themeColor="text1"/>
          <w:kern w:val="24"/>
          <w14:shadow w14:blurRad="31750" w14:dist="25400" w14:dir="5400000" w14:sx="100000" w14:sy="100000" w14:kx="0" w14:ky="0" w14:algn="tl">
            <w14:srgbClr w14:val="000000">
              <w14:alpha w14:val="75000"/>
            </w14:srgbClr>
          </w14:shadow>
        </w:rPr>
      </w:pPr>
    </w:p>
    <w:p w:rsidR="00146B58" w:rsidRPr="006315BE" w:rsidRDefault="00146B58" w:rsidP="001F0865">
      <w:pPr>
        <w:jc w:val="center"/>
        <w:rPr>
          <w:rFonts w:eastAsiaTheme="majorEastAsia"/>
          <w:bCs/>
          <w:color w:val="000000" w:themeColor="text1"/>
          <w:kern w:val="24"/>
          <w:szCs w:val="24"/>
          <w14:shadow w14:blurRad="31750" w14:dist="25400" w14:dir="5400000" w14:sx="100000" w14:sy="100000" w14:kx="0" w14:ky="0" w14:algn="tl">
            <w14:srgbClr w14:val="000000">
              <w14:alpha w14:val="75000"/>
            </w14:srgbClr>
          </w14:shadow>
        </w:rPr>
      </w:pPr>
    </w:p>
    <w:p w:rsidR="00146B58" w:rsidRDefault="00146B58"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146B58" w:rsidRDefault="00146B58" w:rsidP="001F0865">
      <w:pPr>
        <w:jc w:val="center"/>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p>
    <w:p w:rsidR="007A2C2C" w:rsidRDefault="007A2C2C" w:rsidP="007A2C2C">
      <w:pPr>
        <w:ind w:left="0" w:firstLine="0"/>
        <w:contextualSpacing/>
        <w:jc w:val="center"/>
        <w:rPr>
          <w:rFonts w:eastAsiaTheme="majorEastAsia"/>
          <w:b/>
          <w:bCs/>
          <w:kern w:val="24"/>
          <w:szCs w:val="24"/>
          <w14:shadow w14:blurRad="31750" w14:dist="25400" w14:dir="5400000" w14:sx="100000" w14:sy="100000" w14:kx="0" w14:ky="0" w14:algn="tl">
            <w14:srgbClr w14:val="000000">
              <w14:alpha w14:val="75000"/>
            </w14:srgbClr>
          </w14:shadow>
        </w:rPr>
      </w:pPr>
    </w:p>
    <w:p w:rsidR="00FF79AF" w:rsidRDefault="00892F8B" w:rsidP="007A2C2C">
      <w:pPr>
        <w:ind w:left="0" w:firstLine="0"/>
        <w:contextualSpacing/>
        <w:jc w:val="center"/>
        <w:rPr>
          <w:rFonts w:eastAsiaTheme="majorEastAsia"/>
          <w:b/>
          <w:bCs/>
          <w:kern w:val="24"/>
          <w:szCs w:val="24"/>
          <w14:shadow w14:blurRad="31750" w14:dist="25400" w14:dir="5400000" w14:sx="100000" w14:sy="100000" w14:kx="0" w14:ky="0" w14:algn="tl">
            <w14:srgbClr w14:val="000000">
              <w14:alpha w14:val="75000"/>
            </w14:srgbClr>
          </w14:shadow>
        </w:rPr>
      </w:pPr>
      <w:r>
        <w:rPr>
          <w:rFonts w:eastAsiaTheme="majorEastAsia"/>
          <w:b/>
          <w:bCs/>
          <w:kern w:val="24"/>
          <w:szCs w:val="24"/>
          <w14:shadow w14:blurRad="31750" w14:dist="25400" w14:dir="5400000" w14:sx="100000" w14:sy="100000" w14:kx="0" w14:ky="0" w14:algn="tl">
            <w14:srgbClr w14:val="000000">
              <w14:alpha w14:val="75000"/>
            </w14:srgbClr>
          </w14:shadow>
        </w:rPr>
        <w:lastRenderedPageBreak/>
        <w:t>Choosing your B</w:t>
      </w:r>
      <w:r w:rsidR="007A2C2C" w:rsidRPr="007A2C2C">
        <w:rPr>
          <w:rFonts w:eastAsiaTheme="majorEastAsia"/>
          <w:b/>
          <w:bCs/>
          <w:kern w:val="24"/>
          <w:szCs w:val="24"/>
          <w14:shadow w14:blurRad="31750" w14:dist="25400" w14:dir="5400000" w14:sx="100000" w14:sy="100000" w14:kx="0" w14:ky="0" w14:algn="tl">
            <w14:srgbClr w14:val="000000">
              <w14:alpha w14:val="75000"/>
            </w14:srgbClr>
          </w14:shadow>
        </w:rPr>
        <w:t>attles</w:t>
      </w:r>
      <w:r w:rsidR="00FA430A">
        <w:rPr>
          <w:rFonts w:eastAsiaTheme="majorEastAsia"/>
          <w:b/>
          <w:bCs/>
          <w:kern w:val="24"/>
          <w:szCs w:val="24"/>
          <w14:shadow w14:blurRad="31750" w14:dist="25400" w14:dir="5400000" w14:sx="100000" w14:sy="100000" w14:kx="0" w14:ky="0" w14:algn="tl">
            <w14:srgbClr w14:val="000000">
              <w14:alpha w14:val="75000"/>
            </w14:srgbClr>
          </w14:shadow>
        </w:rPr>
        <w:t xml:space="preserve"> and Conclusion</w:t>
      </w:r>
    </w:p>
    <w:p w:rsidR="00892F8B" w:rsidRDefault="00892F8B" w:rsidP="007A2C2C">
      <w:pPr>
        <w:ind w:left="0" w:firstLine="0"/>
        <w:contextualSpacing/>
        <w:jc w:val="center"/>
        <w:rPr>
          <w:rFonts w:eastAsiaTheme="majorEastAsia"/>
          <w:b/>
          <w:bCs/>
          <w:kern w:val="24"/>
          <w:szCs w:val="24"/>
          <w14:shadow w14:blurRad="31750" w14:dist="25400" w14:dir="5400000" w14:sx="100000" w14:sy="100000" w14:kx="0" w14:ky="0" w14:algn="tl">
            <w14:srgbClr w14:val="000000">
              <w14:alpha w14:val="75000"/>
            </w14:srgbClr>
          </w14:shadow>
        </w:rPr>
      </w:pPr>
    </w:p>
    <w:p w:rsidR="00892F8B" w:rsidRDefault="00892F8B" w:rsidP="00892F8B">
      <w:pPr>
        <w:ind w:left="0" w:firstLine="0"/>
        <w:contextualSpacing/>
        <w:rPr>
          <w:rFonts w:eastAsiaTheme="majorEastAsia"/>
          <w:bCs/>
          <w:kern w:val="24"/>
          <w:szCs w:val="24"/>
          <w14:shadow w14:blurRad="31750" w14:dist="25400" w14:dir="5400000" w14:sx="100000" w14:sy="100000" w14:kx="0" w14:ky="0" w14:algn="tl">
            <w14:srgbClr w14:val="000000">
              <w14:alpha w14:val="75000"/>
            </w14:srgbClr>
          </w14:shadow>
        </w:rPr>
      </w:pPr>
      <w:r>
        <w:rPr>
          <w:rFonts w:eastAsiaTheme="majorEastAsia"/>
          <w:bCs/>
          <w:kern w:val="24"/>
          <w:szCs w:val="24"/>
          <w14:shadow w14:blurRad="31750" w14:dist="25400" w14:dir="5400000" w14:sx="100000" w14:sy="100000" w14:kx="0" w14:ky="0" w14:algn="tl">
            <w14:srgbClr w14:val="000000">
              <w14:alpha w14:val="75000"/>
            </w14:srgbClr>
          </w14:shadow>
        </w:rPr>
        <w:t>I have left this very important piece of advice for last. The politics of being chair is all about compromise, open-mindedness and most importantly, choosing one’s battles. As said</w:t>
      </w:r>
      <w:r w:rsidR="001913D5">
        <w:rPr>
          <w:rFonts w:eastAsiaTheme="majorEastAsia"/>
          <w:bCs/>
          <w:kern w:val="24"/>
          <w:szCs w:val="24"/>
          <w14:shadow w14:blurRad="31750" w14:dist="25400" w14:dir="5400000" w14:sx="100000" w14:sy="100000" w14:kx="0" w14:ky="0" w14:algn="tl">
            <w14:srgbClr w14:val="000000">
              <w14:alpha w14:val="75000"/>
            </w14:srgbClr>
          </w14:shadow>
        </w:rPr>
        <w:t xml:space="preserve"> in</w:t>
      </w:r>
      <w:r w:rsidR="008C2A69">
        <w:rPr>
          <w:rFonts w:eastAsiaTheme="majorEastAsia"/>
          <w:bCs/>
          <w:kern w:val="24"/>
          <w:szCs w:val="24"/>
          <w14:shadow w14:blurRad="31750" w14:dist="25400" w14:dir="5400000" w14:sx="100000" w14:sy="100000" w14:kx="0" w14:ky="0" w14:algn="tl">
            <w14:srgbClr w14:val="000000">
              <w14:alpha w14:val="75000"/>
            </w14:srgbClr>
          </w14:shadow>
        </w:rPr>
        <w:t xml:space="preserve"> Dr. Richard Carlson’s book of the same name</w:t>
      </w:r>
      <w:r>
        <w:rPr>
          <w:rFonts w:eastAsiaTheme="majorEastAsia"/>
          <w:bCs/>
          <w:kern w:val="24"/>
          <w:szCs w:val="24"/>
          <w14:shadow w14:blurRad="31750" w14:dist="25400" w14:dir="5400000" w14:sx="100000" w14:sy="100000" w14:kx="0" w14:ky="0" w14:algn="tl">
            <w14:srgbClr w14:val="000000">
              <w14:alpha w14:val="75000"/>
            </w14:srgbClr>
          </w14:shadow>
        </w:rPr>
        <w:t>, “Don’t sweat the small stuff”</w:t>
      </w:r>
      <w:r w:rsidR="008C2A69">
        <w:rPr>
          <w:rFonts w:eastAsiaTheme="majorEastAsia"/>
          <w:bCs/>
          <w:kern w:val="24"/>
          <w:szCs w:val="24"/>
          <w14:shadow w14:blurRad="31750" w14:dist="25400" w14:dir="5400000" w14:sx="100000" w14:sy="100000" w14:kx="0" w14:ky="0" w14:algn="tl">
            <w14:srgbClr w14:val="000000">
              <w14:alpha w14:val="75000"/>
            </w14:srgbClr>
          </w14:shadow>
        </w:rPr>
        <w:t>.</w:t>
      </w:r>
    </w:p>
    <w:p w:rsidR="001913D5" w:rsidRDefault="001913D5" w:rsidP="00892F8B">
      <w:pPr>
        <w:ind w:left="0" w:firstLine="0"/>
        <w:contextualSpacing/>
        <w:rPr>
          <w:rFonts w:eastAsiaTheme="majorEastAsia"/>
          <w:bCs/>
          <w:kern w:val="24"/>
          <w:szCs w:val="24"/>
          <w14:shadow w14:blurRad="31750" w14:dist="25400" w14:dir="5400000" w14:sx="100000" w14:sy="100000" w14:kx="0" w14:ky="0" w14:algn="tl">
            <w14:srgbClr w14:val="000000">
              <w14:alpha w14:val="75000"/>
            </w14:srgbClr>
          </w14:shadow>
        </w:rPr>
      </w:pPr>
      <w:r>
        <w:rPr>
          <w:rFonts w:eastAsiaTheme="majorEastAsia"/>
          <w:bCs/>
          <w:kern w:val="24"/>
          <w:szCs w:val="24"/>
          <w14:shadow w14:blurRad="31750" w14:dist="25400" w14:dir="5400000" w14:sx="100000" w14:sy="100000" w14:kx="0" w14:ky="0" w14:algn="tl">
            <w14:srgbClr w14:val="000000">
              <w14:alpha w14:val="75000"/>
            </w14:srgbClr>
          </w14:shadow>
        </w:rPr>
        <w:t xml:space="preserve">You will have much more credibility and clout if you stand firm on several very important issues and are willing to compromise on most others than if you battle in every situation that comes your way. Always prioritize and pursue what is MOST important to you and your department first. </w:t>
      </w:r>
    </w:p>
    <w:p w:rsidR="00FA430A" w:rsidRDefault="00FA430A" w:rsidP="00892F8B">
      <w:pPr>
        <w:ind w:left="0" w:firstLine="0"/>
        <w:contextualSpacing/>
        <w:rPr>
          <w:rFonts w:eastAsiaTheme="majorEastAsia"/>
          <w:bCs/>
          <w:kern w:val="24"/>
          <w:szCs w:val="24"/>
          <w14:shadow w14:blurRad="31750" w14:dist="25400" w14:dir="5400000" w14:sx="100000" w14:sy="100000" w14:kx="0" w14:ky="0" w14:algn="tl">
            <w14:srgbClr w14:val="000000">
              <w14:alpha w14:val="75000"/>
            </w14:srgbClr>
          </w14:shadow>
        </w:rPr>
      </w:pPr>
      <w:r>
        <w:rPr>
          <w:rFonts w:eastAsiaTheme="majorEastAsia"/>
          <w:bCs/>
          <w:kern w:val="24"/>
          <w:szCs w:val="24"/>
          <w14:shadow w14:blurRad="31750" w14:dist="25400" w14:dir="5400000" w14:sx="100000" w14:sy="100000" w14:kx="0" w14:ky="0" w14:algn="tl">
            <w14:srgbClr w14:val="000000">
              <w14:alpha w14:val="75000"/>
            </w14:srgbClr>
          </w14:shadow>
        </w:rPr>
        <w:t xml:space="preserve">In summary, keep in mind that no matter how difficult a situation appears to be, often times in the long run things will work out. Keep an open mind, make sure you allow yourself time away from your job, and maintain a sense of humor. </w:t>
      </w:r>
    </w:p>
    <w:p w:rsidR="00FA430A" w:rsidRDefault="00FA430A" w:rsidP="00892F8B">
      <w:pPr>
        <w:ind w:left="0" w:firstLine="0"/>
        <w:contextualSpacing/>
        <w:rPr>
          <w:rFonts w:eastAsiaTheme="majorEastAsia"/>
          <w:bCs/>
          <w:kern w:val="24"/>
          <w:szCs w:val="24"/>
          <w14:shadow w14:blurRad="31750" w14:dist="25400" w14:dir="5400000" w14:sx="100000" w14:sy="100000" w14:kx="0" w14:ky="0" w14:algn="tl">
            <w14:srgbClr w14:val="000000">
              <w14:alpha w14:val="75000"/>
            </w14:srgbClr>
          </w14:shadow>
        </w:rPr>
      </w:pPr>
    </w:p>
    <w:p w:rsidR="00FA430A" w:rsidRDefault="00FA430A" w:rsidP="00892F8B">
      <w:pPr>
        <w:ind w:left="0" w:firstLine="0"/>
        <w:contextualSpacing/>
        <w:rPr>
          <w:rFonts w:eastAsiaTheme="majorEastAsia"/>
          <w:bCs/>
          <w:kern w:val="24"/>
          <w:szCs w:val="24"/>
          <w14:shadow w14:blurRad="31750" w14:dist="25400" w14:dir="5400000" w14:sx="100000" w14:sy="100000" w14:kx="0" w14:ky="0" w14:algn="tl">
            <w14:srgbClr w14:val="000000">
              <w14:alpha w14:val="75000"/>
            </w14:srgbClr>
          </w14:shadow>
        </w:rPr>
      </w:pPr>
      <w:r>
        <w:rPr>
          <w:rFonts w:eastAsiaTheme="majorEastAsia"/>
          <w:bCs/>
          <w:kern w:val="24"/>
          <w:szCs w:val="24"/>
          <w14:shadow w14:blurRad="31750" w14:dist="25400" w14:dir="5400000" w14:sx="100000" w14:sy="100000" w14:kx="0" w14:ky="0" w14:algn="tl">
            <w14:srgbClr w14:val="000000">
              <w14:alpha w14:val="75000"/>
            </w14:srgbClr>
          </w14:shadow>
        </w:rPr>
        <w:t>As I often say to my current dean, despite long hours and frustrations on many levels, after 29 years….”I love my job…I love my job….”</w:t>
      </w:r>
    </w:p>
    <w:p w:rsidR="00FA430A" w:rsidRDefault="00FA430A" w:rsidP="00892F8B">
      <w:pPr>
        <w:ind w:left="0" w:firstLine="0"/>
        <w:contextualSpacing/>
        <w:rPr>
          <w:rFonts w:eastAsiaTheme="majorEastAsia"/>
          <w:bCs/>
          <w:kern w:val="24"/>
          <w:szCs w:val="24"/>
          <w14:shadow w14:blurRad="31750" w14:dist="25400" w14:dir="5400000" w14:sx="100000" w14:sy="100000" w14:kx="0" w14:ky="0" w14:algn="tl">
            <w14:srgbClr w14:val="000000">
              <w14:alpha w14:val="75000"/>
            </w14:srgbClr>
          </w14:shadow>
        </w:rPr>
      </w:pPr>
    </w:p>
    <w:p w:rsidR="00FA430A" w:rsidRPr="00892F8B" w:rsidRDefault="00FA430A" w:rsidP="00892F8B">
      <w:pPr>
        <w:ind w:left="0" w:firstLine="0"/>
        <w:contextualSpacing/>
        <w:rPr>
          <w:rFonts w:eastAsiaTheme="majorEastAsia"/>
          <w:bCs/>
          <w:kern w:val="24"/>
          <w:szCs w:val="24"/>
          <w14:shadow w14:blurRad="31750" w14:dist="25400" w14:dir="5400000" w14:sx="100000" w14:sy="100000" w14:kx="0" w14:ky="0" w14:algn="tl">
            <w14:srgbClr w14:val="000000">
              <w14:alpha w14:val="75000"/>
            </w14:srgbClr>
          </w14:shadow>
        </w:rPr>
      </w:pPr>
      <w:r>
        <w:rPr>
          <w:rFonts w:eastAsiaTheme="majorEastAsia"/>
          <w:bCs/>
          <w:kern w:val="24"/>
          <w:szCs w:val="24"/>
          <w14:shadow w14:blurRad="31750" w14:dist="25400" w14:dir="5400000" w14:sx="100000" w14:sy="100000" w14:kx="0" w14:ky="0" w14:algn="tl">
            <w14:srgbClr w14:val="000000">
              <w14:alpha w14:val="75000"/>
            </w14:srgbClr>
          </w14:shadow>
        </w:rPr>
        <w:t>And I do.</w:t>
      </w:r>
    </w:p>
    <w:p w:rsidR="00372661" w:rsidRDefault="00372661" w:rsidP="002E404B">
      <w:pPr>
        <w:ind w:left="0" w:firstLine="0"/>
        <w:contextualSpacing/>
        <w:rPr>
          <w:rFonts w:eastAsiaTheme="majorEastAsia"/>
          <w:b/>
          <w:bCs/>
          <w:color w:val="000000" w:themeColor="text1"/>
          <w:kern w:val="24"/>
          <w:szCs w:val="24"/>
          <w14:shadow w14:blurRad="31750" w14:dist="25400" w14:dir="5400000" w14:sx="100000" w14:sy="100000" w14:kx="0" w14:ky="0" w14:algn="tl">
            <w14:srgbClr w14:val="000000">
              <w14:alpha w14:val="75000"/>
            </w14:srgbClr>
          </w14:shadow>
        </w:rPr>
      </w:pPr>
      <w:bookmarkStart w:id="0" w:name="_GoBack"/>
      <w:bookmarkEnd w:id="0"/>
    </w:p>
    <w:sectPr w:rsidR="00372661" w:rsidSect="00A519B3">
      <w:footerReference w:type="default" r:id="rId8"/>
      <w:pgSz w:w="12240" w:h="15840"/>
      <w:pgMar w:top="216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797" w:rsidRDefault="00790797" w:rsidP="00597D94">
      <w:r>
        <w:separator/>
      </w:r>
    </w:p>
  </w:endnote>
  <w:endnote w:type="continuationSeparator" w:id="0">
    <w:p w:rsidR="00790797" w:rsidRDefault="00790797" w:rsidP="0059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399485"/>
      <w:docPartObj>
        <w:docPartGallery w:val="Page Numbers (Bottom of Page)"/>
        <w:docPartUnique/>
      </w:docPartObj>
    </w:sdtPr>
    <w:sdtEndPr>
      <w:rPr>
        <w:noProof/>
      </w:rPr>
    </w:sdtEndPr>
    <w:sdtContent>
      <w:p w:rsidR="00981F59" w:rsidRDefault="00981F59">
        <w:pPr>
          <w:pStyle w:val="Footer"/>
          <w:jc w:val="right"/>
        </w:pPr>
        <w:r>
          <w:fldChar w:fldCharType="begin"/>
        </w:r>
        <w:r>
          <w:instrText xml:space="preserve"> PAGE   \* MERGEFORMAT </w:instrText>
        </w:r>
        <w:r>
          <w:fldChar w:fldCharType="separate"/>
        </w:r>
        <w:r w:rsidR="0062505A">
          <w:rPr>
            <w:noProof/>
          </w:rPr>
          <w:t>7</w:t>
        </w:r>
        <w:r>
          <w:rPr>
            <w:noProof/>
          </w:rPr>
          <w:fldChar w:fldCharType="end"/>
        </w:r>
      </w:p>
    </w:sdtContent>
  </w:sdt>
  <w:p w:rsidR="00981F59" w:rsidRDefault="00981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797" w:rsidRDefault="00790797" w:rsidP="00597D94">
      <w:r>
        <w:separator/>
      </w:r>
    </w:p>
  </w:footnote>
  <w:footnote w:type="continuationSeparator" w:id="0">
    <w:p w:rsidR="00790797" w:rsidRDefault="00790797" w:rsidP="00597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2F58"/>
    <w:multiLevelType w:val="hybridMultilevel"/>
    <w:tmpl w:val="EBA6CE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223903"/>
    <w:multiLevelType w:val="hybridMultilevel"/>
    <w:tmpl w:val="E304C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F6010"/>
    <w:multiLevelType w:val="hybridMultilevel"/>
    <w:tmpl w:val="44B08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40AAA"/>
    <w:multiLevelType w:val="hybridMultilevel"/>
    <w:tmpl w:val="9C92F3B8"/>
    <w:lvl w:ilvl="0" w:tplc="2A38EFD6">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71058"/>
    <w:multiLevelType w:val="hybridMultilevel"/>
    <w:tmpl w:val="6C546EA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461857"/>
    <w:multiLevelType w:val="hybridMultilevel"/>
    <w:tmpl w:val="D7427DC0"/>
    <w:lvl w:ilvl="0" w:tplc="D96EE064">
      <w:start w:val="1"/>
      <w:numFmt w:val="decimal"/>
      <w:lvlText w:val="%1."/>
      <w:lvlJc w:val="left"/>
      <w:pPr>
        <w:ind w:left="936"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5168A"/>
    <w:multiLevelType w:val="hybridMultilevel"/>
    <w:tmpl w:val="C1707062"/>
    <w:lvl w:ilvl="0" w:tplc="0409000F">
      <w:start w:val="1"/>
      <w:numFmt w:val="decimal"/>
      <w:lvlText w:val="%1."/>
      <w:lvlJc w:val="left"/>
      <w:pPr>
        <w:ind w:left="93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531FD"/>
    <w:multiLevelType w:val="hybridMultilevel"/>
    <w:tmpl w:val="E13439AC"/>
    <w:lvl w:ilvl="0" w:tplc="CE38EC18">
      <w:start w:val="1"/>
      <w:numFmt w:val="bullet"/>
      <w:lvlText w:val="•"/>
      <w:lvlJc w:val="left"/>
      <w:pPr>
        <w:tabs>
          <w:tab w:val="num" w:pos="720"/>
        </w:tabs>
        <w:ind w:left="720" w:hanging="360"/>
      </w:pPr>
      <w:rPr>
        <w:rFonts w:ascii="Arial" w:hAnsi="Arial" w:hint="default"/>
      </w:rPr>
    </w:lvl>
    <w:lvl w:ilvl="1" w:tplc="DC040EAC" w:tentative="1">
      <w:start w:val="1"/>
      <w:numFmt w:val="bullet"/>
      <w:lvlText w:val="•"/>
      <w:lvlJc w:val="left"/>
      <w:pPr>
        <w:tabs>
          <w:tab w:val="num" w:pos="1440"/>
        </w:tabs>
        <w:ind w:left="1440" w:hanging="360"/>
      </w:pPr>
      <w:rPr>
        <w:rFonts w:ascii="Arial" w:hAnsi="Arial" w:hint="default"/>
      </w:rPr>
    </w:lvl>
    <w:lvl w:ilvl="2" w:tplc="23C6C800" w:tentative="1">
      <w:start w:val="1"/>
      <w:numFmt w:val="bullet"/>
      <w:lvlText w:val="•"/>
      <w:lvlJc w:val="left"/>
      <w:pPr>
        <w:tabs>
          <w:tab w:val="num" w:pos="2160"/>
        </w:tabs>
        <w:ind w:left="2160" w:hanging="360"/>
      </w:pPr>
      <w:rPr>
        <w:rFonts w:ascii="Arial" w:hAnsi="Arial" w:hint="default"/>
      </w:rPr>
    </w:lvl>
    <w:lvl w:ilvl="3" w:tplc="33C2EC80" w:tentative="1">
      <w:start w:val="1"/>
      <w:numFmt w:val="bullet"/>
      <w:lvlText w:val="•"/>
      <w:lvlJc w:val="left"/>
      <w:pPr>
        <w:tabs>
          <w:tab w:val="num" w:pos="2880"/>
        </w:tabs>
        <w:ind w:left="2880" w:hanging="360"/>
      </w:pPr>
      <w:rPr>
        <w:rFonts w:ascii="Arial" w:hAnsi="Arial" w:hint="default"/>
      </w:rPr>
    </w:lvl>
    <w:lvl w:ilvl="4" w:tplc="9F24BE94" w:tentative="1">
      <w:start w:val="1"/>
      <w:numFmt w:val="bullet"/>
      <w:lvlText w:val="•"/>
      <w:lvlJc w:val="left"/>
      <w:pPr>
        <w:tabs>
          <w:tab w:val="num" w:pos="3600"/>
        </w:tabs>
        <w:ind w:left="3600" w:hanging="360"/>
      </w:pPr>
      <w:rPr>
        <w:rFonts w:ascii="Arial" w:hAnsi="Arial" w:hint="default"/>
      </w:rPr>
    </w:lvl>
    <w:lvl w:ilvl="5" w:tplc="A3488520" w:tentative="1">
      <w:start w:val="1"/>
      <w:numFmt w:val="bullet"/>
      <w:lvlText w:val="•"/>
      <w:lvlJc w:val="left"/>
      <w:pPr>
        <w:tabs>
          <w:tab w:val="num" w:pos="4320"/>
        </w:tabs>
        <w:ind w:left="4320" w:hanging="360"/>
      </w:pPr>
      <w:rPr>
        <w:rFonts w:ascii="Arial" w:hAnsi="Arial" w:hint="default"/>
      </w:rPr>
    </w:lvl>
    <w:lvl w:ilvl="6" w:tplc="9780B812" w:tentative="1">
      <w:start w:val="1"/>
      <w:numFmt w:val="bullet"/>
      <w:lvlText w:val="•"/>
      <w:lvlJc w:val="left"/>
      <w:pPr>
        <w:tabs>
          <w:tab w:val="num" w:pos="5040"/>
        </w:tabs>
        <w:ind w:left="5040" w:hanging="360"/>
      </w:pPr>
      <w:rPr>
        <w:rFonts w:ascii="Arial" w:hAnsi="Arial" w:hint="default"/>
      </w:rPr>
    </w:lvl>
    <w:lvl w:ilvl="7" w:tplc="1458B434" w:tentative="1">
      <w:start w:val="1"/>
      <w:numFmt w:val="bullet"/>
      <w:lvlText w:val="•"/>
      <w:lvlJc w:val="left"/>
      <w:pPr>
        <w:tabs>
          <w:tab w:val="num" w:pos="5760"/>
        </w:tabs>
        <w:ind w:left="5760" w:hanging="360"/>
      </w:pPr>
      <w:rPr>
        <w:rFonts w:ascii="Arial" w:hAnsi="Arial" w:hint="default"/>
      </w:rPr>
    </w:lvl>
    <w:lvl w:ilvl="8" w:tplc="AD900C16" w:tentative="1">
      <w:start w:val="1"/>
      <w:numFmt w:val="bullet"/>
      <w:lvlText w:val="•"/>
      <w:lvlJc w:val="left"/>
      <w:pPr>
        <w:tabs>
          <w:tab w:val="num" w:pos="6480"/>
        </w:tabs>
        <w:ind w:left="6480" w:hanging="360"/>
      </w:pPr>
      <w:rPr>
        <w:rFonts w:ascii="Arial" w:hAnsi="Arial" w:hint="default"/>
      </w:rPr>
    </w:lvl>
  </w:abstractNum>
  <w:abstractNum w:abstractNumId="8">
    <w:nsid w:val="1C187E17"/>
    <w:multiLevelType w:val="hybridMultilevel"/>
    <w:tmpl w:val="1B16735A"/>
    <w:lvl w:ilvl="0" w:tplc="6D360A9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0A15AD"/>
    <w:multiLevelType w:val="hybridMultilevel"/>
    <w:tmpl w:val="607CFA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AE0F61"/>
    <w:multiLevelType w:val="hybridMultilevel"/>
    <w:tmpl w:val="73F63104"/>
    <w:lvl w:ilvl="0" w:tplc="23EC8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A6D5A"/>
    <w:multiLevelType w:val="hybridMultilevel"/>
    <w:tmpl w:val="014070B8"/>
    <w:lvl w:ilvl="0" w:tplc="3B0CBC70">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2">
    <w:nsid w:val="28405FA3"/>
    <w:multiLevelType w:val="hybridMultilevel"/>
    <w:tmpl w:val="7A626228"/>
    <w:lvl w:ilvl="0" w:tplc="FBA2223E">
      <w:start w:val="1"/>
      <w:numFmt w:val="bullet"/>
      <w:lvlText w:val="•"/>
      <w:lvlJc w:val="left"/>
      <w:pPr>
        <w:tabs>
          <w:tab w:val="num" w:pos="720"/>
        </w:tabs>
        <w:ind w:left="720" w:hanging="360"/>
      </w:pPr>
      <w:rPr>
        <w:rFonts w:ascii="Arial" w:hAnsi="Arial" w:hint="default"/>
      </w:rPr>
    </w:lvl>
    <w:lvl w:ilvl="1" w:tplc="1B5CFD74">
      <w:start w:val="1"/>
      <w:numFmt w:val="bullet"/>
      <w:lvlText w:val="•"/>
      <w:lvlJc w:val="left"/>
      <w:pPr>
        <w:tabs>
          <w:tab w:val="num" w:pos="1440"/>
        </w:tabs>
        <w:ind w:left="1440" w:hanging="360"/>
      </w:pPr>
      <w:rPr>
        <w:rFonts w:ascii="Arial" w:hAnsi="Arial" w:hint="default"/>
      </w:rPr>
    </w:lvl>
    <w:lvl w:ilvl="2" w:tplc="DE0E5C74" w:tentative="1">
      <w:start w:val="1"/>
      <w:numFmt w:val="bullet"/>
      <w:lvlText w:val="•"/>
      <w:lvlJc w:val="left"/>
      <w:pPr>
        <w:tabs>
          <w:tab w:val="num" w:pos="2160"/>
        </w:tabs>
        <w:ind w:left="2160" w:hanging="360"/>
      </w:pPr>
      <w:rPr>
        <w:rFonts w:ascii="Arial" w:hAnsi="Arial" w:hint="default"/>
      </w:rPr>
    </w:lvl>
    <w:lvl w:ilvl="3" w:tplc="27F8DFD4" w:tentative="1">
      <w:start w:val="1"/>
      <w:numFmt w:val="bullet"/>
      <w:lvlText w:val="•"/>
      <w:lvlJc w:val="left"/>
      <w:pPr>
        <w:tabs>
          <w:tab w:val="num" w:pos="2880"/>
        </w:tabs>
        <w:ind w:left="2880" w:hanging="360"/>
      </w:pPr>
      <w:rPr>
        <w:rFonts w:ascii="Arial" w:hAnsi="Arial" w:hint="default"/>
      </w:rPr>
    </w:lvl>
    <w:lvl w:ilvl="4" w:tplc="8304900C" w:tentative="1">
      <w:start w:val="1"/>
      <w:numFmt w:val="bullet"/>
      <w:lvlText w:val="•"/>
      <w:lvlJc w:val="left"/>
      <w:pPr>
        <w:tabs>
          <w:tab w:val="num" w:pos="3600"/>
        </w:tabs>
        <w:ind w:left="3600" w:hanging="360"/>
      </w:pPr>
      <w:rPr>
        <w:rFonts w:ascii="Arial" w:hAnsi="Arial" w:hint="default"/>
      </w:rPr>
    </w:lvl>
    <w:lvl w:ilvl="5" w:tplc="C7523BE2" w:tentative="1">
      <w:start w:val="1"/>
      <w:numFmt w:val="bullet"/>
      <w:lvlText w:val="•"/>
      <w:lvlJc w:val="left"/>
      <w:pPr>
        <w:tabs>
          <w:tab w:val="num" w:pos="4320"/>
        </w:tabs>
        <w:ind w:left="4320" w:hanging="360"/>
      </w:pPr>
      <w:rPr>
        <w:rFonts w:ascii="Arial" w:hAnsi="Arial" w:hint="default"/>
      </w:rPr>
    </w:lvl>
    <w:lvl w:ilvl="6" w:tplc="AA2E0FE4" w:tentative="1">
      <w:start w:val="1"/>
      <w:numFmt w:val="bullet"/>
      <w:lvlText w:val="•"/>
      <w:lvlJc w:val="left"/>
      <w:pPr>
        <w:tabs>
          <w:tab w:val="num" w:pos="5040"/>
        </w:tabs>
        <w:ind w:left="5040" w:hanging="360"/>
      </w:pPr>
      <w:rPr>
        <w:rFonts w:ascii="Arial" w:hAnsi="Arial" w:hint="default"/>
      </w:rPr>
    </w:lvl>
    <w:lvl w:ilvl="7" w:tplc="DB74A4C2" w:tentative="1">
      <w:start w:val="1"/>
      <w:numFmt w:val="bullet"/>
      <w:lvlText w:val="•"/>
      <w:lvlJc w:val="left"/>
      <w:pPr>
        <w:tabs>
          <w:tab w:val="num" w:pos="5760"/>
        </w:tabs>
        <w:ind w:left="5760" w:hanging="360"/>
      </w:pPr>
      <w:rPr>
        <w:rFonts w:ascii="Arial" w:hAnsi="Arial" w:hint="default"/>
      </w:rPr>
    </w:lvl>
    <w:lvl w:ilvl="8" w:tplc="2BA827FE" w:tentative="1">
      <w:start w:val="1"/>
      <w:numFmt w:val="bullet"/>
      <w:lvlText w:val="•"/>
      <w:lvlJc w:val="left"/>
      <w:pPr>
        <w:tabs>
          <w:tab w:val="num" w:pos="6480"/>
        </w:tabs>
        <w:ind w:left="6480" w:hanging="360"/>
      </w:pPr>
      <w:rPr>
        <w:rFonts w:ascii="Arial" w:hAnsi="Arial" w:hint="default"/>
      </w:rPr>
    </w:lvl>
  </w:abstractNum>
  <w:abstractNum w:abstractNumId="13">
    <w:nsid w:val="28ED49C4"/>
    <w:multiLevelType w:val="hybridMultilevel"/>
    <w:tmpl w:val="64D2656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CD64EBF"/>
    <w:multiLevelType w:val="hybridMultilevel"/>
    <w:tmpl w:val="A96C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7075B"/>
    <w:multiLevelType w:val="hybridMultilevel"/>
    <w:tmpl w:val="CBD659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5582CE4"/>
    <w:multiLevelType w:val="hybridMultilevel"/>
    <w:tmpl w:val="C2A0E95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C11067B"/>
    <w:multiLevelType w:val="hybridMultilevel"/>
    <w:tmpl w:val="AFBEAA88"/>
    <w:lvl w:ilvl="0" w:tplc="3208A68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D009E1"/>
    <w:multiLevelType w:val="hybridMultilevel"/>
    <w:tmpl w:val="6B04D96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01A5B64"/>
    <w:multiLevelType w:val="hybridMultilevel"/>
    <w:tmpl w:val="945E8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02E29"/>
    <w:multiLevelType w:val="hybridMultilevel"/>
    <w:tmpl w:val="44F2437C"/>
    <w:lvl w:ilvl="0" w:tplc="65FCD4F8">
      <w:start w:val="1"/>
      <w:numFmt w:val="bullet"/>
      <w:lvlText w:val="•"/>
      <w:lvlJc w:val="left"/>
      <w:pPr>
        <w:tabs>
          <w:tab w:val="num" w:pos="720"/>
        </w:tabs>
        <w:ind w:left="720" w:hanging="360"/>
      </w:pPr>
      <w:rPr>
        <w:rFonts w:ascii="Arial" w:hAnsi="Arial" w:hint="default"/>
      </w:rPr>
    </w:lvl>
    <w:lvl w:ilvl="1" w:tplc="AE7C724E" w:tentative="1">
      <w:start w:val="1"/>
      <w:numFmt w:val="bullet"/>
      <w:lvlText w:val="•"/>
      <w:lvlJc w:val="left"/>
      <w:pPr>
        <w:tabs>
          <w:tab w:val="num" w:pos="1440"/>
        </w:tabs>
        <w:ind w:left="1440" w:hanging="360"/>
      </w:pPr>
      <w:rPr>
        <w:rFonts w:ascii="Arial" w:hAnsi="Arial" w:hint="default"/>
      </w:rPr>
    </w:lvl>
    <w:lvl w:ilvl="2" w:tplc="732E0954" w:tentative="1">
      <w:start w:val="1"/>
      <w:numFmt w:val="bullet"/>
      <w:lvlText w:val="•"/>
      <w:lvlJc w:val="left"/>
      <w:pPr>
        <w:tabs>
          <w:tab w:val="num" w:pos="2160"/>
        </w:tabs>
        <w:ind w:left="2160" w:hanging="360"/>
      </w:pPr>
      <w:rPr>
        <w:rFonts w:ascii="Arial" w:hAnsi="Arial" w:hint="default"/>
      </w:rPr>
    </w:lvl>
    <w:lvl w:ilvl="3" w:tplc="52A61EFA" w:tentative="1">
      <w:start w:val="1"/>
      <w:numFmt w:val="bullet"/>
      <w:lvlText w:val="•"/>
      <w:lvlJc w:val="left"/>
      <w:pPr>
        <w:tabs>
          <w:tab w:val="num" w:pos="2880"/>
        </w:tabs>
        <w:ind w:left="2880" w:hanging="360"/>
      </w:pPr>
      <w:rPr>
        <w:rFonts w:ascii="Arial" w:hAnsi="Arial" w:hint="default"/>
      </w:rPr>
    </w:lvl>
    <w:lvl w:ilvl="4" w:tplc="B13E154C" w:tentative="1">
      <w:start w:val="1"/>
      <w:numFmt w:val="bullet"/>
      <w:lvlText w:val="•"/>
      <w:lvlJc w:val="left"/>
      <w:pPr>
        <w:tabs>
          <w:tab w:val="num" w:pos="3600"/>
        </w:tabs>
        <w:ind w:left="3600" w:hanging="360"/>
      </w:pPr>
      <w:rPr>
        <w:rFonts w:ascii="Arial" w:hAnsi="Arial" w:hint="default"/>
      </w:rPr>
    </w:lvl>
    <w:lvl w:ilvl="5" w:tplc="63F63CA0" w:tentative="1">
      <w:start w:val="1"/>
      <w:numFmt w:val="bullet"/>
      <w:lvlText w:val="•"/>
      <w:lvlJc w:val="left"/>
      <w:pPr>
        <w:tabs>
          <w:tab w:val="num" w:pos="4320"/>
        </w:tabs>
        <w:ind w:left="4320" w:hanging="360"/>
      </w:pPr>
      <w:rPr>
        <w:rFonts w:ascii="Arial" w:hAnsi="Arial" w:hint="default"/>
      </w:rPr>
    </w:lvl>
    <w:lvl w:ilvl="6" w:tplc="50F07BFC" w:tentative="1">
      <w:start w:val="1"/>
      <w:numFmt w:val="bullet"/>
      <w:lvlText w:val="•"/>
      <w:lvlJc w:val="left"/>
      <w:pPr>
        <w:tabs>
          <w:tab w:val="num" w:pos="5040"/>
        </w:tabs>
        <w:ind w:left="5040" w:hanging="360"/>
      </w:pPr>
      <w:rPr>
        <w:rFonts w:ascii="Arial" w:hAnsi="Arial" w:hint="default"/>
      </w:rPr>
    </w:lvl>
    <w:lvl w:ilvl="7" w:tplc="EAA20670" w:tentative="1">
      <w:start w:val="1"/>
      <w:numFmt w:val="bullet"/>
      <w:lvlText w:val="•"/>
      <w:lvlJc w:val="left"/>
      <w:pPr>
        <w:tabs>
          <w:tab w:val="num" w:pos="5760"/>
        </w:tabs>
        <w:ind w:left="5760" w:hanging="360"/>
      </w:pPr>
      <w:rPr>
        <w:rFonts w:ascii="Arial" w:hAnsi="Arial" w:hint="default"/>
      </w:rPr>
    </w:lvl>
    <w:lvl w:ilvl="8" w:tplc="3AE00664" w:tentative="1">
      <w:start w:val="1"/>
      <w:numFmt w:val="bullet"/>
      <w:lvlText w:val="•"/>
      <w:lvlJc w:val="left"/>
      <w:pPr>
        <w:tabs>
          <w:tab w:val="num" w:pos="6480"/>
        </w:tabs>
        <w:ind w:left="6480" w:hanging="360"/>
      </w:pPr>
      <w:rPr>
        <w:rFonts w:ascii="Arial" w:hAnsi="Arial" w:hint="default"/>
      </w:rPr>
    </w:lvl>
  </w:abstractNum>
  <w:abstractNum w:abstractNumId="21">
    <w:nsid w:val="432408E2"/>
    <w:multiLevelType w:val="hybridMultilevel"/>
    <w:tmpl w:val="CA2ECDF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34D2910"/>
    <w:multiLevelType w:val="hybridMultilevel"/>
    <w:tmpl w:val="79EA8842"/>
    <w:lvl w:ilvl="0" w:tplc="3208A6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BC4E02"/>
    <w:multiLevelType w:val="hybridMultilevel"/>
    <w:tmpl w:val="E344432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E002C49"/>
    <w:multiLevelType w:val="hybridMultilevel"/>
    <w:tmpl w:val="4596D810"/>
    <w:lvl w:ilvl="0" w:tplc="888CFAE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95615A"/>
    <w:multiLevelType w:val="hybridMultilevel"/>
    <w:tmpl w:val="EAD0E30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9DB761F"/>
    <w:multiLevelType w:val="hybridMultilevel"/>
    <w:tmpl w:val="8A7631B0"/>
    <w:lvl w:ilvl="0" w:tplc="8472955A">
      <w:start w:val="1"/>
      <w:numFmt w:val="bullet"/>
      <w:lvlText w:val="•"/>
      <w:lvlJc w:val="left"/>
      <w:pPr>
        <w:tabs>
          <w:tab w:val="num" w:pos="720"/>
        </w:tabs>
        <w:ind w:left="720" w:hanging="360"/>
      </w:pPr>
      <w:rPr>
        <w:rFonts w:ascii="Arial" w:hAnsi="Arial" w:hint="default"/>
      </w:rPr>
    </w:lvl>
    <w:lvl w:ilvl="1" w:tplc="1CC0380E">
      <w:start w:val="809"/>
      <w:numFmt w:val="bullet"/>
      <w:lvlText w:val="•"/>
      <w:lvlJc w:val="left"/>
      <w:pPr>
        <w:tabs>
          <w:tab w:val="num" w:pos="1440"/>
        </w:tabs>
        <w:ind w:left="1440" w:hanging="360"/>
      </w:pPr>
      <w:rPr>
        <w:rFonts w:ascii="Arial" w:hAnsi="Arial" w:hint="default"/>
      </w:rPr>
    </w:lvl>
    <w:lvl w:ilvl="2" w:tplc="BC988FAA" w:tentative="1">
      <w:start w:val="1"/>
      <w:numFmt w:val="bullet"/>
      <w:lvlText w:val="•"/>
      <w:lvlJc w:val="left"/>
      <w:pPr>
        <w:tabs>
          <w:tab w:val="num" w:pos="2160"/>
        </w:tabs>
        <w:ind w:left="2160" w:hanging="360"/>
      </w:pPr>
      <w:rPr>
        <w:rFonts w:ascii="Arial" w:hAnsi="Arial" w:hint="default"/>
      </w:rPr>
    </w:lvl>
    <w:lvl w:ilvl="3" w:tplc="EA100942" w:tentative="1">
      <w:start w:val="1"/>
      <w:numFmt w:val="bullet"/>
      <w:lvlText w:val="•"/>
      <w:lvlJc w:val="left"/>
      <w:pPr>
        <w:tabs>
          <w:tab w:val="num" w:pos="2880"/>
        </w:tabs>
        <w:ind w:left="2880" w:hanging="360"/>
      </w:pPr>
      <w:rPr>
        <w:rFonts w:ascii="Arial" w:hAnsi="Arial" w:hint="default"/>
      </w:rPr>
    </w:lvl>
    <w:lvl w:ilvl="4" w:tplc="7A102D9E" w:tentative="1">
      <w:start w:val="1"/>
      <w:numFmt w:val="bullet"/>
      <w:lvlText w:val="•"/>
      <w:lvlJc w:val="left"/>
      <w:pPr>
        <w:tabs>
          <w:tab w:val="num" w:pos="3600"/>
        </w:tabs>
        <w:ind w:left="3600" w:hanging="360"/>
      </w:pPr>
      <w:rPr>
        <w:rFonts w:ascii="Arial" w:hAnsi="Arial" w:hint="default"/>
      </w:rPr>
    </w:lvl>
    <w:lvl w:ilvl="5" w:tplc="90440A3E" w:tentative="1">
      <w:start w:val="1"/>
      <w:numFmt w:val="bullet"/>
      <w:lvlText w:val="•"/>
      <w:lvlJc w:val="left"/>
      <w:pPr>
        <w:tabs>
          <w:tab w:val="num" w:pos="4320"/>
        </w:tabs>
        <w:ind w:left="4320" w:hanging="360"/>
      </w:pPr>
      <w:rPr>
        <w:rFonts w:ascii="Arial" w:hAnsi="Arial" w:hint="default"/>
      </w:rPr>
    </w:lvl>
    <w:lvl w:ilvl="6" w:tplc="64E8B73C" w:tentative="1">
      <w:start w:val="1"/>
      <w:numFmt w:val="bullet"/>
      <w:lvlText w:val="•"/>
      <w:lvlJc w:val="left"/>
      <w:pPr>
        <w:tabs>
          <w:tab w:val="num" w:pos="5040"/>
        </w:tabs>
        <w:ind w:left="5040" w:hanging="360"/>
      </w:pPr>
      <w:rPr>
        <w:rFonts w:ascii="Arial" w:hAnsi="Arial" w:hint="default"/>
      </w:rPr>
    </w:lvl>
    <w:lvl w:ilvl="7" w:tplc="F4B2D9F6" w:tentative="1">
      <w:start w:val="1"/>
      <w:numFmt w:val="bullet"/>
      <w:lvlText w:val="•"/>
      <w:lvlJc w:val="left"/>
      <w:pPr>
        <w:tabs>
          <w:tab w:val="num" w:pos="5760"/>
        </w:tabs>
        <w:ind w:left="5760" w:hanging="360"/>
      </w:pPr>
      <w:rPr>
        <w:rFonts w:ascii="Arial" w:hAnsi="Arial" w:hint="default"/>
      </w:rPr>
    </w:lvl>
    <w:lvl w:ilvl="8" w:tplc="57A48084" w:tentative="1">
      <w:start w:val="1"/>
      <w:numFmt w:val="bullet"/>
      <w:lvlText w:val="•"/>
      <w:lvlJc w:val="left"/>
      <w:pPr>
        <w:tabs>
          <w:tab w:val="num" w:pos="6480"/>
        </w:tabs>
        <w:ind w:left="6480" w:hanging="360"/>
      </w:pPr>
      <w:rPr>
        <w:rFonts w:ascii="Arial" w:hAnsi="Arial" w:hint="default"/>
      </w:rPr>
    </w:lvl>
  </w:abstractNum>
  <w:abstractNum w:abstractNumId="27">
    <w:nsid w:val="5F3B309E"/>
    <w:multiLevelType w:val="hybridMultilevel"/>
    <w:tmpl w:val="33F229CC"/>
    <w:lvl w:ilvl="0" w:tplc="F1B2C9E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983EB6"/>
    <w:multiLevelType w:val="hybridMultilevel"/>
    <w:tmpl w:val="C6D457A8"/>
    <w:lvl w:ilvl="0" w:tplc="B718BCB6">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4B27F4"/>
    <w:multiLevelType w:val="hybridMultilevel"/>
    <w:tmpl w:val="0D6ADF7C"/>
    <w:lvl w:ilvl="0" w:tplc="1A323C16">
      <w:start w:val="1"/>
      <w:numFmt w:val="bullet"/>
      <w:lvlText w:val="•"/>
      <w:lvlJc w:val="left"/>
      <w:pPr>
        <w:tabs>
          <w:tab w:val="num" w:pos="720"/>
        </w:tabs>
        <w:ind w:left="720" w:hanging="360"/>
      </w:pPr>
      <w:rPr>
        <w:rFonts w:ascii="Arial" w:hAnsi="Arial" w:hint="default"/>
      </w:rPr>
    </w:lvl>
    <w:lvl w:ilvl="1" w:tplc="809C7850">
      <w:start w:val="1"/>
      <w:numFmt w:val="bullet"/>
      <w:lvlText w:val="•"/>
      <w:lvlJc w:val="left"/>
      <w:pPr>
        <w:tabs>
          <w:tab w:val="num" w:pos="1440"/>
        </w:tabs>
        <w:ind w:left="1440" w:hanging="360"/>
      </w:pPr>
      <w:rPr>
        <w:rFonts w:ascii="Arial" w:hAnsi="Arial" w:hint="default"/>
      </w:rPr>
    </w:lvl>
    <w:lvl w:ilvl="2" w:tplc="2BAA7FFE" w:tentative="1">
      <w:start w:val="1"/>
      <w:numFmt w:val="bullet"/>
      <w:lvlText w:val="•"/>
      <w:lvlJc w:val="left"/>
      <w:pPr>
        <w:tabs>
          <w:tab w:val="num" w:pos="2160"/>
        </w:tabs>
        <w:ind w:left="2160" w:hanging="360"/>
      </w:pPr>
      <w:rPr>
        <w:rFonts w:ascii="Arial" w:hAnsi="Arial" w:hint="default"/>
      </w:rPr>
    </w:lvl>
    <w:lvl w:ilvl="3" w:tplc="AD868724" w:tentative="1">
      <w:start w:val="1"/>
      <w:numFmt w:val="bullet"/>
      <w:lvlText w:val="•"/>
      <w:lvlJc w:val="left"/>
      <w:pPr>
        <w:tabs>
          <w:tab w:val="num" w:pos="2880"/>
        </w:tabs>
        <w:ind w:left="2880" w:hanging="360"/>
      </w:pPr>
      <w:rPr>
        <w:rFonts w:ascii="Arial" w:hAnsi="Arial" w:hint="default"/>
      </w:rPr>
    </w:lvl>
    <w:lvl w:ilvl="4" w:tplc="FE0EEF86" w:tentative="1">
      <w:start w:val="1"/>
      <w:numFmt w:val="bullet"/>
      <w:lvlText w:val="•"/>
      <w:lvlJc w:val="left"/>
      <w:pPr>
        <w:tabs>
          <w:tab w:val="num" w:pos="3600"/>
        </w:tabs>
        <w:ind w:left="3600" w:hanging="360"/>
      </w:pPr>
      <w:rPr>
        <w:rFonts w:ascii="Arial" w:hAnsi="Arial" w:hint="default"/>
      </w:rPr>
    </w:lvl>
    <w:lvl w:ilvl="5" w:tplc="67743E76" w:tentative="1">
      <w:start w:val="1"/>
      <w:numFmt w:val="bullet"/>
      <w:lvlText w:val="•"/>
      <w:lvlJc w:val="left"/>
      <w:pPr>
        <w:tabs>
          <w:tab w:val="num" w:pos="4320"/>
        </w:tabs>
        <w:ind w:left="4320" w:hanging="360"/>
      </w:pPr>
      <w:rPr>
        <w:rFonts w:ascii="Arial" w:hAnsi="Arial" w:hint="default"/>
      </w:rPr>
    </w:lvl>
    <w:lvl w:ilvl="6" w:tplc="C2D02F74" w:tentative="1">
      <w:start w:val="1"/>
      <w:numFmt w:val="bullet"/>
      <w:lvlText w:val="•"/>
      <w:lvlJc w:val="left"/>
      <w:pPr>
        <w:tabs>
          <w:tab w:val="num" w:pos="5040"/>
        </w:tabs>
        <w:ind w:left="5040" w:hanging="360"/>
      </w:pPr>
      <w:rPr>
        <w:rFonts w:ascii="Arial" w:hAnsi="Arial" w:hint="default"/>
      </w:rPr>
    </w:lvl>
    <w:lvl w:ilvl="7" w:tplc="E5AA40AA" w:tentative="1">
      <w:start w:val="1"/>
      <w:numFmt w:val="bullet"/>
      <w:lvlText w:val="•"/>
      <w:lvlJc w:val="left"/>
      <w:pPr>
        <w:tabs>
          <w:tab w:val="num" w:pos="5760"/>
        </w:tabs>
        <w:ind w:left="5760" w:hanging="360"/>
      </w:pPr>
      <w:rPr>
        <w:rFonts w:ascii="Arial" w:hAnsi="Arial" w:hint="default"/>
      </w:rPr>
    </w:lvl>
    <w:lvl w:ilvl="8" w:tplc="09ECE40E" w:tentative="1">
      <w:start w:val="1"/>
      <w:numFmt w:val="bullet"/>
      <w:lvlText w:val="•"/>
      <w:lvlJc w:val="left"/>
      <w:pPr>
        <w:tabs>
          <w:tab w:val="num" w:pos="6480"/>
        </w:tabs>
        <w:ind w:left="6480" w:hanging="360"/>
      </w:pPr>
      <w:rPr>
        <w:rFonts w:ascii="Arial" w:hAnsi="Arial" w:hint="default"/>
      </w:rPr>
    </w:lvl>
  </w:abstractNum>
  <w:abstractNum w:abstractNumId="30">
    <w:nsid w:val="643D453B"/>
    <w:multiLevelType w:val="hybridMultilevel"/>
    <w:tmpl w:val="41A00A7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4C63FD0"/>
    <w:multiLevelType w:val="hybridMultilevel"/>
    <w:tmpl w:val="965EFF60"/>
    <w:lvl w:ilvl="0" w:tplc="3208A684">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333292"/>
    <w:multiLevelType w:val="hybridMultilevel"/>
    <w:tmpl w:val="9196A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3B7546"/>
    <w:multiLevelType w:val="hybridMultilevel"/>
    <w:tmpl w:val="7F2AF7E0"/>
    <w:lvl w:ilvl="0" w:tplc="F1B2C9E2">
      <w:start w:val="1"/>
      <w:numFmt w:val="decimal"/>
      <w:lvlText w:val="%1."/>
      <w:lvlJc w:val="left"/>
      <w:pPr>
        <w:ind w:left="576"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2D400C0"/>
    <w:multiLevelType w:val="hybridMultilevel"/>
    <w:tmpl w:val="EA40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13092"/>
    <w:multiLevelType w:val="hybridMultilevel"/>
    <w:tmpl w:val="79EA8842"/>
    <w:lvl w:ilvl="0" w:tplc="3208A6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8787357"/>
    <w:multiLevelType w:val="hybridMultilevel"/>
    <w:tmpl w:val="318ADF9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B2048E4"/>
    <w:multiLevelType w:val="hybridMultilevel"/>
    <w:tmpl w:val="4E349B2A"/>
    <w:lvl w:ilvl="0" w:tplc="416C5B44">
      <w:start w:val="1"/>
      <w:numFmt w:val="bullet"/>
      <w:lvlText w:val="•"/>
      <w:lvlJc w:val="left"/>
      <w:pPr>
        <w:tabs>
          <w:tab w:val="num" w:pos="720"/>
        </w:tabs>
        <w:ind w:left="720" w:hanging="360"/>
      </w:pPr>
      <w:rPr>
        <w:rFonts w:ascii="Arial" w:hAnsi="Arial" w:hint="default"/>
      </w:rPr>
    </w:lvl>
    <w:lvl w:ilvl="1" w:tplc="D65055D2">
      <w:start w:val="1313"/>
      <w:numFmt w:val="bullet"/>
      <w:lvlText w:val="•"/>
      <w:lvlJc w:val="left"/>
      <w:pPr>
        <w:tabs>
          <w:tab w:val="num" w:pos="1440"/>
        </w:tabs>
        <w:ind w:left="1440" w:hanging="360"/>
      </w:pPr>
      <w:rPr>
        <w:rFonts w:ascii="Arial" w:hAnsi="Arial" w:hint="default"/>
      </w:rPr>
    </w:lvl>
    <w:lvl w:ilvl="2" w:tplc="E5F2233C" w:tentative="1">
      <w:start w:val="1"/>
      <w:numFmt w:val="bullet"/>
      <w:lvlText w:val="•"/>
      <w:lvlJc w:val="left"/>
      <w:pPr>
        <w:tabs>
          <w:tab w:val="num" w:pos="2160"/>
        </w:tabs>
        <w:ind w:left="2160" w:hanging="360"/>
      </w:pPr>
      <w:rPr>
        <w:rFonts w:ascii="Arial" w:hAnsi="Arial" w:hint="default"/>
      </w:rPr>
    </w:lvl>
    <w:lvl w:ilvl="3" w:tplc="063C9BF6" w:tentative="1">
      <w:start w:val="1"/>
      <w:numFmt w:val="bullet"/>
      <w:lvlText w:val="•"/>
      <w:lvlJc w:val="left"/>
      <w:pPr>
        <w:tabs>
          <w:tab w:val="num" w:pos="2880"/>
        </w:tabs>
        <w:ind w:left="2880" w:hanging="360"/>
      </w:pPr>
      <w:rPr>
        <w:rFonts w:ascii="Arial" w:hAnsi="Arial" w:hint="default"/>
      </w:rPr>
    </w:lvl>
    <w:lvl w:ilvl="4" w:tplc="D94CDF4A" w:tentative="1">
      <w:start w:val="1"/>
      <w:numFmt w:val="bullet"/>
      <w:lvlText w:val="•"/>
      <w:lvlJc w:val="left"/>
      <w:pPr>
        <w:tabs>
          <w:tab w:val="num" w:pos="3600"/>
        </w:tabs>
        <w:ind w:left="3600" w:hanging="360"/>
      </w:pPr>
      <w:rPr>
        <w:rFonts w:ascii="Arial" w:hAnsi="Arial" w:hint="default"/>
      </w:rPr>
    </w:lvl>
    <w:lvl w:ilvl="5" w:tplc="9F1C6418" w:tentative="1">
      <w:start w:val="1"/>
      <w:numFmt w:val="bullet"/>
      <w:lvlText w:val="•"/>
      <w:lvlJc w:val="left"/>
      <w:pPr>
        <w:tabs>
          <w:tab w:val="num" w:pos="4320"/>
        </w:tabs>
        <w:ind w:left="4320" w:hanging="360"/>
      </w:pPr>
      <w:rPr>
        <w:rFonts w:ascii="Arial" w:hAnsi="Arial" w:hint="default"/>
      </w:rPr>
    </w:lvl>
    <w:lvl w:ilvl="6" w:tplc="45AC66F2" w:tentative="1">
      <w:start w:val="1"/>
      <w:numFmt w:val="bullet"/>
      <w:lvlText w:val="•"/>
      <w:lvlJc w:val="left"/>
      <w:pPr>
        <w:tabs>
          <w:tab w:val="num" w:pos="5040"/>
        </w:tabs>
        <w:ind w:left="5040" w:hanging="360"/>
      </w:pPr>
      <w:rPr>
        <w:rFonts w:ascii="Arial" w:hAnsi="Arial" w:hint="default"/>
      </w:rPr>
    </w:lvl>
    <w:lvl w:ilvl="7" w:tplc="D98673C4" w:tentative="1">
      <w:start w:val="1"/>
      <w:numFmt w:val="bullet"/>
      <w:lvlText w:val="•"/>
      <w:lvlJc w:val="left"/>
      <w:pPr>
        <w:tabs>
          <w:tab w:val="num" w:pos="5760"/>
        </w:tabs>
        <w:ind w:left="5760" w:hanging="360"/>
      </w:pPr>
      <w:rPr>
        <w:rFonts w:ascii="Arial" w:hAnsi="Arial" w:hint="default"/>
      </w:rPr>
    </w:lvl>
    <w:lvl w:ilvl="8" w:tplc="BF38456E" w:tentative="1">
      <w:start w:val="1"/>
      <w:numFmt w:val="bullet"/>
      <w:lvlText w:val="•"/>
      <w:lvlJc w:val="left"/>
      <w:pPr>
        <w:tabs>
          <w:tab w:val="num" w:pos="6480"/>
        </w:tabs>
        <w:ind w:left="6480" w:hanging="360"/>
      </w:pPr>
      <w:rPr>
        <w:rFonts w:ascii="Arial" w:hAnsi="Arial" w:hint="default"/>
      </w:rPr>
    </w:lvl>
  </w:abstractNum>
  <w:abstractNum w:abstractNumId="38">
    <w:nsid w:val="7DE93378"/>
    <w:multiLevelType w:val="hybridMultilevel"/>
    <w:tmpl w:val="76BA25BA"/>
    <w:lvl w:ilvl="0" w:tplc="2A38EFD6">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7D65F5"/>
    <w:multiLevelType w:val="hybridMultilevel"/>
    <w:tmpl w:val="DFCE5D58"/>
    <w:lvl w:ilvl="0" w:tplc="D96EE06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8"/>
  </w:num>
  <w:num w:numId="3">
    <w:abstractNumId w:val="6"/>
  </w:num>
  <w:num w:numId="4">
    <w:abstractNumId w:val="33"/>
  </w:num>
  <w:num w:numId="5">
    <w:abstractNumId w:val="27"/>
  </w:num>
  <w:num w:numId="6">
    <w:abstractNumId w:val="28"/>
  </w:num>
  <w:num w:numId="7">
    <w:abstractNumId w:val="39"/>
  </w:num>
  <w:num w:numId="8">
    <w:abstractNumId w:val="5"/>
  </w:num>
  <w:num w:numId="9">
    <w:abstractNumId w:val="35"/>
  </w:num>
  <w:num w:numId="10">
    <w:abstractNumId w:val="17"/>
  </w:num>
  <w:num w:numId="11">
    <w:abstractNumId w:val="34"/>
  </w:num>
  <w:num w:numId="12">
    <w:abstractNumId w:val="11"/>
  </w:num>
  <w:num w:numId="13">
    <w:abstractNumId w:val="26"/>
  </w:num>
  <w:num w:numId="14">
    <w:abstractNumId w:val="9"/>
  </w:num>
  <w:num w:numId="15">
    <w:abstractNumId w:val="37"/>
  </w:num>
  <w:num w:numId="16">
    <w:abstractNumId w:val="1"/>
  </w:num>
  <w:num w:numId="17">
    <w:abstractNumId w:val="0"/>
  </w:num>
  <w:num w:numId="18">
    <w:abstractNumId w:val="13"/>
  </w:num>
  <w:num w:numId="19">
    <w:abstractNumId w:val="21"/>
  </w:num>
  <w:num w:numId="20">
    <w:abstractNumId w:val="15"/>
  </w:num>
  <w:num w:numId="21">
    <w:abstractNumId w:val="23"/>
  </w:num>
  <w:num w:numId="22">
    <w:abstractNumId w:val="18"/>
  </w:num>
  <w:num w:numId="23">
    <w:abstractNumId w:val="4"/>
  </w:num>
  <w:num w:numId="24">
    <w:abstractNumId w:val="36"/>
  </w:num>
  <w:num w:numId="25">
    <w:abstractNumId w:val="16"/>
  </w:num>
  <w:num w:numId="26">
    <w:abstractNumId w:val="30"/>
  </w:num>
  <w:num w:numId="27">
    <w:abstractNumId w:val="32"/>
  </w:num>
  <w:num w:numId="28">
    <w:abstractNumId w:val="31"/>
  </w:num>
  <w:num w:numId="29">
    <w:abstractNumId w:val="10"/>
  </w:num>
  <w:num w:numId="30">
    <w:abstractNumId w:val="29"/>
  </w:num>
  <w:num w:numId="31">
    <w:abstractNumId w:val="12"/>
  </w:num>
  <w:num w:numId="32">
    <w:abstractNumId w:val="7"/>
  </w:num>
  <w:num w:numId="33">
    <w:abstractNumId w:val="3"/>
  </w:num>
  <w:num w:numId="34">
    <w:abstractNumId w:val="20"/>
  </w:num>
  <w:num w:numId="35">
    <w:abstractNumId w:val="2"/>
  </w:num>
  <w:num w:numId="36">
    <w:abstractNumId w:val="19"/>
  </w:num>
  <w:num w:numId="37">
    <w:abstractNumId w:val="38"/>
  </w:num>
  <w:num w:numId="38">
    <w:abstractNumId w:val="24"/>
  </w:num>
  <w:num w:numId="39">
    <w:abstractNumId w:val="14"/>
  </w:num>
  <w:num w:numId="4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3A"/>
    <w:rsid w:val="00024FEC"/>
    <w:rsid w:val="0005328F"/>
    <w:rsid w:val="0006173D"/>
    <w:rsid w:val="00067B62"/>
    <w:rsid w:val="000710DB"/>
    <w:rsid w:val="00076352"/>
    <w:rsid w:val="0008239B"/>
    <w:rsid w:val="00084FED"/>
    <w:rsid w:val="000B0600"/>
    <w:rsid w:val="000B1E1C"/>
    <w:rsid w:val="000D1A45"/>
    <w:rsid w:val="000E39F1"/>
    <w:rsid w:val="000E455F"/>
    <w:rsid w:val="000F56F4"/>
    <w:rsid w:val="0010334E"/>
    <w:rsid w:val="001128A6"/>
    <w:rsid w:val="00115ED0"/>
    <w:rsid w:val="00121827"/>
    <w:rsid w:val="00125DCA"/>
    <w:rsid w:val="00134536"/>
    <w:rsid w:val="00136E94"/>
    <w:rsid w:val="00146B58"/>
    <w:rsid w:val="001640D4"/>
    <w:rsid w:val="00187FA8"/>
    <w:rsid w:val="001913D5"/>
    <w:rsid w:val="001D6D85"/>
    <w:rsid w:val="001F0865"/>
    <w:rsid w:val="001F503A"/>
    <w:rsid w:val="00200036"/>
    <w:rsid w:val="002022FA"/>
    <w:rsid w:val="002226D1"/>
    <w:rsid w:val="0024091A"/>
    <w:rsid w:val="0025762F"/>
    <w:rsid w:val="002B0525"/>
    <w:rsid w:val="002B2DFB"/>
    <w:rsid w:val="002B579E"/>
    <w:rsid w:val="002B67D1"/>
    <w:rsid w:val="002D663F"/>
    <w:rsid w:val="002E404B"/>
    <w:rsid w:val="002F4FAA"/>
    <w:rsid w:val="003177ED"/>
    <w:rsid w:val="003560D8"/>
    <w:rsid w:val="00372661"/>
    <w:rsid w:val="003742E2"/>
    <w:rsid w:val="003E70A7"/>
    <w:rsid w:val="003F0D52"/>
    <w:rsid w:val="003F5604"/>
    <w:rsid w:val="004061C2"/>
    <w:rsid w:val="0041335C"/>
    <w:rsid w:val="00444527"/>
    <w:rsid w:val="00453C00"/>
    <w:rsid w:val="00470D97"/>
    <w:rsid w:val="0047637D"/>
    <w:rsid w:val="004A66F1"/>
    <w:rsid w:val="004B6F2D"/>
    <w:rsid w:val="004E6ACA"/>
    <w:rsid w:val="00537688"/>
    <w:rsid w:val="00567AD3"/>
    <w:rsid w:val="00587BE7"/>
    <w:rsid w:val="00597D94"/>
    <w:rsid w:val="005A1946"/>
    <w:rsid w:val="005B3D30"/>
    <w:rsid w:val="005D2D07"/>
    <w:rsid w:val="005E35D0"/>
    <w:rsid w:val="005E6C94"/>
    <w:rsid w:val="005F52CB"/>
    <w:rsid w:val="0060166E"/>
    <w:rsid w:val="006076A1"/>
    <w:rsid w:val="006117B9"/>
    <w:rsid w:val="0062505A"/>
    <w:rsid w:val="00625928"/>
    <w:rsid w:val="006315BE"/>
    <w:rsid w:val="00633C72"/>
    <w:rsid w:val="006572F3"/>
    <w:rsid w:val="0066237B"/>
    <w:rsid w:val="006679EC"/>
    <w:rsid w:val="00692C68"/>
    <w:rsid w:val="006B3332"/>
    <w:rsid w:val="006C6FD3"/>
    <w:rsid w:val="006F1525"/>
    <w:rsid w:val="00716520"/>
    <w:rsid w:val="00723A20"/>
    <w:rsid w:val="00724D8D"/>
    <w:rsid w:val="0074091E"/>
    <w:rsid w:val="00741416"/>
    <w:rsid w:val="00762B05"/>
    <w:rsid w:val="00777D3F"/>
    <w:rsid w:val="00790797"/>
    <w:rsid w:val="007A2C2C"/>
    <w:rsid w:val="007A41D8"/>
    <w:rsid w:val="007A609C"/>
    <w:rsid w:val="007B1A02"/>
    <w:rsid w:val="007B4731"/>
    <w:rsid w:val="007B741E"/>
    <w:rsid w:val="007C40B4"/>
    <w:rsid w:val="007D0A67"/>
    <w:rsid w:val="007F277B"/>
    <w:rsid w:val="008235D9"/>
    <w:rsid w:val="00825345"/>
    <w:rsid w:val="0084190F"/>
    <w:rsid w:val="0088395E"/>
    <w:rsid w:val="00891D75"/>
    <w:rsid w:val="00892F8B"/>
    <w:rsid w:val="008B5689"/>
    <w:rsid w:val="008C2A69"/>
    <w:rsid w:val="008E2FEC"/>
    <w:rsid w:val="00906738"/>
    <w:rsid w:val="0093234B"/>
    <w:rsid w:val="00935B4D"/>
    <w:rsid w:val="00936310"/>
    <w:rsid w:val="00943EC5"/>
    <w:rsid w:val="00944AEC"/>
    <w:rsid w:val="009502C6"/>
    <w:rsid w:val="009530B1"/>
    <w:rsid w:val="00955128"/>
    <w:rsid w:val="00974549"/>
    <w:rsid w:val="00981F59"/>
    <w:rsid w:val="009E3A81"/>
    <w:rsid w:val="009F36D0"/>
    <w:rsid w:val="009F780A"/>
    <w:rsid w:val="00A36D98"/>
    <w:rsid w:val="00A519B3"/>
    <w:rsid w:val="00A65AD0"/>
    <w:rsid w:val="00A66EE8"/>
    <w:rsid w:val="00A75740"/>
    <w:rsid w:val="00A96DCC"/>
    <w:rsid w:val="00AA222B"/>
    <w:rsid w:val="00AA7EE5"/>
    <w:rsid w:val="00AB25A5"/>
    <w:rsid w:val="00AB41D4"/>
    <w:rsid w:val="00AD6F8E"/>
    <w:rsid w:val="00AF08A2"/>
    <w:rsid w:val="00AF6A24"/>
    <w:rsid w:val="00B027B4"/>
    <w:rsid w:val="00B21BCA"/>
    <w:rsid w:val="00B249AA"/>
    <w:rsid w:val="00B506E6"/>
    <w:rsid w:val="00B777A4"/>
    <w:rsid w:val="00B87E86"/>
    <w:rsid w:val="00B915F1"/>
    <w:rsid w:val="00BB09D8"/>
    <w:rsid w:val="00BF5804"/>
    <w:rsid w:val="00C025B8"/>
    <w:rsid w:val="00C75EBA"/>
    <w:rsid w:val="00C87061"/>
    <w:rsid w:val="00CA6C59"/>
    <w:rsid w:val="00CC27CD"/>
    <w:rsid w:val="00CD054F"/>
    <w:rsid w:val="00CE2082"/>
    <w:rsid w:val="00CF469E"/>
    <w:rsid w:val="00CF6F8E"/>
    <w:rsid w:val="00D56A08"/>
    <w:rsid w:val="00D746DE"/>
    <w:rsid w:val="00D76987"/>
    <w:rsid w:val="00D864DE"/>
    <w:rsid w:val="00DA12A3"/>
    <w:rsid w:val="00DB6C3A"/>
    <w:rsid w:val="00DC57A4"/>
    <w:rsid w:val="00DD5954"/>
    <w:rsid w:val="00DF68D2"/>
    <w:rsid w:val="00E222E4"/>
    <w:rsid w:val="00E31D02"/>
    <w:rsid w:val="00E50449"/>
    <w:rsid w:val="00E6715F"/>
    <w:rsid w:val="00E80998"/>
    <w:rsid w:val="00E828CD"/>
    <w:rsid w:val="00E84B60"/>
    <w:rsid w:val="00F30DE5"/>
    <w:rsid w:val="00F33613"/>
    <w:rsid w:val="00F360BD"/>
    <w:rsid w:val="00F42A9B"/>
    <w:rsid w:val="00F45433"/>
    <w:rsid w:val="00F45C48"/>
    <w:rsid w:val="00F51661"/>
    <w:rsid w:val="00F5416B"/>
    <w:rsid w:val="00F7228F"/>
    <w:rsid w:val="00F92A3C"/>
    <w:rsid w:val="00FA430A"/>
    <w:rsid w:val="00FB1531"/>
    <w:rsid w:val="00FB52A0"/>
    <w:rsid w:val="00FC10EC"/>
    <w:rsid w:val="00FD2D68"/>
    <w:rsid w:val="00FD7E68"/>
    <w:rsid w:val="00FF402A"/>
    <w:rsid w:val="00FF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09E57-1317-43E1-9E21-A028F13B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3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03A"/>
    <w:pPr>
      <w:ind w:left="720"/>
      <w:contextualSpacing/>
    </w:pPr>
    <w:rPr>
      <w:szCs w:val="24"/>
    </w:rPr>
  </w:style>
  <w:style w:type="paragraph" w:customStyle="1" w:styleId="Default">
    <w:name w:val="Default"/>
    <w:rsid w:val="007B473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97D94"/>
    <w:pPr>
      <w:tabs>
        <w:tab w:val="center" w:pos="4680"/>
        <w:tab w:val="right" w:pos="9360"/>
      </w:tabs>
    </w:pPr>
  </w:style>
  <w:style w:type="character" w:customStyle="1" w:styleId="HeaderChar">
    <w:name w:val="Header Char"/>
    <w:basedOn w:val="DefaultParagraphFont"/>
    <w:link w:val="Header"/>
    <w:uiPriority w:val="99"/>
    <w:rsid w:val="00597D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7D94"/>
    <w:pPr>
      <w:tabs>
        <w:tab w:val="center" w:pos="4680"/>
        <w:tab w:val="right" w:pos="9360"/>
      </w:tabs>
    </w:pPr>
  </w:style>
  <w:style w:type="character" w:customStyle="1" w:styleId="FooterChar">
    <w:name w:val="Footer Char"/>
    <w:basedOn w:val="DefaultParagraphFont"/>
    <w:link w:val="Footer"/>
    <w:uiPriority w:val="99"/>
    <w:rsid w:val="00597D94"/>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944A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25">
      <w:bodyDiv w:val="1"/>
      <w:marLeft w:val="0"/>
      <w:marRight w:val="0"/>
      <w:marTop w:val="0"/>
      <w:marBottom w:val="0"/>
      <w:divBdr>
        <w:top w:val="none" w:sz="0" w:space="0" w:color="auto"/>
        <w:left w:val="none" w:sz="0" w:space="0" w:color="auto"/>
        <w:bottom w:val="none" w:sz="0" w:space="0" w:color="auto"/>
        <w:right w:val="none" w:sz="0" w:space="0" w:color="auto"/>
      </w:divBdr>
      <w:divsChild>
        <w:div w:id="1580020756">
          <w:marLeft w:val="360"/>
          <w:marRight w:val="0"/>
          <w:marTop w:val="200"/>
          <w:marBottom w:val="0"/>
          <w:divBdr>
            <w:top w:val="none" w:sz="0" w:space="0" w:color="auto"/>
            <w:left w:val="none" w:sz="0" w:space="0" w:color="auto"/>
            <w:bottom w:val="none" w:sz="0" w:space="0" w:color="auto"/>
            <w:right w:val="none" w:sz="0" w:space="0" w:color="auto"/>
          </w:divBdr>
        </w:div>
        <w:div w:id="1137528032">
          <w:marLeft w:val="360"/>
          <w:marRight w:val="0"/>
          <w:marTop w:val="200"/>
          <w:marBottom w:val="0"/>
          <w:divBdr>
            <w:top w:val="none" w:sz="0" w:space="0" w:color="auto"/>
            <w:left w:val="none" w:sz="0" w:space="0" w:color="auto"/>
            <w:bottom w:val="none" w:sz="0" w:space="0" w:color="auto"/>
            <w:right w:val="none" w:sz="0" w:space="0" w:color="auto"/>
          </w:divBdr>
        </w:div>
        <w:div w:id="1665278923">
          <w:marLeft w:val="360"/>
          <w:marRight w:val="0"/>
          <w:marTop w:val="200"/>
          <w:marBottom w:val="0"/>
          <w:divBdr>
            <w:top w:val="none" w:sz="0" w:space="0" w:color="auto"/>
            <w:left w:val="none" w:sz="0" w:space="0" w:color="auto"/>
            <w:bottom w:val="none" w:sz="0" w:space="0" w:color="auto"/>
            <w:right w:val="none" w:sz="0" w:space="0" w:color="auto"/>
          </w:divBdr>
        </w:div>
        <w:div w:id="1210874096">
          <w:marLeft w:val="360"/>
          <w:marRight w:val="0"/>
          <w:marTop w:val="200"/>
          <w:marBottom w:val="0"/>
          <w:divBdr>
            <w:top w:val="none" w:sz="0" w:space="0" w:color="auto"/>
            <w:left w:val="none" w:sz="0" w:space="0" w:color="auto"/>
            <w:bottom w:val="none" w:sz="0" w:space="0" w:color="auto"/>
            <w:right w:val="none" w:sz="0" w:space="0" w:color="auto"/>
          </w:divBdr>
        </w:div>
        <w:div w:id="518276953">
          <w:marLeft w:val="360"/>
          <w:marRight w:val="0"/>
          <w:marTop w:val="200"/>
          <w:marBottom w:val="0"/>
          <w:divBdr>
            <w:top w:val="none" w:sz="0" w:space="0" w:color="auto"/>
            <w:left w:val="none" w:sz="0" w:space="0" w:color="auto"/>
            <w:bottom w:val="none" w:sz="0" w:space="0" w:color="auto"/>
            <w:right w:val="none" w:sz="0" w:space="0" w:color="auto"/>
          </w:divBdr>
        </w:div>
        <w:div w:id="1310672611">
          <w:marLeft w:val="360"/>
          <w:marRight w:val="0"/>
          <w:marTop w:val="200"/>
          <w:marBottom w:val="0"/>
          <w:divBdr>
            <w:top w:val="none" w:sz="0" w:space="0" w:color="auto"/>
            <w:left w:val="none" w:sz="0" w:space="0" w:color="auto"/>
            <w:bottom w:val="none" w:sz="0" w:space="0" w:color="auto"/>
            <w:right w:val="none" w:sz="0" w:space="0" w:color="auto"/>
          </w:divBdr>
        </w:div>
        <w:div w:id="1607352195">
          <w:marLeft w:val="360"/>
          <w:marRight w:val="0"/>
          <w:marTop w:val="200"/>
          <w:marBottom w:val="0"/>
          <w:divBdr>
            <w:top w:val="none" w:sz="0" w:space="0" w:color="auto"/>
            <w:left w:val="none" w:sz="0" w:space="0" w:color="auto"/>
            <w:bottom w:val="none" w:sz="0" w:space="0" w:color="auto"/>
            <w:right w:val="none" w:sz="0" w:space="0" w:color="auto"/>
          </w:divBdr>
        </w:div>
        <w:div w:id="1050153563">
          <w:marLeft w:val="360"/>
          <w:marRight w:val="0"/>
          <w:marTop w:val="200"/>
          <w:marBottom w:val="0"/>
          <w:divBdr>
            <w:top w:val="none" w:sz="0" w:space="0" w:color="auto"/>
            <w:left w:val="none" w:sz="0" w:space="0" w:color="auto"/>
            <w:bottom w:val="none" w:sz="0" w:space="0" w:color="auto"/>
            <w:right w:val="none" w:sz="0" w:space="0" w:color="auto"/>
          </w:divBdr>
        </w:div>
        <w:div w:id="579415019">
          <w:marLeft w:val="360"/>
          <w:marRight w:val="0"/>
          <w:marTop w:val="200"/>
          <w:marBottom w:val="0"/>
          <w:divBdr>
            <w:top w:val="none" w:sz="0" w:space="0" w:color="auto"/>
            <w:left w:val="none" w:sz="0" w:space="0" w:color="auto"/>
            <w:bottom w:val="none" w:sz="0" w:space="0" w:color="auto"/>
            <w:right w:val="none" w:sz="0" w:space="0" w:color="auto"/>
          </w:divBdr>
        </w:div>
        <w:div w:id="1364133082">
          <w:marLeft w:val="360"/>
          <w:marRight w:val="0"/>
          <w:marTop w:val="200"/>
          <w:marBottom w:val="0"/>
          <w:divBdr>
            <w:top w:val="none" w:sz="0" w:space="0" w:color="auto"/>
            <w:left w:val="none" w:sz="0" w:space="0" w:color="auto"/>
            <w:bottom w:val="none" w:sz="0" w:space="0" w:color="auto"/>
            <w:right w:val="none" w:sz="0" w:space="0" w:color="auto"/>
          </w:divBdr>
        </w:div>
        <w:div w:id="1819953913">
          <w:marLeft w:val="360"/>
          <w:marRight w:val="0"/>
          <w:marTop w:val="200"/>
          <w:marBottom w:val="0"/>
          <w:divBdr>
            <w:top w:val="none" w:sz="0" w:space="0" w:color="auto"/>
            <w:left w:val="none" w:sz="0" w:space="0" w:color="auto"/>
            <w:bottom w:val="none" w:sz="0" w:space="0" w:color="auto"/>
            <w:right w:val="none" w:sz="0" w:space="0" w:color="auto"/>
          </w:divBdr>
        </w:div>
        <w:div w:id="1852530529">
          <w:marLeft w:val="360"/>
          <w:marRight w:val="0"/>
          <w:marTop w:val="200"/>
          <w:marBottom w:val="0"/>
          <w:divBdr>
            <w:top w:val="none" w:sz="0" w:space="0" w:color="auto"/>
            <w:left w:val="none" w:sz="0" w:space="0" w:color="auto"/>
            <w:bottom w:val="none" w:sz="0" w:space="0" w:color="auto"/>
            <w:right w:val="none" w:sz="0" w:space="0" w:color="auto"/>
          </w:divBdr>
        </w:div>
        <w:div w:id="597636605">
          <w:marLeft w:val="360"/>
          <w:marRight w:val="0"/>
          <w:marTop w:val="200"/>
          <w:marBottom w:val="0"/>
          <w:divBdr>
            <w:top w:val="none" w:sz="0" w:space="0" w:color="auto"/>
            <w:left w:val="none" w:sz="0" w:space="0" w:color="auto"/>
            <w:bottom w:val="none" w:sz="0" w:space="0" w:color="auto"/>
            <w:right w:val="none" w:sz="0" w:space="0" w:color="auto"/>
          </w:divBdr>
        </w:div>
        <w:div w:id="89548096">
          <w:marLeft w:val="360"/>
          <w:marRight w:val="0"/>
          <w:marTop w:val="200"/>
          <w:marBottom w:val="0"/>
          <w:divBdr>
            <w:top w:val="none" w:sz="0" w:space="0" w:color="auto"/>
            <w:left w:val="none" w:sz="0" w:space="0" w:color="auto"/>
            <w:bottom w:val="none" w:sz="0" w:space="0" w:color="auto"/>
            <w:right w:val="none" w:sz="0" w:space="0" w:color="auto"/>
          </w:divBdr>
        </w:div>
      </w:divsChild>
    </w:div>
    <w:div w:id="4325879">
      <w:bodyDiv w:val="1"/>
      <w:marLeft w:val="0"/>
      <w:marRight w:val="0"/>
      <w:marTop w:val="0"/>
      <w:marBottom w:val="0"/>
      <w:divBdr>
        <w:top w:val="none" w:sz="0" w:space="0" w:color="auto"/>
        <w:left w:val="none" w:sz="0" w:space="0" w:color="auto"/>
        <w:bottom w:val="none" w:sz="0" w:space="0" w:color="auto"/>
        <w:right w:val="none" w:sz="0" w:space="0" w:color="auto"/>
      </w:divBdr>
      <w:divsChild>
        <w:div w:id="322779758">
          <w:marLeft w:val="576"/>
          <w:marRight w:val="0"/>
          <w:marTop w:val="80"/>
          <w:marBottom w:val="0"/>
          <w:divBdr>
            <w:top w:val="none" w:sz="0" w:space="0" w:color="auto"/>
            <w:left w:val="none" w:sz="0" w:space="0" w:color="auto"/>
            <w:bottom w:val="none" w:sz="0" w:space="0" w:color="auto"/>
            <w:right w:val="none" w:sz="0" w:space="0" w:color="auto"/>
          </w:divBdr>
        </w:div>
        <w:div w:id="465508665">
          <w:marLeft w:val="576"/>
          <w:marRight w:val="0"/>
          <w:marTop w:val="80"/>
          <w:marBottom w:val="0"/>
          <w:divBdr>
            <w:top w:val="none" w:sz="0" w:space="0" w:color="auto"/>
            <w:left w:val="none" w:sz="0" w:space="0" w:color="auto"/>
            <w:bottom w:val="none" w:sz="0" w:space="0" w:color="auto"/>
            <w:right w:val="none" w:sz="0" w:space="0" w:color="auto"/>
          </w:divBdr>
        </w:div>
        <w:div w:id="207500258">
          <w:marLeft w:val="576"/>
          <w:marRight w:val="0"/>
          <w:marTop w:val="80"/>
          <w:marBottom w:val="0"/>
          <w:divBdr>
            <w:top w:val="none" w:sz="0" w:space="0" w:color="auto"/>
            <w:left w:val="none" w:sz="0" w:space="0" w:color="auto"/>
            <w:bottom w:val="none" w:sz="0" w:space="0" w:color="auto"/>
            <w:right w:val="none" w:sz="0" w:space="0" w:color="auto"/>
          </w:divBdr>
        </w:div>
      </w:divsChild>
    </w:div>
    <w:div w:id="69548686">
      <w:bodyDiv w:val="1"/>
      <w:marLeft w:val="0"/>
      <w:marRight w:val="0"/>
      <w:marTop w:val="0"/>
      <w:marBottom w:val="0"/>
      <w:divBdr>
        <w:top w:val="none" w:sz="0" w:space="0" w:color="auto"/>
        <w:left w:val="none" w:sz="0" w:space="0" w:color="auto"/>
        <w:bottom w:val="none" w:sz="0" w:space="0" w:color="auto"/>
        <w:right w:val="none" w:sz="0" w:space="0" w:color="auto"/>
      </w:divBdr>
      <w:divsChild>
        <w:div w:id="797066869">
          <w:marLeft w:val="360"/>
          <w:marRight w:val="0"/>
          <w:marTop w:val="200"/>
          <w:marBottom w:val="0"/>
          <w:divBdr>
            <w:top w:val="none" w:sz="0" w:space="0" w:color="auto"/>
            <w:left w:val="none" w:sz="0" w:space="0" w:color="auto"/>
            <w:bottom w:val="none" w:sz="0" w:space="0" w:color="auto"/>
            <w:right w:val="none" w:sz="0" w:space="0" w:color="auto"/>
          </w:divBdr>
        </w:div>
        <w:div w:id="1547913393">
          <w:marLeft w:val="1080"/>
          <w:marRight w:val="0"/>
          <w:marTop w:val="100"/>
          <w:marBottom w:val="0"/>
          <w:divBdr>
            <w:top w:val="none" w:sz="0" w:space="0" w:color="auto"/>
            <w:left w:val="none" w:sz="0" w:space="0" w:color="auto"/>
            <w:bottom w:val="none" w:sz="0" w:space="0" w:color="auto"/>
            <w:right w:val="none" w:sz="0" w:space="0" w:color="auto"/>
          </w:divBdr>
        </w:div>
        <w:div w:id="1382055704">
          <w:marLeft w:val="1080"/>
          <w:marRight w:val="0"/>
          <w:marTop w:val="100"/>
          <w:marBottom w:val="0"/>
          <w:divBdr>
            <w:top w:val="none" w:sz="0" w:space="0" w:color="auto"/>
            <w:left w:val="none" w:sz="0" w:space="0" w:color="auto"/>
            <w:bottom w:val="none" w:sz="0" w:space="0" w:color="auto"/>
            <w:right w:val="none" w:sz="0" w:space="0" w:color="auto"/>
          </w:divBdr>
        </w:div>
        <w:div w:id="246690040">
          <w:marLeft w:val="1080"/>
          <w:marRight w:val="0"/>
          <w:marTop w:val="100"/>
          <w:marBottom w:val="0"/>
          <w:divBdr>
            <w:top w:val="none" w:sz="0" w:space="0" w:color="auto"/>
            <w:left w:val="none" w:sz="0" w:space="0" w:color="auto"/>
            <w:bottom w:val="none" w:sz="0" w:space="0" w:color="auto"/>
            <w:right w:val="none" w:sz="0" w:space="0" w:color="auto"/>
          </w:divBdr>
        </w:div>
        <w:div w:id="1241908152">
          <w:marLeft w:val="1080"/>
          <w:marRight w:val="0"/>
          <w:marTop w:val="100"/>
          <w:marBottom w:val="0"/>
          <w:divBdr>
            <w:top w:val="none" w:sz="0" w:space="0" w:color="auto"/>
            <w:left w:val="none" w:sz="0" w:space="0" w:color="auto"/>
            <w:bottom w:val="none" w:sz="0" w:space="0" w:color="auto"/>
            <w:right w:val="none" w:sz="0" w:space="0" w:color="auto"/>
          </w:divBdr>
        </w:div>
        <w:div w:id="2018728193">
          <w:marLeft w:val="1080"/>
          <w:marRight w:val="0"/>
          <w:marTop w:val="100"/>
          <w:marBottom w:val="0"/>
          <w:divBdr>
            <w:top w:val="none" w:sz="0" w:space="0" w:color="auto"/>
            <w:left w:val="none" w:sz="0" w:space="0" w:color="auto"/>
            <w:bottom w:val="none" w:sz="0" w:space="0" w:color="auto"/>
            <w:right w:val="none" w:sz="0" w:space="0" w:color="auto"/>
          </w:divBdr>
        </w:div>
        <w:div w:id="1323968398">
          <w:marLeft w:val="1080"/>
          <w:marRight w:val="0"/>
          <w:marTop w:val="100"/>
          <w:marBottom w:val="0"/>
          <w:divBdr>
            <w:top w:val="none" w:sz="0" w:space="0" w:color="auto"/>
            <w:left w:val="none" w:sz="0" w:space="0" w:color="auto"/>
            <w:bottom w:val="none" w:sz="0" w:space="0" w:color="auto"/>
            <w:right w:val="none" w:sz="0" w:space="0" w:color="auto"/>
          </w:divBdr>
        </w:div>
      </w:divsChild>
    </w:div>
    <w:div w:id="72971641">
      <w:bodyDiv w:val="1"/>
      <w:marLeft w:val="0"/>
      <w:marRight w:val="0"/>
      <w:marTop w:val="0"/>
      <w:marBottom w:val="0"/>
      <w:divBdr>
        <w:top w:val="none" w:sz="0" w:space="0" w:color="auto"/>
        <w:left w:val="none" w:sz="0" w:space="0" w:color="auto"/>
        <w:bottom w:val="none" w:sz="0" w:space="0" w:color="auto"/>
        <w:right w:val="none" w:sz="0" w:space="0" w:color="auto"/>
      </w:divBdr>
      <w:divsChild>
        <w:div w:id="926504396">
          <w:marLeft w:val="576"/>
          <w:marRight w:val="0"/>
          <w:marTop w:val="80"/>
          <w:marBottom w:val="0"/>
          <w:divBdr>
            <w:top w:val="none" w:sz="0" w:space="0" w:color="auto"/>
            <w:left w:val="none" w:sz="0" w:space="0" w:color="auto"/>
            <w:bottom w:val="none" w:sz="0" w:space="0" w:color="auto"/>
            <w:right w:val="none" w:sz="0" w:space="0" w:color="auto"/>
          </w:divBdr>
        </w:div>
        <w:div w:id="34546873">
          <w:marLeft w:val="576"/>
          <w:marRight w:val="0"/>
          <w:marTop w:val="80"/>
          <w:marBottom w:val="0"/>
          <w:divBdr>
            <w:top w:val="none" w:sz="0" w:space="0" w:color="auto"/>
            <w:left w:val="none" w:sz="0" w:space="0" w:color="auto"/>
            <w:bottom w:val="none" w:sz="0" w:space="0" w:color="auto"/>
            <w:right w:val="none" w:sz="0" w:space="0" w:color="auto"/>
          </w:divBdr>
        </w:div>
        <w:div w:id="1048604131">
          <w:marLeft w:val="576"/>
          <w:marRight w:val="0"/>
          <w:marTop w:val="80"/>
          <w:marBottom w:val="0"/>
          <w:divBdr>
            <w:top w:val="none" w:sz="0" w:space="0" w:color="auto"/>
            <w:left w:val="none" w:sz="0" w:space="0" w:color="auto"/>
            <w:bottom w:val="none" w:sz="0" w:space="0" w:color="auto"/>
            <w:right w:val="none" w:sz="0" w:space="0" w:color="auto"/>
          </w:divBdr>
        </w:div>
        <w:div w:id="380519065">
          <w:marLeft w:val="576"/>
          <w:marRight w:val="0"/>
          <w:marTop w:val="80"/>
          <w:marBottom w:val="0"/>
          <w:divBdr>
            <w:top w:val="none" w:sz="0" w:space="0" w:color="auto"/>
            <w:left w:val="none" w:sz="0" w:space="0" w:color="auto"/>
            <w:bottom w:val="none" w:sz="0" w:space="0" w:color="auto"/>
            <w:right w:val="none" w:sz="0" w:space="0" w:color="auto"/>
          </w:divBdr>
        </w:div>
      </w:divsChild>
    </w:div>
    <w:div w:id="132216598">
      <w:bodyDiv w:val="1"/>
      <w:marLeft w:val="0"/>
      <w:marRight w:val="0"/>
      <w:marTop w:val="0"/>
      <w:marBottom w:val="0"/>
      <w:divBdr>
        <w:top w:val="none" w:sz="0" w:space="0" w:color="auto"/>
        <w:left w:val="none" w:sz="0" w:space="0" w:color="auto"/>
        <w:bottom w:val="none" w:sz="0" w:space="0" w:color="auto"/>
        <w:right w:val="none" w:sz="0" w:space="0" w:color="auto"/>
      </w:divBdr>
      <w:divsChild>
        <w:div w:id="645470768">
          <w:marLeft w:val="576"/>
          <w:marRight w:val="0"/>
          <w:marTop w:val="80"/>
          <w:marBottom w:val="0"/>
          <w:divBdr>
            <w:top w:val="none" w:sz="0" w:space="0" w:color="auto"/>
            <w:left w:val="none" w:sz="0" w:space="0" w:color="auto"/>
            <w:bottom w:val="none" w:sz="0" w:space="0" w:color="auto"/>
            <w:right w:val="none" w:sz="0" w:space="0" w:color="auto"/>
          </w:divBdr>
        </w:div>
        <w:div w:id="1587104651">
          <w:marLeft w:val="576"/>
          <w:marRight w:val="0"/>
          <w:marTop w:val="80"/>
          <w:marBottom w:val="0"/>
          <w:divBdr>
            <w:top w:val="none" w:sz="0" w:space="0" w:color="auto"/>
            <w:left w:val="none" w:sz="0" w:space="0" w:color="auto"/>
            <w:bottom w:val="none" w:sz="0" w:space="0" w:color="auto"/>
            <w:right w:val="none" w:sz="0" w:space="0" w:color="auto"/>
          </w:divBdr>
        </w:div>
        <w:div w:id="330109803">
          <w:marLeft w:val="576"/>
          <w:marRight w:val="0"/>
          <w:marTop w:val="80"/>
          <w:marBottom w:val="0"/>
          <w:divBdr>
            <w:top w:val="none" w:sz="0" w:space="0" w:color="auto"/>
            <w:left w:val="none" w:sz="0" w:space="0" w:color="auto"/>
            <w:bottom w:val="none" w:sz="0" w:space="0" w:color="auto"/>
            <w:right w:val="none" w:sz="0" w:space="0" w:color="auto"/>
          </w:divBdr>
        </w:div>
        <w:div w:id="1426263574">
          <w:marLeft w:val="576"/>
          <w:marRight w:val="0"/>
          <w:marTop w:val="80"/>
          <w:marBottom w:val="0"/>
          <w:divBdr>
            <w:top w:val="none" w:sz="0" w:space="0" w:color="auto"/>
            <w:left w:val="none" w:sz="0" w:space="0" w:color="auto"/>
            <w:bottom w:val="none" w:sz="0" w:space="0" w:color="auto"/>
            <w:right w:val="none" w:sz="0" w:space="0" w:color="auto"/>
          </w:divBdr>
        </w:div>
        <w:div w:id="1984462649">
          <w:marLeft w:val="576"/>
          <w:marRight w:val="0"/>
          <w:marTop w:val="80"/>
          <w:marBottom w:val="0"/>
          <w:divBdr>
            <w:top w:val="none" w:sz="0" w:space="0" w:color="auto"/>
            <w:left w:val="none" w:sz="0" w:space="0" w:color="auto"/>
            <w:bottom w:val="none" w:sz="0" w:space="0" w:color="auto"/>
            <w:right w:val="none" w:sz="0" w:space="0" w:color="auto"/>
          </w:divBdr>
        </w:div>
        <w:div w:id="217598149">
          <w:marLeft w:val="576"/>
          <w:marRight w:val="0"/>
          <w:marTop w:val="80"/>
          <w:marBottom w:val="0"/>
          <w:divBdr>
            <w:top w:val="none" w:sz="0" w:space="0" w:color="auto"/>
            <w:left w:val="none" w:sz="0" w:space="0" w:color="auto"/>
            <w:bottom w:val="none" w:sz="0" w:space="0" w:color="auto"/>
            <w:right w:val="none" w:sz="0" w:space="0" w:color="auto"/>
          </w:divBdr>
        </w:div>
        <w:div w:id="1296913950">
          <w:marLeft w:val="576"/>
          <w:marRight w:val="0"/>
          <w:marTop w:val="80"/>
          <w:marBottom w:val="0"/>
          <w:divBdr>
            <w:top w:val="none" w:sz="0" w:space="0" w:color="auto"/>
            <w:left w:val="none" w:sz="0" w:space="0" w:color="auto"/>
            <w:bottom w:val="none" w:sz="0" w:space="0" w:color="auto"/>
            <w:right w:val="none" w:sz="0" w:space="0" w:color="auto"/>
          </w:divBdr>
        </w:div>
        <w:div w:id="490605389">
          <w:marLeft w:val="576"/>
          <w:marRight w:val="0"/>
          <w:marTop w:val="80"/>
          <w:marBottom w:val="0"/>
          <w:divBdr>
            <w:top w:val="none" w:sz="0" w:space="0" w:color="auto"/>
            <w:left w:val="none" w:sz="0" w:space="0" w:color="auto"/>
            <w:bottom w:val="none" w:sz="0" w:space="0" w:color="auto"/>
            <w:right w:val="none" w:sz="0" w:space="0" w:color="auto"/>
          </w:divBdr>
        </w:div>
      </w:divsChild>
    </w:div>
    <w:div w:id="143279631">
      <w:bodyDiv w:val="1"/>
      <w:marLeft w:val="0"/>
      <w:marRight w:val="0"/>
      <w:marTop w:val="0"/>
      <w:marBottom w:val="0"/>
      <w:divBdr>
        <w:top w:val="none" w:sz="0" w:space="0" w:color="auto"/>
        <w:left w:val="none" w:sz="0" w:space="0" w:color="auto"/>
        <w:bottom w:val="none" w:sz="0" w:space="0" w:color="auto"/>
        <w:right w:val="none" w:sz="0" w:space="0" w:color="auto"/>
      </w:divBdr>
      <w:divsChild>
        <w:div w:id="1188911012">
          <w:marLeft w:val="576"/>
          <w:marRight w:val="0"/>
          <w:marTop w:val="80"/>
          <w:marBottom w:val="0"/>
          <w:divBdr>
            <w:top w:val="none" w:sz="0" w:space="0" w:color="auto"/>
            <w:left w:val="none" w:sz="0" w:space="0" w:color="auto"/>
            <w:bottom w:val="none" w:sz="0" w:space="0" w:color="auto"/>
            <w:right w:val="none" w:sz="0" w:space="0" w:color="auto"/>
          </w:divBdr>
        </w:div>
        <w:div w:id="230388278">
          <w:marLeft w:val="576"/>
          <w:marRight w:val="0"/>
          <w:marTop w:val="80"/>
          <w:marBottom w:val="0"/>
          <w:divBdr>
            <w:top w:val="none" w:sz="0" w:space="0" w:color="auto"/>
            <w:left w:val="none" w:sz="0" w:space="0" w:color="auto"/>
            <w:bottom w:val="none" w:sz="0" w:space="0" w:color="auto"/>
            <w:right w:val="none" w:sz="0" w:space="0" w:color="auto"/>
          </w:divBdr>
        </w:div>
        <w:div w:id="1078820599">
          <w:marLeft w:val="576"/>
          <w:marRight w:val="0"/>
          <w:marTop w:val="80"/>
          <w:marBottom w:val="0"/>
          <w:divBdr>
            <w:top w:val="none" w:sz="0" w:space="0" w:color="auto"/>
            <w:left w:val="none" w:sz="0" w:space="0" w:color="auto"/>
            <w:bottom w:val="none" w:sz="0" w:space="0" w:color="auto"/>
            <w:right w:val="none" w:sz="0" w:space="0" w:color="auto"/>
          </w:divBdr>
        </w:div>
      </w:divsChild>
    </w:div>
    <w:div w:id="169611345">
      <w:bodyDiv w:val="1"/>
      <w:marLeft w:val="0"/>
      <w:marRight w:val="0"/>
      <w:marTop w:val="0"/>
      <w:marBottom w:val="0"/>
      <w:divBdr>
        <w:top w:val="none" w:sz="0" w:space="0" w:color="auto"/>
        <w:left w:val="none" w:sz="0" w:space="0" w:color="auto"/>
        <w:bottom w:val="none" w:sz="0" w:space="0" w:color="auto"/>
        <w:right w:val="none" w:sz="0" w:space="0" w:color="auto"/>
      </w:divBdr>
      <w:divsChild>
        <w:div w:id="1234391694">
          <w:marLeft w:val="446"/>
          <w:marRight w:val="0"/>
          <w:marTop w:val="0"/>
          <w:marBottom w:val="0"/>
          <w:divBdr>
            <w:top w:val="none" w:sz="0" w:space="0" w:color="auto"/>
            <w:left w:val="none" w:sz="0" w:space="0" w:color="auto"/>
            <w:bottom w:val="none" w:sz="0" w:space="0" w:color="auto"/>
            <w:right w:val="none" w:sz="0" w:space="0" w:color="auto"/>
          </w:divBdr>
        </w:div>
        <w:div w:id="2003655063">
          <w:marLeft w:val="446"/>
          <w:marRight w:val="0"/>
          <w:marTop w:val="0"/>
          <w:marBottom w:val="0"/>
          <w:divBdr>
            <w:top w:val="none" w:sz="0" w:space="0" w:color="auto"/>
            <w:left w:val="none" w:sz="0" w:space="0" w:color="auto"/>
            <w:bottom w:val="none" w:sz="0" w:space="0" w:color="auto"/>
            <w:right w:val="none" w:sz="0" w:space="0" w:color="auto"/>
          </w:divBdr>
        </w:div>
      </w:divsChild>
    </w:div>
    <w:div w:id="264844971">
      <w:bodyDiv w:val="1"/>
      <w:marLeft w:val="0"/>
      <w:marRight w:val="0"/>
      <w:marTop w:val="0"/>
      <w:marBottom w:val="0"/>
      <w:divBdr>
        <w:top w:val="none" w:sz="0" w:space="0" w:color="auto"/>
        <w:left w:val="none" w:sz="0" w:space="0" w:color="auto"/>
        <w:bottom w:val="none" w:sz="0" w:space="0" w:color="auto"/>
        <w:right w:val="none" w:sz="0" w:space="0" w:color="auto"/>
      </w:divBdr>
      <w:divsChild>
        <w:div w:id="1764649024">
          <w:marLeft w:val="576"/>
          <w:marRight w:val="0"/>
          <w:marTop w:val="80"/>
          <w:marBottom w:val="0"/>
          <w:divBdr>
            <w:top w:val="none" w:sz="0" w:space="0" w:color="auto"/>
            <w:left w:val="none" w:sz="0" w:space="0" w:color="auto"/>
            <w:bottom w:val="none" w:sz="0" w:space="0" w:color="auto"/>
            <w:right w:val="none" w:sz="0" w:space="0" w:color="auto"/>
          </w:divBdr>
        </w:div>
      </w:divsChild>
    </w:div>
    <w:div w:id="315912221">
      <w:bodyDiv w:val="1"/>
      <w:marLeft w:val="0"/>
      <w:marRight w:val="0"/>
      <w:marTop w:val="0"/>
      <w:marBottom w:val="0"/>
      <w:divBdr>
        <w:top w:val="none" w:sz="0" w:space="0" w:color="auto"/>
        <w:left w:val="none" w:sz="0" w:space="0" w:color="auto"/>
        <w:bottom w:val="none" w:sz="0" w:space="0" w:color="auto"/>
        <w:right w:val="none" w:sz="0" w:space="0" w:color="auto"/>
      </w:divBdr>
      <w:divsChild>
        <w:div w:id="1442142445">
          <w:marLeft w:val="576"/>
          <w:marRight w:val="0"/>
          <w:marTop w:val="80"/>
          <w:marBottom w:val="0"/>
          <w:divBdr>
            <w:top w:val="none" w:sz="0" w:space="0" w:color="auto"/>
            <w:left w:val="none" w:sz="0" w:space="0" w:color="auto"/>
            <w:bottom w:val="none" w:sz="0" w:space="0" w:color="auto"/>
            <w:right w:val="none" w:sz="0" w:space="0" w:color="auto"/>
          </w:divBdr>
        </w:div>
      </w:divsChild>
    </w:div>
    <w:div w:id="368064999">
      <w:bodyDiv w:val="1"/>
      <w:marLeft w:val="0"/>
      <w:marRight w:val="0"/>
      <w:marTop w:val="0"/>
      <w:marBottom w:val="0"/>
      <w:divBdr>
        <w:top w:val="none" w:sz="0" w:space="0" w:color="auto"/>
        <w:left w:val="none" w:sz="0" w:space="0" w:color="auto"/>
        <w:bottom w:val="none" w:sz="0" w:space="0" w:color="auto"/>
        <w:right w:val="none" w:sz="0" w:space="0" w:color="auto"/>
      </w:divBdr>
      <w:divsChild>
        <w:div w:id="1868790030">
          <w:marLeft w:val="576"/>
          <w:marRight w:val="0"/>
          <w:marTop w:val="80"/>
          <w:marBottom w:val="0"/>
          <w:divBdr>
            <w:top w:val="none" w:sz="0" w:space="0" w:color="auto"/>
            <w:left w:val="none" w:sz="0" w:space="0" w:color="auto"/>
            <w:bottom w:val="none" w:sz="0" w:space="0" w:color="auto"/>
            <w:right w:val="none" w:sz="0" w:space="0" w:color="auto"/>
          </w:divBdr>
        </w:div>
        <w:div w:id="1308903227">
          <w:marLeft w:val="576"/>
          <w:marRight w:val="0"/>
          <w:marTop w:val="80"/>
          <w:marBottom w:val="0"/>
          <w:divBdr>
            <w:top w:val="none" w:sz="0" w:space="0" w:color="auto"/>
            <w:left w:val="none" w:sz="0" w:space="0" w:color="auto"/>
            <w:bottom w:val="none" w:sz="0" w:space="0" w:color="auto"/>
            <w:right w:val="none" w:sz="0" w:space="0" w:color="auto"/>
          </w:divBdr>
        </w:div>
        <w:div w:id="36705151">
          <w:marLeft w:val="576"/>
          <w:marRight w:val="0"/>
          <w:marTop w:val="80"/>
          <w:marBottom w:val="0"/>
          <w:divBdr>
            <w:top w:val="none" w:sz="0" w:space="0" w:color="auto"/>
            <w:left w:val="none" w:sz="0" w:space="0" w:color="auto"/>
            <w:bottom w:val="none" w:sz="0" w:space="0" w:color="auto"/>
            <w:right w:val="none" w:sz="0" w:space="0" w:color="auto"/>
          </w:divBdr>
        </w:div>
        <w:div w:id="1469858229">
          <w:marLeft w:val="576"/>
          <w:marRight w:val="0"/>
          <w:marTop w:val="80"/>
          <w:marBottom w:val="0"/>
          <w:divBdr>
            <w:top w:val="none" w:sz="0" w:space="0" w:color="auto"/>
            <w:left w:val="none" w:sz="0" w:space="0" w:color="auto"/>
            <w:bottom w:val="none" w:sz="0" w:space="0" w:color="auto"/>
            <w:right w:val="none" w:sz="0" w:space="0" w:color="auto"/>
          </w:divBdr>
        </w:div>
        <w:div w:id="1838422608">
          <w:marLeft w:val="576"/>
          <w:marRight w:val="0"/>
          <w:marTop w:val="80"/>
          <w:marBottom w:val="0"/>
          <w:divBdr>
            <w:top w:val="none" w:sz="0" w:space="0" w:color="auto"/>
            <w:left w:val="none" w:sz="0" w:space="0" w:color="auto"/>
            <w:bottom w:val="none" w:sz="0" w:space="0" w:color="auto"/>
            <w:right w:val="none" w:sz="0" w:space="0" w:color="auto"/>
          </w:divBdr>
        </w:div>
        <w:div w:id="1554777779">
          <w:marLeft w:val="576"/>
          <w:marRight w:val="0"/>
          <w:marTop w:val="80"/>
          <w:marBottom w:val="0"/>
          <w:divBdr>
            <w:top w:val="none" w:sz="0" w:space="0" w:color="auto"/>
            <w:left w:val="none" w:sz="0" w:space="0" w:color="auto"/>
            <w:bottom w:val="none" w:sz="0" w:space="0" w:color="auto"/>
            <w:right w:val="none" w:sz="0" w:space="0" w:color="auto"/>
          </w:divBdr>
        </w:div>
      </w:divsChild>
    </w:div>
    <w:div w:id="396367861">
      <w:bodyDiv w:val="1"/>
      <w:marLeft w:val="0"/>
      <w:marRight w:val="0"/>
      <w:marTop w:val="0"/>
      <w:marBottom w:val="0"/>
      <w:divBdr>
        <w:top w:val="none" w:sz="0" w:space="0" w:color="auto"/>
        <w:left w:val="none" w:sz="0" w:space="0" w:color="auto"/>
        <w:bottom w:val="none" w:sz="0" w:space="0" w:color="auto"/>
        <w:right w:val="none" w:sz="0" w:space="0" w:color="auto"/>
      </w:divBdr>
      <w:divsChild>
        <w:div w:id="1627420064">
          <w:marLeft w:val="576"/>
          <w:marRight w:val="0"/>
          <w:marTop w:val="80"/>
          <w:marBottom w:val="0"/>
          <w:divBdr>
            <w:top w:val="none" w:sz="0" w:space="0" w:color="auto"/>
            <w:left w:val="none" w:sz="0" w:space="0" w:color="auto"/>
            <w:bottom w:val="none" w:sz="0" w:space="0" w:color="auto"/>
            <w:right w:val="none" w:sz="0" w:space="0" w:color="auto"/>
          </w:divBdr>
        </w:div>
      </w:divsChild>
    </w:div>
    <w:div w:id="404650934">
      <w:bodyDiv w:val="1"/>
      <w:marLeft w:val="0"/>
      <w:marRight w:val="0"/>
      <w:marTop w:val="0"/>
      <w:marBottom w:val="0"/>
      <w:divBdr>
        <w:top w:val="none" w:sz="0" w:space="0" w:color="auto"/>
        <w:left w:val="none" w:sz="0" w:space="0" w:color="auto"/>
        <w:bottom w:val="none" w:sz="0" w:space="0" w:color="auto"/>
        <w:right w:val="none" w:sz="0" w:space="0" w:color="auto"/>
      </w:divBdr>
      <w:divsChild>
        <w:div w:id="469172565">
          <w:marLeft w:val="576"/>
          <w:marRight w:val="0"/>
          <w:marTop w:val="80"/>
          <w:marBottom w:val="0"/>
          <w:divBdr>
            <w:top w:val="none" w:sz="0" w:space="0" w:color="auto"/>
            <w:left w:val="none" w:sz="0" w:space="0" w:color="auto"/>
            <w:bottom w:val="none" w:sz="0" w:space="0" w:color="auto"/>
            <w:right w:val="none" w:sz="0" w:space="0" w:color="auto"/>
          </w:divBdr>
        </w:div>
        <w:div w:id="1940135581">
          <w:marLeft w:val="576"/>
          <w:marRight w:val="0"/>
          <w:marTop w:val="80"/>
          <w:marBottom w:val="0"/>
          <w:divBdr>
            <w:top w:val="none" w:sz="0" w:space="0" w:color="auto"/>
            <w:left w:val="none" w:sz="0" w:space="0" w:color="auto"/>
            <w:bottom w:val="none" w:sz="0" w:space="0" w:color="auto"/>
            <w:right w:val="none" w:sz="0" w:space="0" w:color="auto"/>
          </w:divBdr>
        </w:div>
        <w:div w:id="371200423">
          <w:marLeft w:val="576"/>
          <w:marRight w:val="0"/>
          <w:marTop w:val="80"/>
          <w:marBottom w:val="0"/>
          <w:divBdr>
            <w:top w:val="none" w:sz="0" w:space="0" w:color="auto"/>
            <w:left w:val="none" w:sz="0" w:space="0" w:color="auto"/>
            <w:bottom w:val="none" w:sz="0" w:space="0" w:color="auto"/>
            <w:right w:val="none" w:sz="0" w:space="0" w:color="auto"/>
          </w:divBdr>
        </w:div>
        <w:div w:id="778337533">
          <w:marLeft w:val="576"/>
          <w:marRight w:val="0"/>
          <w:marTop w:val="80"/>
          <w:marBottom w:val="0"/>
          <w:divBdr>
            <w:top w:val="none" w:sz="0" w:space="0" w:color="auto"/>
            <w:left w:val="none" w:sz="0" w:space="0" w:color="auto"/>
            <w:bottom w:val="none" w:sz="0" w:space="0" w:color="auto"/>
            <w:right w:val="none" w:sz="0" w:space="0" w:color="auto"/>
          </w:divBdr>
        </w:div>
        <w:div w:id="1820610827">
          <w:marLeft w:val="576"/>
          <w:marRight w:val="0"/>
          <w:marTop w:val="80"/>
          <w:marBottom w:val="0"/>
          <w:divBdr>
            <w:top w:val="none" w:sz="0" w:space="0" w:color="auto"/>
            <w:left w:val="none" w:sz="0" w:space="0" w:color="auto"/>
            <w:bottom w:val="none" w:sz="0" w:space="0" w:color="auto"/>
            <w:right w:val="none" w:sz="0" w:space="0" w:color="auto"/>
          </w:divBdr>
        </w:div>
        <w:div w:id="349262884">
          <w:marLeft w:val="576"/>
          <w:marRight w:val="0"/>
          <w:marTop w:val="80"/>
          <w:marBottom w:val="0"/>
          <w:divBdr>
            <w:top w:val="none" w:sz="0" w:space="0" w:color="auto"/>
            <w:left w:val="none" w:sz="0" w:space="0" w:color="auto"/>
            <w:bottom w:val="none" w:sz="0" w:space="0" w:color="auto"/>
            <w:right w:val="none" w:sz="0" w:space="0" w:color="auto"/>
          </w:divBdr>
        </w:div>
        <w:div w:id="2081049960">
          <w:marLeft w:val="576"/>
          <w:marRight w:val="0"/>
          <w:marTop w:val="80"/>
          <w:marBottom w:val="0"/>
          <w:divBdr>
            <w:top w:val="none" w:sz="0" w:space="0" w:color="auto"/>
            <w:left w:val="none" w:sz="0" w:space="0" w:color="auto"/>
            <w:bottom w:val="none" w:sz="0" w:space="0" w:color="auto"/>
            <w:right w:val="none" w:sz="0" w:space="0" w:color="auto"/>
          </w:divBdr>
        </w:div>
        <w:div w:id="514806413">
          <w:marLeft w:val="576"/>
          <w:marRight w:val="0"/>
          <w:marTop w:val="80"/>
          <w:marBottom w:val="0"/>
          <w:divBdr>
            <w:top w:val="none" w:sz="0" w:space="0" w:color="auto"/>
            <w:left w:val="none" w:sz="0" w:space="0" w:color="auto"/>
            <w:bottom w:val="none" w:sz="0" w:space="0" w:color="auto"/>
            <w:right w:val="none" w:sz="0" w:space="0" w:color="auto"/>
          </w:divBdr>
        </w:div>
      </w:divsChild>
    </w:div>
    <w:div w:id="407654058">
      <w:bodyDiv w:val="1"/>
      <w:marLeft w:val="0"/>
      <w:marRight w:val="0"/>
      <w:marTop w:val="0"/>
      <w:marBottom w:val="0"/>
      <w:divBdr>
        <w:top w:val="none" w:sz="0" w:space="0" w:color="auto"/>
        <w:left w:val="none" w:sz="0" w:space="0" w:color="auto"/>
        <w:bottom w:val="none" w:sz="0" w:space="0" w:color="auto"/>
        <w:right w:val="none" w:sz="0" w:space="0" w:color="auto"/>
      </w:divBdr>
      <w:divsChild>
        <w:div w:id="921722947">
          <w:marLeft w:val="576"/>
          <w:marRight w:val="0"/>
          <w:marTop w:val="80"/>
          <w:marBottom w:val="0"/>
          <w:divBdr>
            <w:top w:val="none" w:sz="0" w:space="0" w:color="auto"/>
            <w:left w:val="none" w:sz="0" w:space="0" w:color="auto"/>
            <w:bottom w:val="none" w:sz="0" w:space="0" w:color="auto"/>
            <w:right w:val="none" w:sz="0" w:space="0" w:color="auto"/>
          </w:divBdr>
        </w:div>
      </w:divsChild>
    </w:div>
    <w:div w:id="441995300">
      <w:bodyDiv w:val="1"/>
      <w:marLeft w:val="0"/>
      <w:marRight w:val="0"/>
      <w:marTop w:val="0"/>
      <w:marBottom w:val="0"/>
      <w:divBdr>
        <w:top w:val="none" w:sz="0" w:space="0" w:color="auto"/>
        <w:left w:val="none" w:sz="0" w:space="0" w:color="auto"/>
        <w:bottom w:val="none" w:sz="0" w:space="0" w:color="auto"/>
        <w:right w:val="none" w:sz="0" w:space="0" w:color="auto"/>
      </w:divBdr>
      <w:divsChild>
        <w:div w:id="1135559452">
          <w:marLeft w:val="446"/>
          <w:marRight w:val="0"/>
          <w:marTop w:val="0"/>
          <w:marBottom w:val="0"/>
          <w:divBdr>
            <w:top w:val="none" w:sz="0" w:space="0" w:color="auto"/>
            <w:left w:val="none" w:sz="0" w:space="0" w:color="auto"/>
            <w:bottom w:val="none" w:sz="0" w:space="0" w:color="auto"/>
            <w:right w:val="none" w:sz="0" w:space="0" w:color="auto"/>
          </w:divBdr>
        </w:div>
      </w:divsChild>
    </w:div>
    <w:div w:id="557325472">
      <w:bodyDiv w:val="1"/>
      <w:marLeft w:val="0"/>
      <w:marRight w:val="0"/>
      <w:marTop w:val="0"/>
      <w:marBottom w:val="0"/>
      <w:divBdr>
        <w:top w:val="none" w:sz="0" w:space="0" w:color="auto"/>
        <w:left w:val="none" w:sz="0" w:space="0" w:color="auto"/>
        <w:bottom w:val="none" w:sz="0" w:space="0" w:color="auto"/>
        <w:right w:val="none" w:sz="0" w:space="0" w:color="auto"/>
      </w:divBdr>
      <w:divsChild>
        <w:div w:id="1111391831">
          <w:marLeft w:val="576"/>
          <w:marRight w:val="0"/>
          <w:marTop w:val="80"/>
          <w:marBottom w:val="0"/>
          <w:divBdr>
            <w:top w:val="none" w:sz="0" w:space="0" w:color="auto"/>
            <w:left w:val="none" w:sz="0" w:space="0" w:color="auto"/>
            <w:bottom w:val="none" w:sz="0" w:space="0" w:color="auto"/>
            <w:right w:val="none" w:sz="0" w:space="0" w:color="auto"/>
          </w:divBdr>
        </w:div>
        <w:div w:id="478806856">
          <w:marLeft w:val="576"/>
          <w:marRight w:val="0"/>
          <w:marTop w:val="80"/>
          <w:marBottom w:val="0"/>
          <w:divBdr>
            <w:top w:val="none" w:sz="0" w:space="0" w:color="auto"/>
            <w:left w:val="none" w:sz="0" w:space="0" w:color="auto"/>
            <w:bottom w:val="none" w:sz="0" w:space="0" w:color="auto"/>
            <w:right w:val="none" w:sz="0" w:space="0" w:color="auto"/>
          </w:divBdr>
        </w:div>
        <w:div w:id="1872450033">
          <w:marLeft w:val="576"/>
          <w:marRight w:val="0"/>
          <w:marTop w:val="80"/>
          <w:marBottom w:val="0"/>
          <w:divBdr>
            <w:top w:val="none" w:sz="0" w:space="0" w:color="auto"/>
            <w:left w:val="none" w:sz="0" w:space="0" w:color="auto"/>
            <w:bottom w:val="none" w:sz="0" w:space="0" w:color="auto"/>
            <w:right w:val="none" w:sz="0" w:space="0" w:color="auto"/>
          </w:divBdr>
        </w:div>
      </w:divsChild>
    </w:div>
    <w:div w:id="672537178">
      <w:bodyDiv w:val="1"/>
      <w:marLeft w:val="0"/>
      <w:marRight w:val="0"/>
      <w:marTop w:val="0"/>
      <w:marBottom w:val="0"/>
      <w:divBdr>
        <w:top w:val="none" w:sz="0" w:space="0" w:color="auto"/>
        <w:left w:val="none" w:sz="0" w:space="0" w:color="auto"/>
        <w:bottom w:val="none" w:sz="0" w:space="0" w:color="auto"/>
        <w:right w:val="none" w:sz="0" w:space="0" w:color="auto"/>
      </w:divBdr>
      <w:divsChild>
        <w:div w:id="1899440520">
          <w:marLeft w:val="446"/>
          <w:marRight w:val="0"/>
          <w:marTop w:val="0"/>
          <w:marBottom w:val="0"/>
          <w:divBdr>
            <w:top w:val="none" w:sz="0" w:space="0" w:color="auto"/>
            <w:left w:val="none" w:sz="0" w:space="0" w:color="auto"/>
            <w:bottom w:val="none" w:sz="0" w:space="0" w:color="auto"/>
            <w:right w:val="none" w:sz="0" w:space="0" w:color="auto"/>
          </w:divBdr>
        </w:div>
        <w:div w:id="1490749313">
          <w:marLeft w:val="446"/>
          <w:marRight w:val="0"/>
          <w:marTop w:val="0"/>
          <w:marBottom w:val="0"/>
          <w:divBdr>
            <w:top w:val="none" w:sz="0" w:space="0" w:color="auto"/>
            <w:left w:val="none" w:sz="0" w:space="0" w:color="auto"/>
            <w:bottom w:val="none" w:sz="0" w:space="0" w:color="auto"/>
            <w:right w:val="none" w:sz="0" w:space="0" w:color="auto"/>
          </w:divBdr>
        </w:div>
        <w:div w:id="1420323388">
          <w:marLeft w:val="446"/>
          <w:marRight w:val="0"/>
          <w:marTop w:val="0"/>
          <w:marBottom w:val="0"/>
          <w:divBdr>
            <w:top w:val="none" w:sz="0" w:space="0" w:color="auto"/>
            <w:left w:val="none" w:sz="0" w:space="0" w:color="auto"/>
            <w:bottom w:val="none" w:sz="0" w:space="0" w:color="auto"/>
            <w:right w:val="none" w:sz="0" w:space="0" w:color="auto"/>
          </w:divBdr>
        </w:div>
        <w:div w:id="1237203209">
          <w:marLeft w:val="446"/>
          <w:marRight w:val="0"/>
          <w:marTop w:val="0"/>
          <w:marBottom w:val="0"/>
          <w:divBdr>
            <w:top w:val="none" w:sz="0" w:space="0" w:color="auto"/>
            <w:left w:val="none" w:sz="0" w:space="0" w:color="auto"/>
            <w:bottom w:val="none" w:sz="0" w:space="0" w:color="auto"/>
            <w:right w:val="none" w:sz="0" w:space="0" w:color="auto"/>
          </w:divBdr>
        </w:div>
        <w:div w:id="405107734">
          <w:marLeft w:val="446"/>
          <w:marRight w:val="0"/>
          <w:marTop w:val="0"/>
          <w:marBottom w:val="0"/>
          <w:divBdr>
            <w:top w:val="none" w:sz="0" w:space="0" w:color="auto"/>
            <w:left w:val="none" w:sz="0" w:space="0" w:color="auto"/>
            <w:bottom w:val="none" w:sz="0" w:space="0" w:color="auto"/>
            <w:right w:val="none" w:sz="0" w:space="0" w:color="auto"/>
          </w:divBdr>
        </w:div>
      </w:divsChild>
    </w:div>
    <w:div w:id="757140725">
      <w:bodyDiv w:val="1"/>
      <w:marLeft w:val="0"/>
      <w:marRight w:val="0"/>
      <w:marTop w:val="0"/>
      <w:marBottom w:val="0"/>
      <w:divBdr>
        <w:top w:val="none" w:sz="0" w:space="0" w:color="auto"/>
        <w:left w:val="none" w:sz="0" w:space="0" w:color="auto"/>
        <w:bottom w:val="none" w:sz="0" w:space="0" w:color="auto"/>
        <w:right w:val="none" w:sz="0" w:space="0" w:color="auto"/>
      </w:divBdr>
      <w:divsChild>
        <w:div w:id="757096963">
          <w:marLeft w:val="576"/>
          <w:marRight w:val="0"/>
          <w:marTop w:val="80"/>
          <w:marBottom w:val="0"/>
          <w:divBdr>
            <w:top w:val="none" w:sz="0" w:space="0" w:color="auto"/>
            <w:left w:val="none" w:sz="0" w:space="0" w:color="auto"/>
            <w:bottom w:val="none" w:sz="0" w:space="0" w:color="auto"/>
            <w:right w:val="none" w:sz="0" w:space="0" w:color="auto"/>
          </w:divBdr>
        </w:div>
      </w:divsChild>
    </w:div>
    <w:div w:id="765612510">
      <w:bodyDiv w:val="1"/>
      <w:marLeft w:val="0"/>
      <w:marRight w:val="0"/>
      <w:marTop w:val="0"/>
      <w:marBottom w:val="0"/>
      <w:divBdr>
        <w:top w:val="none" w:sz="0" w:space="0" w:color="auto"/>
        <w:left w:val="none" w:sz="0" w:space="0" w:color="auto"/>
        <w:bottom w:val="none" w:sz="0" w:space="0" w:color="auto"/>
        <w:right w:val="none" w:sz="0" w:space="0" w:color="auto"/>
      </w:divBdr>
      <w:divsChild>
        <w:div w:id="796989230">
          <w:marLeft w:val="446"/>
          <w:marRight w:val="0"/>
          <w:marTop w:val="0"/>
          <w:marBottom w:val="0"/>
          <w:divBdr>
            <w:top w:val="none" w:sz="0" w:space="0" w:color="auto"/>
            <w:left w:val="none" w:sz="0" w:space="0" w:color="auto"/>
            <w:bottom w:val="none" w:sz="0" w:space="0" w:color="auto"/>
            <w:right w:val="none" w:sz="0" w:space="0" w:color="auto"/>
          </w:divBdr>
        </w:div>
        <w:div w:id="1730957882">
          <w:marLeft w:val="446"/>
          <w:marRight w:val="0"/>
          <w:marTop w:val="0"/>
          <w:marBottom w:val="0"/>
          <w:divBdr>
            <w:top w:val="none" w:sz="0" w:space="0" w:color="auto"/>
            <w:left w:val="none" w:sz="0" w:space="0" w:color="auto"/>
            <w:bottom w:val="none" w:sz="0" w:space="0" w:color="auto"/>
            <w:right w:val="none" w:sz="0" w:space="0" w:color="auto"/>
          </w:divBdr>
        </w:div>
        <w:div w:id="1491869166">
          <w:marLeft w:val="446"/>
          <w:marRight w:val="0"/>
          <w:marTop w:val="0"/>
          <w:marBottom w:val="0"/>
          <w:divBdr>
            <w:top w:val="none" w:sz="0" w:space="0" w:color="auto"/>
            <w:left w:val="none" w:sz="0" w:space="0" w:color="auto"/>
            <w:bottom w:val="none" w:sz="0" w:space="0" w:color="auto"/>
            <w:right w:val="none" w:sz="0" w:space="0" w:color="auto"/>
          </w:divBdr>
        </w:div>
        <w:div w:id="255745759">
          <w:marLeft w:val="446"/>
          <w:marRight w:val="0"/>
          <w:marTop w:val="0"/>
          <w:marBottom w:val="0"/>
          <w:divBdr>
            <w:top w:val="none" w:sz="0" w:space="0" w:color="auto"/>
            <w:left w:val="none" w:sz="0" w:space="0" w:color="auto"/>
            <w:bottom w:val="none" w:sz="0" w:space="0" w:color="auto"/>
            <w:right w:val="none" w:sz="0" w:space="0" w:color="auto"/>
          </w:divBdr>
        </w:div>
        <w:div w:id="670596643">
          <w:marLeft w:val="446"/>
          <w:marRight w:val="0"/>
          <w:marTop w:val="0"/>
          <w:marBottom w:val="0"/>
          <w:divBdr>
            <w:top w:val="none" w:sz="0" w:space="0" w:color="auto"/>
            <w:left w:val="none" w:sz="0" w:space="0" w:color="auto"/>
            <w:bottom w:val="none" w:sz="0" w:space="0" w:color="auto"/>
            <w:right w:val="none" w:sz="0" w:space="0" w:color="auto"/>
          </w:divBdr>
        </w:div>
      </w:divsChild>
    </w:div>
    <w:div w:id="840123938">
      <w:bodyDiv w:val="1"/>
      <w:marLeft w:val="0"/>
      <w:marRight w:val="0"/>
      <w:marTop w:val="0"/>
      <w:marBottom w:val="0"/>
      <w:divBdr>
        <w:top w:val="none" w:sz="0" w:space="0" w:color="auto"/>
        <w:left w:val="none" w:sz="0" w:space="0" w:color="auto"/>
        <w:bottom w:val="none" w:sz="0" w:space="0" w:color="auto"/>
        <w:right w:val="none" w:sz="0" w:space="0" w:color="auto"/>
      </w:divBdr>
      <w:divsChild>
        <w:div w:id="323361533">
          <w:marLeft w:val="360"/>
          <w:marRight w:val="0"/>
          <w:marTop w:val="200"/>
          <w:marBottom w:val="0"/>
          <w:divBdr>
            <w:top w:val="none" w:sz="0" w:space="0" w:color="auto"/>
            <w:left w:val="none" w:sz="0" w:space="0" w:color="auto"/>
            <w:bottom w:val="none" w:sz="0" w:space="0" w:color="auto"/>
            <w:right w:val="none" w:sz="0" w:space="0" w:color="auto"/>
          </w:divBdr>
        </w:div>
        <w:div w:id="1267810004">
          <w:marLeft w:val="1080"/>
          <w:marRight w:val="0"/>
          <w:marTop w:val="100"/>
          <w:marBottom w:val="0"/>
          <w:divBdr>
            <w:top w:val="none" w:sz="0" w:space="0" w:color="auto"/>
            <w:left w:val="none" w:sz="0" w:space="0" w:color="auto"/>
            <w:bottom w:val="none" w:sz="0" w:space="0" w:color="auto"/>
            <w:right w:val="none" w:sz="0" w:space="0" w:color="auto"/>
          </w:divBdr>
        </w:div>
        <w:div w:id="2132046010">
          <w:marLeft w:val="1080"/>
          <w:marRight w:val="0"/>
          <w:marTop w:val="100"/>
          <w:marBottom w:val="0"/>
          <w:divBdr>
            <w:top w:val="none" w:sz="0" w:space="0" w:color="auto"/>
            <w:left w:val="none" w:sz="0" w:space="0" w:color="auto"/>
            <w:bottom w:val="none" w:sz="0" w:space="0" w:color="auto"/>
            <w:right w:val="none" w:sz="0" w:space="0" w:color="auto"/>
          </w:divBdr>
        </w:div>
        <w:div w:id="1722174193">
          <w:marLeft w:val="1080"/>
          <w:marRight w:val="0"/>
          <w:marTop w:val="100"/>
          <w:marBottom w:val="0"/>
          <w:divBdr>
            <w:top w:val="none" w:sz="0" w:space="0" w:color="auto"/>
            <w:left w:val="none" w:sz="0" w:space="0" w:color="auto"/>
            <w:bottom w:val="none" w:sz="0" w:space="0" w:color="auto"/>
            <w:right w:val="none" w:sz="0" w:space="0" w:color="auto"/>
          </w:divBdr>
        </w:div>
        <w:div w:id="1457913883">
          <w:marLeft w:val="1080"/>
          <w:marRight w:val="0"/>
          <w:marTop w:val="100"/>
          <w:marBottom w:val="0"/>
          <w:divBdr>
            <w:top w:val="none" w:sz="0" w:space="0" w:color="auto"/>
            <w:left w:val="none" w:sz="0" w:space="0" w:color="auto"/>
            <w:bottom w:val="none" w:sz="0" w:space="0" w:color="auto"/>
            <w:right w:val="none" w:sz="0" w:space="0" w:color="auto"/>
          </w:divBdr>
        </w:div>
        <w:div w:id="1639990890">
          <w:marLeft w:val="1080"/>
          <w:marRight w:val="0"/>
          <w:marTop w:val="100"/>
          <w:marBottom w:val="0"/>
          <w:divBdr>
            <w:top w:val="none" w:sz="0" w:space="0" w:color="auto"/>
            <w:left w:val="none" w:sz="0" w:space="0" w:color="auto"/>
            <w:bottom w:val="none" w:sz="0" w:space="0" w:color="auto"/>
            <w:right w:val="none" w:sz="0" w:space="0" w:color="auto"/>
          </w:divBdr>
        </w:div>
        <w:div w:id="1997221586">
          <w:marLeft w:val="1080"/>
          <w:marRight w:val="0"/>
          <w:marTop w:val="100"/>
          <w:marBottom w:val="0"/>
          <w:divBdr>
            <w:top w:val="none" w:sz="0" w:space="0" w:color="auto"/>
            <w:left w:val="none" w:sz="0" w:space="0" w:color="auto"/>
            <w:bottom w:val="none" w:sz="0" w:space="0" w:color="auto"/>
            <w:right w:val="none" w:sz="0" w:space="0" w:color="auto"/>
          </w:divBdr>
        </w:div>
      </w:divsChild>
    </w:div>
    <w:div w:id="1087531041">
      <w:bodyDiv w:val="1"/>
      <w:marLeft w:val="0"/>
      <w:marRight w:val="0"/>
      <w:marTop w:val="0"/>
      <w:marBottom w:val="0"/>
      <w:divBdr>
        <w:top w:val="none" w:sz="0" w:space="0" w:color="auto"/>
        <w:left w:val="none" w:sz="0" w:space="0" w:color="auto"/>
        <w:bottom w:val="none" w:sz="0" w:space="0" w:color="auto"/>
        <w:right w:val="none" w:sz="0" w:space="0" w:color="auto"/>
      </w:divBdr>
      <w:divsChild>
        <w:div w:id="1312635978">
          <w:marLeft w:val="576"/>
          <w:marRight w:val="0"/>
          <w:marTop w:val="80"/>
          <w:marBottom w:val="0"/>
          <w:divBdr>
            <w:top w:val="none" w:sz="0" w:space="0" w:color="auto"/>
            <w:left w:val="none" w:sz="0" w:space="0" w:color="auto"/>
            <w:bottom w:val="none" w:sz="0" w:space="0" w:color="auto"/>
            <w:right w:val="none" w:sz="0" w:space="0" w:color="auto"/>
          </w:divBdr>
        </w:div>
        <w:div w:id="232857489">
          <w:marLeft w:val="576"/>
          <w:marRight w:val="0"/>
          <w:marTop w:val="80"/>
          <w:marBottom w:val="0"/>
          <w:divBdr>
            <w:top w:val="none" w:sz="0" w:space="0" w:color="auto"/>
            <w:left w:val="none" w:sz="0" w:space="0" w:color="auto"/>
            <w:bottom w:val="none" w:sz="0" w:space="0" w:color="auto"/>
            <w:right w:val="none" w:sz="0" w:space="0" w:color="auto"/>
          </w:divBdr>
        </w:div>
        <w:div w:id="622270967">
          <w:marLeft w:val="576"/>
          <w:marRight w:val="0"/>
          <w:marTop w:val="80"/>
          <w:marBottom w:val="0"/>
          <w:divBdr>
            <w:top w:val="none" w:sz="0" w:space="0" w:color="auto"/>
            <w:left w:val="none" w:sz="0" w:space="0" w:color="auto"/>
            <w:bottom w:val="none" w:sz="0" w:space="0" w:color="auto"/>
            <w:right w:val="none" w:sz="0" w:space="0" w:color="auto"/>
          </w:divBdr>
        </w:div>
        <w:div w:id="1137062708">
          <w:marLeft w:val="576"/>
          <w:marRight w:val="0"/>
          <w:marTop w:val="80"/>
          <w:marBottom w:val="0"/>
          <w:divBdr>
            <w:top w:val="none" w:sz="0" w:space="0" w:color="auto"/>
            <w:left w:val="none" w:sz="0" w:space="0" w:color="auto"/>
            <w:bottom w:val="none" w:sz="0" w:space="0" w:color="auto"/>
            <w:right w:val="none" w:sz="0" w:space="0" w:color="auto"/>
          </w:divBdr>
        </w:div>
        <w:div w:id="2031371480">
          <w:marLeft w:val="576"/>
          <w:marRight w:val="0"/>
          <w:marTop w:val="80"/>
          <w:marBottom w:val="0"/>
          <w:divBdr>
            <w:top w:val="none" w:sz="0" w:space="0" w:color="auto"/>
            <w:left w:val="none" w:sz="0" w:space="0" w:color="auto"/>
            <w:bottom w:val="none" w:sz="0" w:space="0" w:color="auto"/>
            <w:right w:val="none" w:sz="0" w:space="0" w:color="auto"/>
          </w:divBdr>
        </w:div>
        <w:div w:id="2082364736">
          <w:marLeft w:val="576"/>
          <w:marRight w:val="0"/>
          <w:marTop w:val="80"/>
          <w:marBottom w:val="0"/>
          <w:divBdr>
            <w:top w:val="none" w:sz="0" w:space="0" w:color="auto"/>
            <w:left w:val="none" w:sz="0" w:space="0" w:color="auto"/>
            <w:bottom w:val="none" w:sz="0" w:space="0" w:color="auto"/>
            <w:right w:val="none" w:sz="0" w:space="0" w:color="auto"/>
          </w:divBdr>
        </w:div>
        <w:div w:id="1575579201">
          <w:marLeft w:val="576"/>
          <w:marRight w:val="0"/>
          <w:marTop w:val="80"/>
          <w:marBottom w:val="0"/>
          <w:divBdr>
            <w:top w:val="none" w:sz="0" w:space="0" w:color="auto"/>
            <w:left w:val="none" w:sz="0" w:space="0" w:color="auto"/>
            <w:bottom w:val="none" w:sz="0" w:space="0" w:color="auto"/>
            <w:right w:val="none" w:sz="0" w:space="0" w:color="auto"/>
          </w:divBdr>
        </w:div>
        <w:div w:id="779683115">
          <w:marLeft w:val="576"/>
          <w:marRight w:val="0"/>
          <w:marTop w:val="80"/>
          <w:marBottom w:val="0"/>
          <w:divBdr>
            <w:top w:val="none" w:sz="0" w:space="0" w:color="auto"/>
            <w:left w:val="none" w:sz="0" w:space="0" w:color="auto"/>
            <w:bottom w:val="none" w:sz="0" w:space="0" w:color="auto"/>
            <w:right w:val="none" w:sz="0" w:space="0" w:color="auto"/>
          </w:divBdr>
        </w:div>
        <w:div w:id="2102870346">
          <w:marLeft w:val="576"/>
          <w:marRight w:val="0"/>
          <w:marTop w:val="80"/>
          <w:marBottom w:val="0"/>
          <w:divBdr>
            <w:top w:val="none" w:sz="0" w:space="0" w:color="auto"/>
            <w:left w:val="none" w:sz="0" w:space="0" w:color="auto"/>
            <w:bottom w:val="none" w:sz="0" w:space="0" w:color="auto"/>
            <w:right w:val="none" w:sz="0" w:space="0" w:color="auto"/>
          </w:divBdr>
        </w:div>
      </w:divsChild>
    </w:div>
    <w:div w:id="1220902337">
      <w:bodyDiv w:val="1"/>
      <w:marLeft w:val="0"/>
      <w:marRight w:val="0"/>
      <w:marTop w:val="0"/>
      <w:marBottom w:val="0"/>
      <w:divBdr>
        <w:top w:val="none" w:sz="0" w:space="0" w:color="auto"/>
        <w:left w:val="none" w:sz="0" w:space="0" w:color="auto"/>
        <w:bottom w:val="none" w:sz="0" w:space="0" w:color="auto"/>
        <w:right w:val="none" w:sz="0" w:space="0" w:color="auto"/>
      </w:divBdr>
      <w:divsChild>
        <w:div w:id="184561436">
          <w:marLeft w:val="576"/>
          <w:marRight w:val="0"/>
          <w:marTop w:val="80"/>
          <w:marBottom w:val="0"/>
          <w:divBdr>
            <w:top w:val="none" w:sz="0" w:space="0" w:color="auto"/>
            <w:left w:val="none" w:sz="0" w:space="0" w:color="auto"/>
            <w:bottom w:val="none" w:sz="0" w:space="0" w:color="auto"/>
            <w:right w:val="none" w:sz="0" w:space="0" w:color="auto"/>
          </w:divBdr>
        </w:div>
        <w:div w:id="2106876375">
          <w:marLeft w:val="576"/>
          <w:marRight w:val="0"/>
          <w:marTop w:val="80"/>
          <w:marBottom w:val="0"/>
          <w:divBdr>
            <w:top w:val="none" w:sz="0" w:space="0" w:color="auto"/>
            <w:left w:val="none" w:sz="0" w:space="0" w:color="auto"/>
            <w:bottom w:val="none" w:sz="0" w:space="0" w:color="auto"/>
            <w:right w:val="none" w:sz="0" w:space="0" w:color="auto"/>
          </w:divBdr>
        </w:div>
        <w:div w:id="1105729956">
          <w:marLeft w:val="576"/>
          <w:marRight w:val="0"/>
          <w:marTop w:val="80"/>
          <w:marBottom w:val="0"/>
          <w:divBdr>
            <w:top w:val="none" w:sz="0" w:space="0" w:color="auto"/>
            <w:left w:val="none" w:sz="0" w:space="0" w:color="auto"/>
            <w:bottom w:val="none" w:sz="0" w:space="0" w:color="auto"/>
            <w:right w:val="none" w:sz="0" w:space="0" w:color="auto"/>
          </w:divBdr>
        </w:div>
        <w:div w:id="1170801609">
          <w:marLeft w:val="576"/>
          <w:marRight w:val="0"/>
          <w:marTop w:val="80"/>
          <w:marBottom w:val="0"/>
          <w:divBdr>
            <w:top w:val="none" w:sz="0" w:space="0" w:color="auto"/>
            <w:left w:val="none" w:sz="0" w:space="0" w:color="auto"/>
            <w:bottom w:val="none" w:sz="0" w:space="0" w:color="auto"/>
            <w:right w:val="none" w:sz="0" w:space="0" w:color="auto"/>
          </w:divBdr>
        </w:div>
      </w:divsChild>
    </w:div>
    <w:div w:id="1232159956">
      <w:bodyDiv w:val="1"/>
      <w:marLeft w:val="0"/>
      <w:marRight w:val="0"/>
      <w:marTop w:val="0"/>
      <w:marBottom w:val="0"/>
      <w:divBdr>
        <w:top w:val="none" w:sz="0" w:space="0" w:color="auto"/>
        <w:left w:val="none" w:sz="0" w:space="0" w:color="auto"/>
        <w:bottom w:val="none" w:sz="0" w:space="0" w:color="auto"/>
        <w:right w:val="none" w:sz="0" w:space="0" w:color="auto"/>
      </w:divBdr>
      <w:divsChild>
        <w:div w:id="1701276614">
          <w:marLeft w:val="446"/>
          <w:marRight w:val="0"/>
          <w:marTop w:val="200"/>
          <w:marBottom w:val="0"/>
          <w:divBdr>
            <w:top w:val="none" w:sz="0" w:space="0" w:color="auto"/>
            <w:left w:val="none" w:sz="0" w:space="0" w:color="auto"/>
            <w:bottom w:val="none" w:sz="0" w:space="0" w:color="auto"/>
            <w:right w:val="none" w:sz="0" w:space="0" w:color="auto"/>
          </w:divBdr>
        </w:div>
        <w:div w:id="1771512744">
          <w:marLeft w:val="1166"/>
          <w:marRight w:val="0"/>
          <w:marTop w:val="100"/>
          <w:marBottom w:val="0"/>
          <w:divBdr>
            <w:top w:val="none" w:sz="0" w:space="0" w:color="auto"/>
            <w:left w:val="none" w:sz="0" w:space="0" w:color="auto"/>
            <w:bottom w:val="none" w:sz="0" w:space="0" w:color="auto"/>
            <w:right w:val="none" w:sz="0" w:space="0" w:color="auto"/>
          </w:divBdr>
        </w:div>
        <w:div w:id="1210914738">
          <w:marLeft w:val="1166"/>
          <w:marRight w:val="0"/>
          <w:marTop w:val="100"/>
          <w:marBottom w:val="0"/>
          <w:divBdr>
            <w:top w:val="none" w:sz="0" w:space="0" w:color="auto"/>
            <w:left w:val="none" w:sz="0" w:space="0" w:color="auto"/>
            <w:bottom w:val="none" w:sz="0" w:space="0" w:color="auto"/>
            <w:right w:val="none" w:sz="0" w:space="0" w:color="auto"/>
          </w:divBdr>
        </w:div>
        <w:div w:id="816990239">
          <w:marLeft w:val="1166"/>
          <w:marRight w:val="0"/>
          <w:marTop w:val="100"/>
          <w:marBottom w:val="0"/>
          <w:divBdr>
            <w:top w:val="none" w:sz="0" w:space="0" w:color="auto"/>
            <w:left w:val="none" w:sz="0" w:space="0" w:color="auto"/>
            <w:bottom w:val="none" w:sz="0" w:space="0" w:color="auto"/>
            <w:right w:val="none" w:sz="0" w:space="0" w:color="auto"/>
          </w:divBdr>
        </w:div>
        <w:div w:id="1604262722">
          <w:marLeft w:val="1166"/>
          <w:marRight w:val="0"/>
          <w:marTop w:val="100"/>
          <w:marBottom w:val="0"/>
          <w:divBdr>
            <w:top w:val="none" w:sz="0" w:space="0" w:color="auto"/>
            <w:left w:val="none" w:sz="0" w:space="0" w:color="auto"/>
            <w:bottom w:val="none" w:sz="0" w:space="0" w:color="auto"/>
            <w:right w:val="none" w:sz="0" w:space="0" w:color="auto"/>
          </w:divBdr>
        </w:div>
        <w:div w:id="1767727593">
          <w:marLeft w:val="1166"/>
          <w:marRight w:val="0"/>
          <w:marTop w:val="100"/>
          <w:marBottom w:val="0"/>
          <w:divBdr>
            <w:top w:val="none" w:sz="0" w:space="0" w:color="auto"/>
            <w:left w:val="none" w:sz="0" w:space="0" w:color="auto"/>
            <w:bottom w:val="none" w:sz="0" w:space="0" w:color="auto"/>
            <w:right w:val="none" w:sz="0" w:space="0" w:color="auto"/>
          </w:divBdr>
        </w:div>
        <w:div w:id="952176339">
          <w:marLeft w:val="1166"/>
          <w:marRight w:val="0"/>
          <w:marTop w:val="100"/>
          <w:marBottom w:val="0"/>
          <w:divBdr>
            <w:top w:val="none" w:sz="0" w:space="0" w:color="auto"/>
            <w:left w:val="none" w:sz="0" w:space="0" w:color="auto"/>
            <w:bottom w:val="none" w:sz="0" w:space="0" w:color="auto"/>
            <w:right w:val="none" w:sz="0" w:space="0" w:color="auto"/>
          </w:divBdr>
        </w:div>
      </w:divsChild>
    </w:div>
    <w:div w:id="1345353705">
      <w:bodyDiv w:val="1"/>
      <w:marLeft w:val="0"/>
      <w:marRight w:val="0"/>
      <w:marTop w:val="0"/>
      <w:marBottom w:val="0"/>
      <w:divBdr>
        <w:top w:val="none" w:sz="0" w:space="0" w:color="auto"/>
        <w:left w:val="none" w:sz="0" w:space="0" w:color="auto"/>
        <w:bottom w:val="none" w:sz="0" w:space="0" w:color="auto"/>
        <w:right w:val="none" w:sz="0" w:space="0" w:color="auto"/>
      </w:divBdr>
      <w:divsChild>
        <w:div w:id="172574353">
          <w:marLeft w:val="576"/>
          <w:marRight w:val="0"/>
          <w:marTop w:val="80"/>
          <w:marBottom w:val="0"/>
          <w:divBdr>
            <w:top w:val="none" w:sz="0" w:space="0" w:color="auto"/>
            <w:left w:val="none" w:sz="0" w:space="0" w:color="auto"/>
            <w:bottom w:val="none" w:sz="0" w:space="0" w:color="auto"/>
            <w:right w:val="none" w:sz="0" w:space="0" w:color="auto"/>
          </w:divBdr>
        </w:div>
        <w:div w:id="303505175">
          <w:marLeft w:val="576"/>
          <w:marRight w:val="0"/>
          <w:marTop w:val="80"/>
          <w:marBottom w:val="0"/>
          <w:divBdr>
            <w:top w:val="none" w:sz="0" w:space="0" w:color="auto"/>
            <w:left w:val="none" w:sz="0" w:space="0" w:color="auto"/>
            <w:bottom w:val="none" w:sz="0" w:space="0" w:color="auto"/>
            <w:right w:val="none" w:sz="0" w:space="0" w:color="auto"/>
          </w:divBdr>
        </w:div>
      </w:divsChild>
    </w:div>
    <w:div w:id="1398354521">
      <w:bodyDiv w:val="1"/>
      <w:marLeft w:val="0"/>
      <w:marRight w:val="0"/>
      <w:marTop w:val="0"/>
      <w:marBottom w:val="0"/>
      <w:divBdr>
        <w:top w:val="none" w:sz="0" w:space="0" w:color="auto"/>
        <w:left w:val="none" w:sz="0" w:space="0" w:color="auto"/>
        <w:bottom w:val="none" w:sz="0" w:space="0" w:color="auto"/>
        <w:right w:val="none" w:sz="0" w:space="0" w:color="auto"/>
      </w:divBdr>
      <w:divsChild>
        <w:div w:id="433289740">
          <w:marLeft w:val="446"/>
          <w:marRight w:val="0"/>
          <w:marTop w:val="0"/>
          <w:marBottom w:val="0"/>
          <w:divBdr>
            <w:top w:val="none" w:sz="0" w:space="0" w:color="auto"/>
            <w:left w:val="none" w:sz="0" w:space="0" w:color="auto"/>
            <w:bottom w:val="none" w:sz="0" w:space="0" w:color="auto"/>
            <w:right w:val="none" w:sz="0" w:space="0" w:color="auto"/>
          </w:divBdr>
        </w:div>
      </w:divsChild>
    </w:div>
    <w:div w:id="1533498195">
      <w:bodyDiv w:val="1"/>
      <w:marLeft w:val="0"/>
      <w:marRight w:val="0"/>
      <w:marTop w:val="0"/>
      <w:marBottom w:val="0"/>
      <w:divBdr>
        <w:top w:val="none" w:sz="0" w:space="0" w:color="auto"/>
        <w:left w:val="none" w:sz="0" w:space="0" w:color="auto"/>
        <w:bottom w:val="none" w:sz="0" w:space="0" w:color="auto"/>
        <w:right w:val="none" w:sz="0" w:space="0" w:color="auto"/>
      </w:divBdr>
      <w:divsChild>
        <w:div w:id="1067263042">
          <w:marLeft w:val="446"/>
          <w:marRight w:val="0"/>
          <w:marTop w:val="200"/>
          <w:marBottom w:val="0"/>
          <w:divBdr>
            <w:top w:val="none" w:sz="0" w:space="0" w:color="auto"/>
            <w:left w:val="none" w:sz="0" w:space="0" w:color="auto"/>
            <w:bottom w:val="none" w:sz="0" w:space="0" w:color="auto"/>
            <w:right w:val="none" w:sz="0" w:space="0" w:color="auto"/>
          </w:divBdr>
        </w:div>
        <w:div w:id="2030833467">
          <w:marLeft w:val="1166"/>
          <w:marRight w:val="0"/>
          <w:marTop w:val="100"/>
          <w:marBottom w:val="0"/>
          <w:divBdr>
            <w:top w:val="none" w:sz="0" w:space="0" w:color="auto"/>
            <w:left w:val="none" w:sz="0" w:space="0" w:color="auto"/>
            <w:bottom w:val="none" w:sz="0" w:space="0" w:color="auto"/>
            <w:right w:val="none" w:sz="0" w:space="0" w:color="auto"/>
          </w:divBdr>
        </w:div>
        <w:div w:id="1922640476">
          <w:marLeft w:val="1166"/>
          <w:marRight w:val="0"/>
          <w:marTop w:val="100"/>
          <w:marBottom w:val="0"/>
          <w:divBdr>
            <w:top w:val="none" w:sz="0" w:space="0" w:color="auto"/>
            <w:left w:val="none" w:sz="0" w:space="0" w:color="auto"/>
            <w:bottom w:val="none" w:sz="0" w:space="0" w:color="auto"/>
            <w:right w:val="none" w:sz="0" w:space="0" w:color="auto"/>
          </w:divBdr>
        </w:div>
        <w:div w:id="632977246">
          <w:marLeft w:val="1166"/>
          <w:marRight w:val="0"/>
          <w:marTop w:val="100"/>
          <w:marBottom w:val="0"/>
          <w:divBdr>
            <w:top w:val="none" w:sz="0" w:space="0" w:color="auto"/>
            <w:left w:val="none" w:sz="0" w:space="0" w:color="auto"/>
            <w:bottom w:val="none" w:sz="0" w:space="0" w:color="auto"/>
            <w:right w:val="none" w:sz="0" w:space="0" w:color="auto"/>
          </w:divBdr>
        </w:div>
        <w:div w:id="1957054576">
          <w:marLeft w:val="1166"/>
          <w:marRight w:val="0"/>
          <w:marTop w:val="100"/>
          <w:marBottom w:val="0"/>
          <w:divBdr>
            <w:top w:val="none" w:sz="0" w:space="0" w:color="auto"/>
            <w:left w:val="none" w:sz="0" w:space="0" w:color="auto"/>
            <w:bottom w:val="none" w:sz="0" w:space="0" w:color="auto"/>
            <w:right w:val="none" w:sz="0" w:space="0" w:color="auto"/>
          </w:divBdr>
        </w:div>
        <w:div w:id="92285690">
          <w:marLeft w:val="1166"/>
          <w:marRight w:val="0"/>
          <w:marTop w:val="100"/>
          <w:marBottom w:val="0"/>
          <w:divBdr>
            <w:top w:val="none" w:sz="0" w:space="0" w:color="auto"/>
            <w:left w:val="none" w:sz="0" w:space="0" w:color="auto"/>
            <w:bottom w:val="none" w:sz="0" w:space="0" w:color="auto"/>
            <w:right w:val="none" w:sz="0" w:space="0" w:color="auto"/>
          </w:divBdr>
        </w:div>
        <w:div w:id="778061444">
          <w:marLeft w:val="1166"/>
          <w:marRight w:val="0"/>
          <w:marTop w:val="100"/>
          <w:marBottom w:val="0"/>
          <w:divBdr>
            <w:top w:val="none" w:sz="0" w:space="0" w:color="auto"/>
            <w:left w:val="none" w:sz="0" w:space="0" w:color="auto"/>
            <w:bottom w:val="none" w:sz="0" w:space="0" w:color="auto"/>
            <w:right w:val="none" w:sz="0" w:space="0" w:color="auto"/>
          </w:divBdr>
        </w:div>
      </w:divsChild>
    </w:div>
    <w:div w:id="1651978377">
      <w:bodyDiv w:val="1"/>
      <w:marLeft w:val="0"/>
      <w:marRight w:val="0"/>
      <w:marTop w:val="0"/>
      <w:marBottom w:val="0"/>
      <w:divBdr>
        <w:top w:val="none" w:sz="0" w:space="0" w:color="auto"/>
        <w:left w:val="none" w:sz="0" w:space="0" w:color="auto"/>
        <w:bottom w:val="none" w:sz="0" w:space="0" w:color="auto"/>
        <w:right w:val="none" w:sz="0" w:space="0" w:color="auto"/>
      </w:divBdr>
      <w:divsChild>
        <w:div w:id="1550916713">
          <w:marLeft w:val="446"/>
          <w:marRight w:val="0"/>
          <w:marTop w:val="0"/>
          <w:marBottom w:val="0"/>
          <w:divBdr>
            <w:top w:val="none" w:sz="0" w:space="0" w:color="auto"/>
            <w:left w:val="none" w:sz="0" w:space="0" w:color="auto"/>
            <w:bottom w:val="none" w:sz="0" w:space="0" w:color="auto"/>
            <w:right w:val="none" w:sz="0" w:space="0" w:color="auto"/>
          </w:divBdr>
        </w:div>
        <w:div w:id="359164213">
          <w:marLeft w:val="446"/>
          <w:marRight w:val="0"/>
          <w:marTop w:val="0"/>
          <w:marBottom w:val="0"/>
          <w:divBdr>
            <w:top w:val="none" w:sz="0" w:space="0" w:color="auto"/>
            <w:left w:val="none" w:sz="0" w:space="0" w:color="auto"/>
            <w:bottom w:val="none" w:sz="0" w:space="0" w:color="auto"/>
            <w:right w:val="none" w:sz="0" w:space="0" w:color="auto"/>
          </w:divBdr>
        </w:div>
        <w:div w:id="428238379">
          <w:marLeft w:val="446"/>
          <w:marRight w:val="0"/>
          <w:marTop w:val="0"/>
          <w:marBottom w:val="0"/>
          <w:divBdr>
            <w:top w:val="none" w:sz="0" w:space="0" w:color="auto"/>
            <w:left w:val="none" w:sz="0" w:space="0" w:color="auto"/>
            <w:bottom w:val="none" w:sz="0" w:space="0" w:color="auto"/>
            <w:right w:val="none" w:sz="0" w:space="0" w:color="auto"/>
          </w:divBdr>
        </w:div>
        <w:div w:id="1322389671">
          <w:marLeft w:val="446"/>
          <w:marRight w:val="0"/>
          <w:marTop w:val="0"/>
          <w:marBottom w:val="0"/>
          <w:divBdr>
            <w:top w:val="none" w:sz="0" w:space="0" w:color="auto"/>
            <w:left w:val="none" w:sz="0" w:space="0" w:color="auto"/>
            <w:bottom w:val="none" w:sz="0" w:space="0" w:color="auto"/>
            <w:right w:val="none" w:sz="0" w:space="0" w:color="auto"/>
          </w:divBdr>
        </w:div>
        <w:div w:id="164322493">
          <w:marLeft w:val="446"/>
          <w:marRight w:val="0"/>
          <w:marTop w:val="0"/>
          <w:marBottom w:val="0"/>
          <w:divBdr>
            <w:top w:val="none" w:sz="0" w:space="0" w:color="auto"/>
            <w:left w:val="none" w:sz="0" w:space="0" w:color="auto"/>
            <w:bottom w:val="none" w:sz="0" w:space="0" w:color="auto"/>
            <w:right w:val="none" w:sz="0" w:space="0" w:color="auto"/>
          </w:divBdr>
        </w:div>
      </w:divsChild>
    </w:div>
    <w:div w:id="1674576154">
      <w:bodyDiv w:val="1"/>
      <w:marLeft w:val="0"/>
      <w:marRight w:val="0"/>
      <w:marTop w:val="0"/>
      <w:marBottom w:val="0"/>
      <w:divBdr>
        <w:top w:val="none" w:sz="0" w:space="0" w:color="auto"/>
        <w:left w:val="none" w:sz="0" w:space="0" w:color="auto"/>
        <w:bottom w:val="none" w:sz="0" w:space="0" w:color="auto"/>
        <w:right w:val="none" w:sz="0" w:space="0" w:color="auto"/>
      </w:divBdr>
      <w:divsChild>
        <w:div w:id="1165241231">
          <w:marLeft w:val="576"/>
          <w:marRight w:val="0"/>
          <w:marTop w:val="80"/>
          <w:marBottom w:val="0"/>
          <w:divBdr>
            <w:top w:val="none" w:sz="0" w:space="0" w:color="auto"/>
            <w:left w:val="none" w:sz="0" w:space="0" w:color="auto"/>
            <w:bottom w:val="none" w:sz="0" w:space="0" w:color="auto"/>
            <w:right w:val="none" w:sz="0" w:space="0" w:color="auto"/>
          </w:divBdr>
        </w:div>
        <w:div w:id="1671173797">
          <w:marLeft w:val="576"/>
          <w:marRight w:val="0"/>
          <w:marTop w:val="80"/>
          <w:marBottom w:val="0"/>
          <w:divBdr>
            <w:top w:val="none" w:sz="0" w:space="0" w:color="auto"/>
            <w:left w:val="none" w:sz="0" w:space="0" w:color="auto"/>
            <w:bottom w:val="none" w:sz="0" w:space="0" w:color="auto"/>
            <w:right w:val="none" w:sz="0" w:space="0" w:color="auto"/>
          </w:divBdr>
        </w:div>
        <w:div w:id="298608696">
          <w:marLeft w:val="576"/>
          <w:marRight w:val="0"/>
          <w:marTop w:val="80"/>
          <w:marBottom w:val="0"/>
          <w:divBdr>
            <w:top w:val="none" w:sz="0" w:space="0" w:color="auto"/>
            <w:left w:val="none" w:sz="0" w:space="0" w:color="auto"/>
            <w:bottom w:val="none" w:sz="0" w:space="0" w:color="auto"/>
            <w:right w:val="none" w:sz="0" w:space="0" w:color="auto"/>
          </w:divBdr>
        </w:div>
        <w:div w:id="975375178">
          <w:marLeft w:val="576"/>
          <w:marRight w:val="0"/>
          <w:marTop w:val="80"/>
          <w:marBottom w:val="0"/>
          <w:divBdr>
            <w:top w:val="none" w:sz="0" w:space="0" w:color="auto"/>
            <w:left w:val="none" w:sz="0" w:space="0" w:color="auto"/>
            <w:bottom w:val="none" w:sz="0" w:space="0" w:color="auto"/>
            <w:right w:val="none" w:sz="0" w:space="0" w:color="auto"/>
          </w:divBdr>
        </w:div>
        <w:div w:id="645160690">
          <w:marLeft w:val="576"/>
          <w:marRight w:val="0"/>
          <w:marTop w:val="80"/>
          <w:marBottom w:val="0"/>
          <w:divBdr>
            <w:top w:val="none" w:sz="0" w:space="0" w:color="auto"/>
            <w:left w:val="none" w:sz="0" w:space="0" w:color="auto"/>
            <w:bottom w:val="none" w:sz="0" w:space="0" w:color="auto"/>
            <w:right w:val="none" w:sz="0" w:space="0" w:color="auto"/>
          </w:divBdr>
        </w:div>
        <w:div w:id="1123812735">
          <w:marLeft w:val="576"/>
          <w:marRight w:val="0"/>
          <w:marTop w:val="80"/>
          <w:marBottom w:val="0"/>
          <w:divBdr>
            <w:top w:val="none" w:sz="0" w:space="0" w:color="auto"/>
            <w:left w:val="none" w:sz="0" w:space="0" w:color="auto"/>
            <w:bottom w:val="none" w:sz="0" w:space="0" w:color="auto"/>
            <w:right w:val="none" w:sz="0" w:space="0" w:color="auto"/>
          </w:divBdr>
        </w:div>
      </w:divsChild>
    </w:div>
    <w:div w:id="1996644051">
      <w:bodyDiv w:val="1"/>
      <w:marLeft w:val="0"/>
      <w:marRight w:val="0"/>
      <w:marTop w:val="0"/>
      <w:marBottom w:val="0"/>
      <w:divBdr>
        <w:top w:val="none" w:sz="0" w:space="0" w:color="auto"/>
        <w:left w:val="none" w:sz="0" w:space="0" w:color="auto"/>
        <w:bottom w:val="none" w:sz="0" w:space="0" w:color="auto"/>
        <w:right w:val="none" w:sz="0" w:space="0" w:color="auto"/>
      </w:divBdr>
      <w:divsChild>
        <w:div w:id="375276792">
          <w:marLeft w:val="576"/>
          <w:marRight w:val="0"/>
          <w:marTop w:val="80"/>
          <w:marBottom w:val="0"/>
          <w:divBdr>
            <w:top w:val="none" w:sz="0" w:space="0" w:color="auto"/>
            <w:left w:val="none" w:sz="0" w:space="0" w:color="auto"/>
            <w:bottom w:val="none" w:sz="0" w:space="0" w:color="auto"/>
            <w:right w:val="none" w:sz="0" w:space="0" w:color="auto"/>
          </w:divBdr>
        </w:div>
        <w:div w:id="1609700711">
          <w:marLeft w:val="576"/>
          <w:marRight w:val="0"/>
          <w:marTop w:val="80"/>
          <w:marBottom w:val="0"/>
          <w:divBdr>
            <w:top w:val="none" w:sz="0" w:space="0" w:color="auto"/>
            <w:left w:val="none" w:sz="0" w:space="0" w:color="auto"/>
            <w:bottom w:val="none" w:sz="0" w:space="0" w:color="auto"/>
            <w:right w:val="none" w:sz="0" w:space="0" w:color="auto"/>
          </w:divBdr>
        </w:div>
        <w:div w:id="576600141">
          <w:marLeft w:val="576"/>
          <w:marRight w:val="0"/>
          <w:marTop w:val="80"/>
          <w:marBottom w:val="0"/>
          <w:divBdr>
            <w:top w:val="none" w:sz="0" w:space="0" w:color="auto"/>
            <w:left w:val="none" w:sz="0" w:space="0" w:color="auto"/>
            <w:bottom w:val="none" w:sz="0" w:space="0" w:color="auto"/>
            <w:right w:val="none" w:sz="0" w:space="0" w:color="auto"/>
          </w:divBdr>
        </w:div>
        <w:div w:id="2054378896">
          <w:marLeft w:val="576"/>
          <w:marRight w:val="0"/>
          <w:marTop w:val="80"/>
          <w:marBottom w:val="0"/>
          <w:divBdr>
            <w:top w:val="none" w:sz="0" w:space="0" w:color="auto"/>
            <w:left w:val="none" w:sz="0" w:space="0" w:color="auto"/>
            <w:bottom w:val="none" w:sz="0" w:space="0" w:color="auto"/>
            <w:right w:val="none" w:sz="0" w:space="0" w:color="auto"/>
          </w:divBdr>
        </w:div>
        <w:div w:id="1894348277">
          <w:marLeft w:val="576"/>
          <w:marRight w:val="0"/>
          <w:marTop w:val="80"/>
          <w:marBottom w:val="0"/>
          <w:divBdr>
            <w:top w:val="none" w:sz="0" w:space="0" w:color="auto"/>
            <w:left w:val="none" w:sz="0" w:space="0" w:color="auto"/>
            <w:bottom w:val="none" w:sz="0" w:space="0" w:color="auto"/>
            <w:right w:val="none" w:sz="0" w:space="0" w:color="auto"/>
          </w:divBdr>
        </w:div>
        <w:div w:id="953172756">
          <w:marLeft w:val="576"/>
          <w:marRight w:val="0"/>
          <w:marTop w:val="80"/>
          <w:marBottom w:val="0"/>
          <w:divBdr>
            <w:top w:val="none" w:sz="0" w:space="0" w:color="auto"/>
            <w:left w:val="none" w:sz="0" w:space="0" w:color="auto"/>
            <w:bottom w:val="none" w:sz="0" w:space="0" w:color="auto"/>
            <w:right w:val="none" w:sz="0" w:space="0" w:color="auto"/>
          </w:divBdr>
        </w:div>
      </w:divsChild>
    </w:div>
    <w:div w:id="2047638808">
      <w:bodyDiv w:val="1"/>
      <w:marLeft w:val="0"/>
      <w:marRight w:val="0"/>
      <w:marTop w:val="0"/>
      <w:marBottom w:val="0"/>
      <w:divBdr>
        <w:top w:val="none" w:sz="0" w:space="0" w:color="auto"/>
        <w:left w:val="none" w:sz="0" w:space="0" w:color="auto"/>
        <w:bottom w:val="none" w:sz="0" w:space="0" w:color="auto"/>
        <w:right w:val="none" w:sz="0" w:space="0" w:color="auto"/>
      </w:divBdr>
      <w:divsChild>
        <w:div w:id="834495909">
          <w:marLeft w:val="576"/>
          <w:marRight w:val="0"/>
          <w:marTop w:val="80"/>
          <w:marBottom w:val="0"/>
          <w:divBdr>
            <w:top w:val="none" w:sz="0" w:space="0" w:color="auto"/>
            <w:left w:val="none" w:sz="0" w:space="0" w:color="auto"/>
            <w:bottom w:val="none" w:sz="0" w:space="0" w:color="auto"/>
            <w:right w:val="none" w:sz="0" w:space="0" w:color="auto"/>
          </w:divBdr>
        </w:div>
        <w:div w:id="76290557">
          <w:marLeft w:val="576"/>
          <w:marRight w:val="0"/>
          <w:marTop w:val="80"/>
          <w:marBottom w:val="0"/>
          <w:divBdr>
            <w:top w:val="none" w:sz="0" w:space="0" w:color="auto"/>
            <w:left w:val="none" w:sz="0" w:space="0" w:color="auto"/>
            <w:bottom w:val="none" w:sz="0" w:space="0" w:color="auto"/>
            <w:right w:val="none" w:sz="0" w:space="0" w:color="auto"/>
          </w:divBdr>
        </w:div>
        <w:div w:id="128865291">
          <w:marLeft w:val="576"/>
          <w:marRight w:val="0"/>
          <w:marTop w:val="80"/>
          <w:marBottom w:val="0"/>
          <w:divBdr>
            <w:top w:val="none" w:sz="0" w:space="0" w:color="auto"/>
            <w:left w:val="none" w:sz="0" w:space="0" w:color="auto"/>
            <w:bottom w:val="none" w:sz="0" w:space="0" w:color="auto"/>
            <w:right w:val="none" w:sz="0" w:space="0" w:color="auto"/>
          </w:divBdr>
        </w:div>
        <w:div w:id="386883526">
          <w:marLeft w:val="576"/>
          <w:marRight w:val="0"/>
          <w:marTop w:val="80"/>
          <w:marBottom w:val="0"/>
          <w:divBdr>
            <w:top w:val="none" w:sz="0" w:space="0" w:color="auto"/>
            <w:left w:val="none" w:sz="0" w:space="0" w:color="auto"/>
            <w:bottom w:val="none" w:sz="0" w:space="0" w:color="auto"/>
            <w:right w:val="none" w:sz="0" w:space="0" w:color="auto"/>
          </w:divBdr>
        </w:div>
        <w:div w:id="3199814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64227-5818-40DE-9AD5-B9C1EAEA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Pinto, Prof. Domenick J.</dc:creator>
  <cp:lastModifiedBy>Pinto, Prof. Domenick J.</cp:lastModifiedBy>
  <cp:revision>2</cp:revision>
  <dcterms:created xsi:type="dcterms:W3CDTF">2016-03-06T17:28:00Z</dcterms:created>
  <dcterms:modified xsi:type="dcterms:W3CDTF">2016-03-06T17:28:00Z</dcterms:modified>
</cp:coreProperties>
</file>