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30" w:rsidRPr="00741C08" w:rsidRDefault="004A2930" w:rsidP="004A2930">
      <w:pPr>
        <w:rPr>
          <w:iCs/>
          <w:color w:val="000000"/>
        </w:rPr>
      </w:pPr>
      <w:r w:rsidRPr="00741C08">
        <w:rPr>
          <w:color w:val="000000"/>
        </w:rPr>
        <w:t>Dr. Ann Singleton is Associate Dean of the School of Education at Union University in Jackson</w:t>
      </w:r>
      <w:r w:rsidR="00F272EB">
        <w:rPr>
          <w:color w:val="000000"/>
        </w:rPr>
        <w:t>,</w:t>
      </w:r>
      <w:r w:rsidRPr="00741C08">
        <w:rPr>
          <w:color w:val="000000"/>
        </w:rPr>
        <w:t xml:space="preserve"> Tennessee. She has served in a leadersh</w:t>
      </w:r>
      <w:r w:rsidR="00722B5E">
        <w:rPr>
          <w:color w:val="000000"/>
        </w:rPr>
        <w:t xml:space="preserve">ip position in the School for 13 </w:t>
      </w:r>
      <w:r w:rsidRPr="00741C08">
        <w:rPr>
          <w:color w:val="000000"/>
        </w:rPr>
        <w:t>years during her 21-year tenure at Union University.  Her research areas include two different emphases, leadership development and instructiona</w:t>
      </w:r>
      <w:r w:rsidR="00722B5E">
        <w:rPr>
          <w:color w:val="000000"/>
        </w:rPr>
        <w:t xml:space="preserve">l design.  She has coauthored several </w:t>
      </w:r>
      <w:r w:rsidRPr="00741C08">
        <w:rPr>
          <w:color w:val="000000"/>
        </w:rPr>
        <w:t>textbook</w:t>
      </w:r>
      <w:r w:rsidR="00722B5E">
        <w:rPr>
          <w:color w:val="000000"/>
        </w:rPr>
        <w:t>s including the most recent</w:t>
      </w:r>
      <w:r w:rsidRPr="00741C08">
        <w:rPr>
          <w:color w:val="000000"/>
        </w:rPr>
        <w:t xml:space="preserve">, </w:t>
      </w:r>
      <w:r w:rsidRPr="00741C08">
        <w:rPr>
          <w:i/>
          <w:color w:val="000000"/>
        </w:rPr>
        <w:t>Teac</w:t>
      </w:r>
      <w:r w:rsidR="00722B5E">
        <w:rPr>
          <w:i/>
          <w:color w:val="000000"/>
        </w:rPr>
        <w:t>hing Mathematics in Diverse Classrooms:  Practical Strategies and Activities that Promote Understanding and Problem So</w:t>
      </w:r>
      <w:r w:rsidR="00F272EB">
        <w:rPr>
          <w:i/>
          <w:color w:val="000000"/>
        </w:rPr>
        <w:t>lving Ability</w:t>
      </w:r>
      <w:bookmarkStart w:id="0" w:name="_GoBack"/>
      <w:bookmarkEnd w:id="0"/>
      <w:r w:rsidRPr="00741C08">
        <w:rPr>
          <w:i/>
          <w:color w:val="000000"/>
        </w:rPr>
        <w:t xml:space="preserve">, </w:t>
      </w:r>
      <w:r w:rsidRPr="00741C08">
        <w:rPr>
          <w:color w:val="000000"/>
        </w:rPr>
        <w:t>published by Prentice Hall</w:t>
      </w:r>
      <w:r w:rsidR="00722B5E">
        <w:rPr>
          <w:color w:val="000000"/>
        </w:rPr>
        <w:t xml:space="preserve">.  </w:t>
      </w:r>
      <w:r w:rsidRPr="00741C08">
        <w:rPr>
          <w:color w:val="000000"/>
        </w:rPr>
        <w:t xml:space="preserve">She has contributed to </w:t>
      </w:r>
      <w:r w:rsidRPr="00741C08">
        <w:rPr>
          <w:i/>
          <w:iCs/>
          <w:color w:val="000000"/>
        </w:rPr>
        <w:t xml:space="preserve">The Department Chair </w:t>
      </w:r>
      <w:r w:rsidRPr="00741C08">
        <w:rPr>
          <w:iCs/>
          <w:color w:val="000000"/>
        </w:rPr>
        <w:t>and presented at national conferences.  She was recognized as the Union University 2003 Faculty of the Year.</w:t>
      </w:r>
    </w:p>
    <w:p w:rsidR="00B25B69" w:rsidRDefault="00F272EB"/>
    <w:sectPr w:rsidR="00B25B69" w:rsidSect="0080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930"/>
    <w:rsid w:val="003C5290"/>
    <w:rsid w:val="003F10F5"/>
    <w:rsid w:val="004A2930"/>
    <w:rsid w:val="00722B5E"/>
    <w:rsid w:val="00806E84"/>
    <w:rsid w:val="00823C71"/>
    <w:rsid w:val="00BE0D27"/>
    <w:rsid w:val="00F272EB"/>
    <w:rsid w:val="00F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AF3A6C-989B-4BA1-8680-B79136EF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asinglet</dc:creator>
  <cp:keywords/>
  <dc:description/>
  <cp:lastModifiedBy>Michele Atkins</cp:lastModifiedBy>
  <cp:revision>3</cp:revision>
  <dcterms:created xsi:type="dcterms:W3CDTF">2015-07-17T20:04:00Z</dcterms:created>
  <dcterms:modified xsi:type="dcterms:W3CDTF">2015-07-17T20:23:00Z</dcterms:modified>
</cp:coreProperties>
</file>