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9E" w:rsidRDefault="00177D9E" w:rsidP="00177D9E">
      <w:pPr>
        <w:jc w:val="center"/>
        <w:rPr>
          <w:rFonts w:ascii="Times New Roman" w:hAnsi="Times New Roman" w:cs="Times New Roman"/>
          <w:b/>
          <w:sz w:val="32"/>
          <w:szCs w:val="32"/>
          <w:u w:val="single"/>
        </w:rPr>
      </w:pPr>
      <w:r w:rsidRPr="00177D9E">
        <w:rPr>
          <w:rFonts w:ascii="Times New Roman" w:hAnsi="Times New Roman" w:cs="Times New Roman"/>
          <w:b/>
          <w:sz w:val="32"/>
          <w:szCs w:val="32"/>
          <w:u w:val="single"/>
        </w:rPr>
        <w:t>Leading Change While Managing Conflict</w:t>
      </w:r>
    </w:p>
    <w:p w:rsidR="001C7BBE" w:rsidRPr="00C55FEA" w:rsidRDefault="00C55FEA" w:rsidP="00C55FEA">
      <w:pPr>
        <w:jc w:val="center"/>
        <w:rPr>
          <w:rFonts w:ascii="Times New Roman" w:hAnsi="Times New Roman" w:cs="Times New Roman"/>
          <w:b/>
          <w:sz w:val="32"/>
          <w:szCs w:val="32"/>
          <w:u w:val="single"/>
        </w:rPr>
      </w:pPr>
      <w:r>
        <w:rPr>
          <w:rFonts w:ascii="Times New Roman" w:hAnsi="Times New Roman" w:cs="Times New Roman"/>
          <w:b/>
          <w:sz w:val="32"/>
          <w:szCs w:val="32"/>
          <w:u w:val="single"/>
        </w:rPr>
        <w:t>in Departmental Transitions</w:t>
      </w:r>
    </w:p>
    <w:p w:rsidR="004436EC" w:rsidRDefault="004436EC" w:rsidP="005E1C9D">
      <w:pPr>
        <w:rPr>
          <w:rFonts w:ascii="Times New Roman" w:hAnsi="Times New Roman" w:cs="Times New Roman"/>
          <w:sz w:val="24"/>
          <w:szCs w:val="24"/>
          <w:highlight w:val="yellow"/>
          <w:u w:val="single"/>
        </w:rPr>
      </w:pPr>
    </w:p>
    <w:p w:rsidR="001C7BBE" w:rsidRDefault="001C7BBE" w:rsidP="005E1C9D">
      <w:pPr>
        <w:rPr>
          <w:rFonts w:ascii="Times New Roman" w:hAnsi="Times New Roman" w:cs="Times New Roman"/>
          <w:sz w:val="24"/>
          <w:szCs w:val="24"/>
          <w:highlight w:val="yellow"/>
          <w:u w:val="single"/>
        </w:rPr>
      </w:pPr>
    </w:p>
    <w:p w:rsidR="001C7BBE" w:rsidRPr="001C7BBE" w:rsidRDefault="001C7BBE" w:rsidP="001C7BBE">
      <w:pPr>
        <w:jc w:val="center"/>
        <w:rPr>
          <w:rFonts w:ascii="Times New Roman" w:hAnsi="Times New Roman" w:cs="Times New Roman"/>
          <w:b/>
          <w:sz w:val="28"/>
        </w:rPr>
      </w:pPr>
      <w:r w:rsidRPr="001C7BBE">
        <w:rPr>
          <w:rFonts w:ascii="Times New Roman" w:hAnsi="Times New Roman" w:cs="Times New Roman"/>
          <w:b/>
          <w:sz w:val="28"/>
        </w:rPr>
        <w:t>~~~~~~~~~~~~~~~~~~~~~~~~~~~~~~~~~~~~~~~~~</w:t>
      </w:r>
    </w:p>
    <w:p w:rsidR="001C7BBE" w:rsidRDefault="001C7BBE" w:rsidP="005E1C9D">
      <w:pPr>
        <w:rPr>
          <w:rFonts w:ascii="Times New Roman" w:hAnsi="Times New Roman" w:cs="Times New Roman"/>
          <w:sz w:val="24"/>
          <w:szCs w:val="24"/>
          <w:highlight w:val="yellow"/>
          <w:u w:val="single"/>
        </w:rPr>
      </w:pPr>
    </w:p>
    <w:p w:rsidR="00C55FEA" w:rsidRPr="00EA6C3B" w:rsidRDefault="00C55FEA" w:rsidP="00C55FEA">
      <w:pPr>
        <w:rPr>
          <w:color w:val="0D0D0D" w:themeColor="text1" w:themeTint="F2"/>
          <w:sz w:val="20"/>
          <w:szCs w:val="20"/>
        </w:rPr>
      </w:pPr>
    </w:p>
    <w:p w:rsidR="00C55FEA" w:rsidRPr="0006174E" w:rsidRDefault="00C55FEA" w:rsidP="00C55FEA">
      <w:pPr>
        <w:rPr>
          <w:rFonts w:ascii="Times New Roman" w:hAnsi="Times New Roman" w:cs="Times New Roman"/>
          <w:b/>
          <w:sz w:val="28"/>
        </w:rPr>
      </w:pPr>
      <w:r>
        <w:rPr>
          <w:rFonts w:ascii="Times New Roman" w:hAnsi="Times New Roman" w:cs="Times New Roman"/>
          <w:b/>
          <w:sz w:val="28"/>
        </w:rPr>
        <w:t>1</w:t>
      </w:r>
      <w:r w:rsidRPr="0006174E">
        <w:rPr>
          <w:rFonts w:ascii="Times New Roman" w:hAnsi="Times New Roman" w:cs="Times New Roman"/>
          <w:b/>
          <w:sz w:val="28"/>
        </w:rPr>
        <w:t>.</w:t>
      </w:r>
    </w:p>
    <w:p w:rsidR="00C55FEA" w:rsidRPr="004436EC" w:rsidRDefault="00C55FEA" w:rsidP="00C55FEA">
      <w:pPr>
        <w:rPr>
          <w:rFonts w:ascii="Times New Roman" w:hAnsi="Times New Roman" w:cs="Times New Roman"/>
          <w:b/>
          <w:sz w:val="28"/>
        </w:rPr>
      </w:pPr>
      <w:r w:rsidRPr="004436EC">
        <w:rPr>
          <w:rFonts w:ascii="Times New Roman" w:hAnsi="Times New Roman" w:cs="Times New Roman"/>
          <w:b/>
          <w:sz w:val="28"/>
          <w:highlight w:val="yellow"/>
        </w:rPr>
        <w:t xml:space="preserve">Your provost has explicitly raised the expectation for increased research and scholarship at the university.  You are a </w:t>
      </w:r>
      <w:r w:rsidRPr="00984FCA">
        <w:rPr>
          <w:rFonts w:ascii="Times New Roman" w:hAnsi="Times New Roman" w:cs="Times New Roman"/>
          <w:b/>
          <w:sz w:val="28"/>
          <w:highlight w:val="yellow"/>
          <w:u w:val="single"/>
        </w:rPr>
        <w:t>new</w:t>
      </w:r>
      <w:r>
        <w:rPr>
          <w:rFonts w:ascii="Times New Roman" w:hAnsi="Times New Roman" w:cs="Times New Roman"/>
          <w:b/>
          <w:sz w:val="28"/>
          <w:highlight w:val="yellow"/>
        </w:rPr>
        <w:t xml:space="preserve"> </w:t>
      </w:r>
      <w:r w:rsidRPr="004436EC">
        <w:rPr>
          <w:rFonts w:ascii="Times New Roman" w:hAnsi="Times New Roman" w:cs="Times New Roman"/>
          <w:b/>
          <w:sz w:val="28"/>
          <w:highlight w:val="yellow"/>
        </w:rPr>
        <w:t>department chair who enjoys engaging in research, especially with students.</w:t>
      </w:r>
    </w:p>
    <w:p w:rsidR="00C55FEA" w:rsidRPr="004436EC" w:rsidRDefault="00C55FEA" w:rsidP="00C55FEA">
      <w:pPr>
        <w:rPr>
          <w:rFonts w:ascii="Times New Roman" w:hAnsi="Times New Roman" w:cs="Times New Roman"/>
          <w:sz w:val="28"/>
        </w:rPr>
      </w:pPr>
    </w:p>
    <w:p w:rsidR="00C55FEA" w:rsidRPr="004436EC" w:rsidRDefault="00C55FEA" w:rsidP="00C55FEA">
      <w:pPr>
        <w:rPr>
          <w:rFonts w:ascii="Times New Roman" w:hAnsi="Times New Roman" w:cs="Times New Roman"/>
          <w:sz w:val="28"/>
        </w:rPr>
      </w:pPr>
      <w:r w:rsidRPr="004436EC">
        <w:rPr>
          <w:rFonts w:ascii="Times New Roman" w:hAnsi="Times New Roman" w:cs="Times New Roman"/>
          <w:sz w:val="28"/>
        </w:rPr>
        <w:t xml:space="preserve">Although you are employed full-time at a teaching university, you have a respectful history of research and publications.  The recognition and reward systems at the university only minimally support research and scholarship.  Consequently, some of your </w:t>
      </w:r>
      <w:proofErr w:type="gramStart"/>
      <w:r w:rsidRPr="004436EC">
        <w:rPr>
          <w:rFonts w:ascii="Times New Roman" w:hAnsi="Times New Roman" w:cs="Times New Roman"/>
          <w:sz w:val="28"/>
        </w:rPr>
        <w:t>faculty have</w:t>
      </w:r>
      <w:proofErr w:type="gramEnd"/>
      <w:r w:rsidRPr="004436EC">
        <w:rPr>
          <w:rFonts w:ascii="Times New Roman" w:hAnsi="Times New Roman" w:cs="Times New Roman"/>
          <w:sz w:val="28"/>
        </w:rPr>
        <w:t xml:space="preserve"> focused their time and resources on teaching and service.  </w:t>
      </w:r>
      <w:proofErr w:type="gramStart"/>
      <w:r w:rsidRPr="004436EC">
        <w:rPr>
          <w:rFonts w:ascii="Times New Roman" w:hAnsi="Times New Roman" w:cs="Times New Roman"/>
          <w:sz w:val="28"/>
        </w:rPr>
        <w:t>Faculty engaged in research have</w:t>
      </w:r>
      <w:proofErr w:type="gramEnd"/>
      <w:r w:rsidRPr="004436EC">
        <w:rPr>
          <w:rFonts w:ascii="Times New Roman" w:hAnsi="Times New Roman" w:cs="Times New Roman"/>
          <w:sz w:val="28"/>
        </w:rPr>
        <w:t xml:space="preserve"> become increasingly vocal and frustrated about the lack of resources to support research.  Several of your faculty are extremely stressed, burned out and have become exceedingly negative.  Most understand the economic difficulties of the local area, the decline in enrollment, the hiring freeze and the pending retirement of members of the administration, yet they feel they have had to do more with less for too many years. </w:t>
      </w:r>
    </w:p>
    <w:p w:rsidR="00C55FEA" w:rsidRPr="004436EC" w:rsidRDefault="00C55FEA" w:rsidP="00C55FEA">
      <w:pPr>
        <w:rPr>
          <w:rFonts w:ascii="Times New Roman" w:hAnsi="Times New Roman" w:cs="Times New Roman"/>
          <w:sz w:val="28"/>
        </w:rPr>
      </w:pPr>
    </w:p>
    <w:p w:rsidR="00C55FEA" w:rsidRPr="004436EC" w:rsidRDefault="00C55FEA" w:rsidP="00C55FEA">
      <w:pPr>
        <w:rPr>
          <w:rFonts w:ascii="Times New Roman" w:hAnsi="Times New Roman" w:cs="Times New Roman"/>
          <w:i/>
          <w:sz w:val="28"/>
        </w:rPr>
      </w:pPr>
    </w:p>
    <w:p w:rsidR="00C55FEA" w:rsidRPr="004436EC" w:rsidRDefault="00C55FEA" w:rsidP="00C55FEA">
      <w:pPr>
        <w:rPr>
          <w:rFonts w:ascii="Times New Roman" w:hAnsi="Times New Roman" w:cs="Times New Roman"/>
          <w:i/>
          <w:sz w:val="28"/>
        </w:rPr>
      </w:pPr>
      <w:r w:rsidRPr="004436EC">
        <w:rPr>
          <w:rFonts w:ascii="Times New Roman" w:hAnsi="Times New Roman" w:cs="Times New Roman"/>
          <w:b/>
          <w:i/>
          <w:sz w:val="28"/>
          <w:u w:val="single"/>
        </w:rPr>
        <w:t>Group discussion</w:t>
      </w:r>
      <w:r w:rsidRPr="004436EC">
        <w:rPr>
          <w:rFonts w:ascii="Times New Roman" w:hAnsi="Times New Roman" w:cs="Times New Roman"/>
          <w:i/>
          <w:sz w:val="28"/>
        </w:rPr>
        <w:t>:</w:t>
      </w:r>
    </w:p>
    <w:p w:rsidR="00C55FEA" w:rsidRPr="004436EC" w:rsidRDefault="00C55FEA" w:rsidP="00C55FEA">
      <w:pPr>
        <w:rPr>
          <w:rFonts w:ascii="Times New Roman" w:hAnsi="Times New Roman" w:cs="Times New Roman"/>
          <w:i/>
          <w:sz w:val="28"/>
        </w:rPr>
      </w:pPr>
      <w:r w:rsidRPr="004436EC">
        <w:rPr>
          <w:rFonts w:ascii="Times New Roman" w:hAnsi="Times New Roman" w:cs="Times New Roman"/>
          <w:i/>
          <w:sz w:val="28"/>
        </w:rPr>
        <w:t>1) As department chair, how would you incentivize and empower your faculty to</w:t>
      </w:r>
      <w:r w:rsidR="00F17FDC">
        <w:rPr>
          <w:rFonts w:ascii="Times New Roman" w:hAnsi="Times New Roman" w:cs="Times New Roman"/>
          <w:i/>
          <w:sz w:val="28"/>
        </w:rPr>
        <w:t xml:space="preserve"> increase their research effort while </w:t>
      </w:r>
      <w:r w:rsidRPr="004436EC">
        <w:rPr>
          <w:rFonts w:ascii="Times New Roman" w:hAnsi="Times New Roman" w:cs="Times New Roman"/>
          <w:i/>
          <w:sz w:val="28"/>
        </w:rPr>
        <w:t>commi</w:t>
      </w:r>
      <w:r w:rsidR="00F17FDC">
        <w:rPr>
          <w:rFonts w:ascii="Times New Roman" w:hAnsi="Times New Roman" w:cs="Times New Roman"/>
          <w:i/>
          <w:sz w:val="28"/>
        </w:rPr>
        <w:t xml:space="preserve">tting </w:t>
      </w:r>
      <w:r w:rsidRPr="004436EC">
        <w:rPr>
          <w:rFonts w:ascii="Times New Roman" w:hAnsi="Times New Roman" w:cs="Times New Roman"/>
          <w:i/>
          <w:sz w:val="28"/>
        </w:rPr>
        <w:t>to service and effective</w:t>
      </w:r>
      <w:r w:rsidR="00F17FDC">
        <w:rPr>
          <w:rFonts w:ascii="Times New Roman" w:hAnsi="Times New Roman" w:cs="Times New Roman"/>
          <w:i/>
          <w:sz w:val="28"/>
        </w:rPr>
        <w:t>ly</w:t>
      </w:r>
      <w:r w:rsidRPr="004436EC">
        <w:rPr>
          <w:rFonts w:ascii="Times New Roman" w:hAnsi="Times New Roman" w:cs="Times New Roman"/>
          <w:i/>
          <w:sz w:val="28"/>
        </w:rPr>
        <w:t xml:space="preserve"> teach classes with enthusiasm, innovation and competence</w:t>
      </w:r>
      <w:r w:rsidR="005F39E3">
        <w:rPr>
          <w:rFonts w:ascii="Times New Roman" w:hAnsi="Times New Roman" w:cs="Times New Roman"/>
          <w:i/>
          <w:sz w:val="28"/>
        </w:rPr>
        <w:t xml:space="preserve">, especially </w:t>
      </w:r>
      <w:proofErr w:type="gramStart"/>
      <w:r w:rsidR="005F39E3">
        <w:rPr>
          <w:rFonts w:ascii="Times New Roman" w:hAnsi="Times New Roman" w:cs="Times New Roman"/>
          <w:i/>
          <w:sz w:val="28"/>
        </w:rPr>
        <w:t xml:space="preserve">those </w:t>
      </w:r>
      <w:r w:rsidR="00F17FDC">
        <w:rPr>
          <w:rFonts w:ascii="Times New Roman" w:hAnsi="Times New Roman" w:cs="Times New Roman"/>
          <w:i/>
          <w:sz w:val="28"/>
        </w:rPr>
        <w:t>faculty</w:t>
      </w:r>
      <w:proofErr w:type="gramEnd"/>
      <w:r w:rsidR="00F17FDC">
        <w:rPr>
          <w:rFonts w:ascii="Times New Roman" w:hAnsi="Times New Roman" w:cs="Times New Roman"/>
          <w:i/>
          <w:sz w:val="28"/>
        </w:rPr>
        <w:t xml:space="preserve"> </w:t>
      </w:r>
      <w:r w:rsidR="005F39E3">
        <w:rPr>
          <w:rFonts w:ascii="Times New Roman" w:hAnsi="Times New Roman" w:cs="Times New Roman"/>
          <w:i/>
          <w:sz w:val="28"/>
        </w:rPr>
        <w:t xml:space="preserve">who do </w:t>
      </w:r>
      <w:r w:rsidR="00F17FDC">
        <w:rPr>
          <w:rFonts w:ascii="Times New Roman" w:hAnsi="Times New Roman" w:cs="Times New Roman"/>
          <w:i/>
          <w:sz w:val="28"/>
        </w:rPr>
        <w:t>everything</w:t>
      </w:r>
      <w:r w:rsidR="005F39E3">
        <w:rPr>
          <w:rFonts w:ascii="Times New Roman" w:hAnsi="Times New Roman" w:cs="Times New Roman"/>
          <w:i/>
          <w:sz w:val="28"/>
        </w:rPr>
        <w:t xml:space="preserve"> they can to stay under the radar</w:t>
      </w:r>
      <w:r w:rsidRPr="004436EC">
        <w:rPr>
          <w:rFonts w:ascii="Times New Roman" w:hAnsi="Times New Roman" w:cs="Times New Roman"/>
          <w:i/>
          <w:sz w:val="28"/>
        </w:rPr>
        <w:t xml:space="preserve">?   </w:t>
      </w:r>
    </w:p>
    <w:p w:rsidR="00C55FEA" w:rsidRPr="004436EC" w:rsidRDefault="00C55FEA" w:rsidP="00C55FEA">
      <w:pPr>
        <w:rPr>
          <w:rFonts w:ascii="Times New Roman" w:hAnsi="Times New Roman" w:cs="Times New Roman"/>
          <w:i/>
          <w:sz w:val="28"/>
        </w:rPr>
      </w:pPr>
      <w:r w:rsidRPr="004436EC">
        <w:rPr>
          <w:rFonts w:ascii="Times New Roman" w:hAnsi="Times New Roman" w:cs="Times New Roman"/>
          <w:i/>
          <w:sz w:val="28"/>
        </w:rPr>
        <w:t xml:space="preserve">  </w:t>
      </w:r>
    </w:p>
    <w:p w:rsidR="00C55FEA" w:rsidRPr="004436EC" w:rsidRDefault="00C55FEA" w:rsidP="00C55FEA">
      <w:pPr>
        <w:rPr>
          <w:rFonts w:ascii="Times New Roman" w:hAnsi="Times New Roman" w:cs="Times New Roman"/>
          <w:i/>
          <w:sz w:val="28"/>
        </w:rPr>
      </w:pPr>
      <w:r w:rsidRPr="004436EC">
        <w:rPr>
          <w:rFonts w:ascii="Times New Roman" w:hAnsi="Times New Roman" w:cs="Times New Roman"/>
          <w:i/>
          <w:sz w:val="28"/>
        </w:rPr>
        <w:t>2) As chair, how would you work with your faculty</w:t>
      </w:r>
      <w:r w:rsidR="005F39E3">
        <w:rPr>
          <w:rFonts w:ascii="Times New Roman" w:hAnsi="Times New Roman" w:cs="Times New Roman"/>
          <w:i/>
          <w:sz w:val="28"/>
        </w:rPr>
        <w:t xml:space="preserve"> to</w:t>
      </w:r>
      <w:r w:rsidRPr="004436EC">
        <w:rPr>
          <w:rFonts w:ascii="Times New Roman" w:hAnsi="Times New Roman" w:cs="Times New Roman"/>
          <w:i/>
          <w:sz w:val="28"/>
        </w:rPr>
        <w:t xml:space="preserve"> help them understand the need to engage in research and scholarship, as well as in service and effective teaching even though financial support is largely attached to teaching? Will your personal disappoint</w:t>
      </w:r>
      <w:r w:rsidR="005F39E3">
        <w:rPr>
          <w:rFonts w:ascii="Times New Roman" w:hAnsi="Times New Roman" w:cs="Times New Roman"/>
          <w:i/>
          <w:sz w:val="28"/>
        </w:rPr>
        <w:t>ment</w:t>
      </w:r>
      <w:r w:rsidRPr="004436EC">
        <w:rPr>
          <w:rFonts w:ascii="Times New Roman" w:hAnsi="Times New Roman" w:cs="Times New Roman"/>
          <w:i/>
          <w:sz w:val="28"/>
        </w:rPr>
        <w:t xml:space="preserve"> in and frustrat</w:t>
      </w:r>
      <w:r w:rsidR="005F39E3">
        <w:rPr>
          <w:rFonts w:ascii="Times New Roman" w:hAnsi="Times New Roman" w:cs="Times New Roman"/>
          <w:i/>
          <w:sz w:val="28"/>
        </w:rPr>
        <w:t>ion</w:t>
      </w:r>
      <w:r w:rsidRPr="004436EC">
        <w:rPr>
          <w:rFonts w:ascii="Times New Roman" w:hAnsi="Times New Roman" w:cs="Times New Roman"/>
          <w:i/>
          <w:sz w:val="28"/>
        </w:rPr>
        <w:t xml:space="preserve"> with the administration be shared with your faculty? Your students? </w:t>
      </w:r>
      <w:r w:rsidR="00BC582E">
        <w:rPr>
          <w:rFonts w:ascii="Times New Roman" w:hAnsi="Times New Roman" w:cs="Times New Roman"/>
          <w:i/>
          <w:sz w:val="28"/>
        </w:rPr>
        <w:t xml:space="preserve"> </w:t>
      </w:r>
      <w:r w:rsidRPr="004436EC">
        <w:rPr>
          <w:rFonts w:ascii="Times New Roman" w:hAnsi="Times New Roman" w:cs="Times New Roman"/>
          <w:i/>
          <w:sz w:val="28"/>
        </w:rPr>
        <w:t xml:space="preserve">Your fellow chairs? </w:t>
      </w:r>
      <w:r w:rsidR="00BC582E">
        <w:rPr>
          <w:rFonts w:ascii="Times New Roman" w:hAnsi="Times New Roman" w:cs="Times New Roman"/>
          <w:i/>
          <w:sz w:val="28"/>
        </w:rPr>
        <w:t xml:space="preserve"> </w:t>
      </w:r>
      <w:r w:rsidRPr="004436EC">
        <w:rPr>
          <w:rFonts w:ascii="Times New Roman" w:hAnsi="Times New Roman" w:cs="Times New Roman"/>
          <w:i/>
          <w:sz w:val="28"/>
        </w:rPr>
        <w:t xml:space="preserve">Your dean? </w:t>
      </w:r>
      <w:r w:rsidR="00BC582E">
        <w:rPr>
          <w:rFonts w:ascii="Times New Roman" w:hAnsi="Times New Roman" w:cs="Times New Roman"/>
          <w:i/>
          <w:sz w:val="28"/>
        </w:rPr>
        <w:t xml:space="preserve"> </w:t>
      </w:r>
      <w:r w:rsidRPr="004436EC">
        <w:rPr>
          <w:rFonts w:ascii="Times New Roman" w:hAnsi="Times New Roman" w:cs="Times New Roman"/>
          <w:i/>
          <w:sz w:val="28"/>
        </w:rPr>
        <w:t xml:space="preserve">Your provost? </w:t>
      </w:r>
    </w:p>
    <w:p w:rsidR="00C55FEA" w:rsidRPr="004436EC" w:rsidRDefault="00C55FEA" w:rsidP="00C55FEA">
      <w:pPr>
        <w:rPr>
          <w:rFonts w:ascii="Times New Roman" w:hAnsi="Times New Roman" w:cs="Times New Roman"/>
          <w:i/>
          <w:sz w:val="28"/>
        </w:rPr>
      </w:pPr>
    </w:p>
    <w:p w:rsidR="00C55FEA" w:rsidRPr="004436EC" w:rsidRDefault="00C55FEA" w:rsidP="00C55FEA">
      <w:pPr>
        <w:rPr>
          <w:rFonts w:ascii="Times New Roman" w:hAnsi="Times New Roman" w:cs="Times New Roman"/>
          <w:i/>
          <w:sz w:val="28"/>
        </w:rPr>
      </w:pPr>
      <w:r w:rsidRPr="004436EC">
        <w:rPr>
          <w:rFonts w:ascii="Times New Roman" w:hAnsi="Times New Roman" w:cs="Times New Roman"/>
          <w:i/>
          <w:sz w:val="28"/>
        </w:rPr>
        <w:t xml:space="preserve">3) What has personal experience taught you about how you should successfully advocate for your faculty with your dean?   With the provost? </w:t>
      </w:r>
    </w:p>
    <w:p w:rsidR="00C55FEA" w:rsidRPr="004436EC" w:rsidRDefault="00C55FEA" w:rsidP="00C55FEA">
      <w:pPr>
        <w:rPr>
          <w:rFonts w:ascii="Times New Roman" w:hAnsi="Times New Roman" w:cs="Times New Roman"/>
          <w:i/>
          <w:sz w:val="28"/>
        </w:rPr>
      </w:pPr>
    </w:p>
    <w:p w:rsidR="00C55FEA" w:rsidRPr="004436EC" w:rsidRDefault="00C55FEA" w:rsidP="00C55FEA">
      <w:pPr>
        <w:rPr>
          <w:rFonts w:ascii="Times New Roman" w:hAnsi="Times New Roman" w:cs="Times New Roman"/>
          <w:i/>
          <w:sz w:val="28"/>
        </w:rPr>
      </w:pPr>
    </w:p>
    <w:p w:rsidR="00C55FEA" w:rsidRPr="00BA50AA" w:rsidRDefault="00C55FEA" w:rsidP="00C55FEA">
      <w:pPr>
        <w:rPr>
          <w:rFonts w:ascii="Times New Roman" w:hAnsi="Times New Roman" w:cs="Times New Roman"/>
          <w:i/>
          <w:szCs w:val="26"/>
        </w:rPr>
      </w:pPr>
    </w:p>
    <w:p w:rsidR="00C55FEA" w:rsidRPr="00234572" w:rsidRDefault="00C55FEA" w:rsidP="00C55FEA">
      <w:pPr>
        <w:jc w:val="center"/>
        <w:rPr>
          <w:rFonts w:ascii="Times New Roman" w:hAnsi="Times New Roman" w:cs="Times New Roman"/>
          <w:b/>
          <w:sz w:val="24"/>
          <w:szCs w:val="24"/>
        </w:rPr>
      </w:pPr>
      <w:r w:rsidRPr="00234572">
        <w:rPr>
          <w:rFonts w:ascii="Times New Roman" w:hAnsi="Times New Roman" w:cs="Times New Roman"/>
          <w:b/>
          <w:sz w:val="24"/>
          <w:szCs w:val="24"/>
        </w:rPr>
        <w:t>~~~~~~~~~~~~~~~~~~~~~~~~~~~~~~~~~~~~~~~~~</w:t>
      </w:r>
    </w:p>
    <w:p w:rsidR="00C55FEA" w:rsidRDefault="00C55FEA" w:rsidP="00C55FEA">
      <w:pPr>
        <w:rPr>
          <w:rFonts w:ascii="Times New Roman" w:hAnsi="Times New Roman" w:cs="Times New Roman"/>
          <w:sz w:val="24"/>
          <w:szCs w:val="24"/>
        </w:rPr>
      </w:pPr>
    </w:p>
    <w:p w:rsidR="00C55FEA" w:rsidRDefault="00C55FEA" w:rsidP="005E1C9D">
      <w:pPr>
        <w:rPr>
          <w:rFonts w:ascii="Times New Roman" w:hAnsi="Times New Roman" w:cs="Times New Roman"/>
          <w:sz w:val="24"/>
          <w:szCs w:val="24"/>
          <w:highlight w:val="yellow"/>
          <w:u w:val="single"/>
        </w:rPr>
      </w:pPr>
    </w:p>
    <w:p w:rsidR="00C55FEA" w:rsidRDefault="00C55FEA" w:rsidP="005E1C9D">
      <w:pPr>
        <w:rPr>
          <w:rFonts w:ascii="Times New Roman" w:hAnsi="Times New Roman" w:cs="Times New Roman"/>
          <w:sz w:val="24"/>
          <w:szCs w:val="24"/>
          <w:highlight w:val="yellow"/>
          <w:u w:val="single"/>
        </w:rPr>
      </w:pPr>
    </w:p>
    <w:p w:rsidR="001C7BBE" w:rsidRDefault="001C7BBE" w:rsidP="001C7BBE">
      <w:pPr>
        <w:jc w:val="center"/>
        <w:rPr>
          <w:rFonts w:ascii="Times New Roman" w:hAnsi="Times New Roman" w:cs="Times New Roman"/>
          <w:b/>
          <w:sz w:val="32"/>
          <w:szCs w:val="32"/>
          <w:u w:val="single"/>
        </w:rPr>
      </w:pPr>
      <w:r w:rsidRPr="00177D9E">
        <w:rPr>
          <w:rFonts w:ascii="Times New Roman" w:hAnsi="Times New Roman" w:cs="Times New Roman"/>
          <w:b/>
          <w:sz w:val="32"/>
          <w:szCs w:val="32"/>
          <w:u w:val="single"/>
        </w:rPr>
        <w:t>Leading Change While Managing Conflict</w:t>
      </w:r>
    </w:p>
    <w:p w:rsidR="001C7BBE" w:rsidRPr="00177D9E" w:rsidRDefault="001C7BBE" w:rsidP="001C7BBE">
      <w:pPr>
        <w:jc w:val="center"/>
        <w:rPr>
          <w:rFonts w:ascii="Times New Roman" w:hAnsi="Times New Roman" w:cs="Times New Roman"/>
          <w:b/>
          <w:sz w:val="32"/>
          <w:szCs w:val="32"/>
          <w:u w:val="single"/>
        </w:rPr>
      </w:pPr>
      <w:r w:rsidRPr="00177D9E">
        <w:rPr>
          <w:rFonts w:ascii="Times New Roman" w:hAnsi="Times New Roman" w:cs="Times New Roman"/>
          <w:b/>
          <w:sz w:val="32"/>
          <w:szCs w:val="32"/>
          <w:u w:val="single"/>
        </w:rPr>
        <w:t>in Departmental Transitions</w:t>
      </w:r>
    </w:p>
    <w:p w:rsidR="001C7BBE" w:rsidRDefault="001C7BBE">
      <w:pPr>
        <w:rPr>
          <w:rFonts w:ascii="Times New Roman" w:hAnsi="Times New Roman" w:cs="Times New Roman"/>
          <w:b/>
          <w:sz w:val="24"/>
          <w:szCs w:val="24"/>
          <w:highlight w:val="yellow"/>
          <w:u w:val="single"/>
        </w:rPr>
      </w:pPr>
    </w:p>
    <w:p w:rsidR="004436EC" w:rsidRDefault="004436EC" w:rsidP="004436EC">
      <w:pPr>
        <w:rPr>
          <w:rFonts w:ascii="Times New Roman" w:hAnsi="Times New Roman" w:cs="Times New Roman"/>
          <w:i/>
          <w:sz w:val="28"/>
        </w:rPr>
      </w:pPr>
    </w:p>
    <w:p w:rsidR="004436EC" w:rsidRPr="001C7BBE" w:rsidRDefault="004436EC" w:rsidP="004436EC">
      <w:pPr>
        <w:rPr>
          <w:rFonts w:ascii="Times New Roman" w:hAnsi="Times New Roman" w:cs="Times New Roman"/>
          <w:i/>
          <w:sz w:val="28"/>
        </w:rPr>
      </w:pPr>
    </w:p>
    <w:p w:rsidR="004436EC" w:rsidRPr="001C7BBE" w:rsidRDefault="004436EC" w:rsidP="004436EC">
      <w:pPr>
        <w:jc w:val="center"/>
        <w:rPr>
          <w:rFonts w:ascii="Times New Roman" w:hAnsi="Times New Roman" w:cs="Times New Roman"/>
          <w:b/>
          <w:sz w:val="28"/>
        </w:rPr>
      </w:pPr>
      <w:r w:rsidRPr="001C7BBE">
        <w:rPr>
          <w:rFonts w:ascii="Times New Roman" w:hAnsi="Times New Roman" w:cs="Times New Roman"/>
          <w:b/>
          <w:sz w:val="28"/>
        </w:rPr>
        <w:t>~~~~~~~~~~~~~~~~~~~~~~~~~~~~~~~~~~~~~~~~~</w:t>
      </w:r>
    </w:p>
    <w:p w:rsidR="004436EC" w:rsidRDefault="004436EC">
      <w:pPr>
        <w:rPr>
          <w:rFonts w:ascii="Times New Roman" w:hAnsi="Times New Roman" w:cs="Times New Roman"/>
          <w:b/>
          <w:sz w:val="24"/>
          <w:szCs w:val="24"/>
          <w:highlight w:val="yellow"/>
          <w:u w:val="single"/>
        </w:rPr>
      </w:pPr>
    </w:p>
    <w:p w:rsidR="004436EC" w:rsidRPr="004436EC" w:rsidRDefault="004436EC">
      <w:pPr>
        <w:rPr>
          <w:rFonts w:ascii="Times New Roman" w:hAnsi="Times New Roman" w:cs="Times New Roman"/>
          <w:b/>
          <w:sz w:val="28"/>
        </w:rPr>
      </w:pPr>
      <w:r w:rsidRPr="004436EC">
        <w:rPr>
          <w:rFonts w:ascii="Times New Roman" w:hAnsi="Times New Roman" w:cs="Times New Roman"/>
          <w:b/>
          <w:sz w:val="28"/>
        </w:rPr>
        <w:t>2.</w:t>
      </w:r>
    </w:p>
    <w:p w:rsidR="00CC7A18" w:rsidRPr="001C7BBE" w:rsidRDefault="005F39E3">
      <w:pPr>
        <w:rPr>
          <w:rFonts w:ascii="Times New Roman" w:hAnsi="Times New Roman" w:cs="Times New Roman"/>
          <w:b/>
          <w:sz w:val="28"/>
        </w:rPr>
      </w:pPr>
      <w:r>
        <w:rPr>
          <w:rFonts w:ascii="Times New Roman" w:hAnsi="Times New Roman" w:cs="Times New Roman"/>
          <w:b/>
          <w:sz w:val="28"/>
          <w:highlight w:val="yellow"/>
          <w:u w:val="single"/>
        </w:rPr>
        <w:t>For the past several years, y</w:t>
      </w:r>
      <w:r w:rsidR="00667B9E" w:rsidRPr="001C7BBE">
        <w:rPr>
          <w:rFonts w:ascii="Times New Roman" w:hAnsi="Times New Roman" w:cs="Times New Roman"/>
          <w:b/>
          <w:sz w:val="28"/>
          <w:highlight w:val="yellow"/>
          <w:u w:val="single"/>
        </w:rPr>
        <w:t>our university has experienced enrollment dips, financial deficits and low morale among faculty and staff.</w:t>
      </w:r>
      <w:r w:rsidR="00667B9E" w:rsidRPr="001C7BBE">
        <w:rPr>
          <w:rFonts w:ascii="Times New Roman" w:hAnsi="Times New Roman" w:cs="Times New Roman"/>
          <w:b/>
          <w:sz w:val="28"/>
          <w:u w:val="single"/>
        </w:rPr>
        <w:t xml:space="preserve"> </w:t>
      </w:r>
      <w:r w:rsidR="00667B9E" w:rsidRPr="001C7BBE">
        <w:rPr>
          <w:rFonts w:ascii="Times New Roman" w:hAnsi="Times New Roman" w:cs="Times New Roman"/>
          <w:b/>
          <w:sz w:val="28"/>
        </w:rPr>
        <w:t xml:space="preserve"> </w:t>
      </w:r>
    </w:p>
    <w:p w:rsidR="00CC7A18" w:rsidRPr="001C7BBE" w:rsidRDefault="00CC7A18">
      <w:pPr>
        <w:rPr>
          <w:rFonts w:ascii="Times New Roman" w:hAnsi="Times New Roman" w:cs="Times New Roman"/>
          <w:sz w:val="28"/>
        </w:rPr>
      </w:pPr>
    </w:p>
    <w:p w:rsidR="008F7843" w:rsidRPr="001C7BBE" w:rsidRDefault="00667B9E">
      <w:pPr>
        <w:rPr>
          <w:rFonts w:ascii="Times New Roman" w:hAnsi="Times New Roman" w:cs="Times New Roman"/>
          <w:sz w:val="28"/>
        </w:rPr>
      </w:pPr>
      <w:r w:rsidRPr="001C7BBE">
        <w:rPr>
          <w:rFonts w:ascii="Times New Roman" w:hAnsi="Times New Roman" w:cs="Times New Roman"/>
          <w:sz w:val="28"/>
        </w:rPr>
        <w:t xml:space="preserve">Consequently, the president has unilaterally mandated increased maximum course enrollments, reduced the number of course sections offered, </w:t>
      </w:r>
      <w:r w:rsidR="00E54760" w:rsidRPr="001C7BBE">
        <w:rPr>
          <w:rFonts w:ascii="Times New Roman" w:hAnsi="Times New Roman" w:cs="Times New Roman"/>
          <w:sz w:val="28"/>
        </w:rPr>
        <w:t xml:space="preserve">eliminated salary increases, and </w:t>
      </w:r>
      <w:r w:rsidRPr="001C7BBE">
        <w:rPr>
          <w:rFonts w:ascii="Times New Roman" w:hAnsi="Times New Roman" w:cs="Times New Roman"/>
          <w:sz w:val="28"/>
        </w:rPr>
        <w:t>initiated a hiring freeze</w:t>
      </w:r>
      <w:r w:rsidR="00CC7A18" w:rsidRPr="001C7BBE">
        <w:rPr>
          <w:rFonts w:ascii="Times New Roman" w:hAnsi="Times New Roman" w:cs="Times New Roman"/>
          <w:sz w:val="28"/>
        </w:rPr>
        <w:t xml:space="preserve"> when faculty retire or leave the institution.  Your </w:t>
      </w:r>
      <w:proofErr w:type="gramStart"/>
      <w:r w:rsidR="00CC7A18" w:rsidRPr="001C7BBE">
        <w:rPr>
          <w:rFonts w:ascii="Times New Roman" w:hAnsi="Times New Roman" w:cs="Times New Roman"/>
          <w:sz w:val="28"/>
        </w:rPr>
        <w:t>faculty are</w:t>
      </w:r>
      <w:proofErr w:type="gramEnd"/>
      <w:r w:rsidR="00CC7A18" w:rsidRPr="001C7BBE">
        <w:rPr>
          <w:rFonts w:ascii="Times New Roman" w:hAnsi="Times New Roman" w:cs="Times New Roman"/>
          <w:sz w:val="28"/>
        </w:rPr>
        <w:t xml:space="preserve"> frustrated by the lack of </w:t>
      </w:r>
      <w:r w:rsidR="00617F1D" w:rsidRPr="001C7BBE">
        <w:rPr>
          <w:rFonts w:ascii="Times New Roman" w:hAnsi="Times New Roman" w:cs="Times New Roman"/>
          <w:sz w:val="28"/>
        </w:rPr>
        <w:t xml:space="preserve">pedagogical consideration </w:t>
      </w:r>
      <w:r w:rsidR="00CC7A18" w:rsidRPr="001C7BBE">
        <w:rPr>
          <w:rFonts w:ascii="Times New Roman" w:hAnsi="Times New Roman" w:cs="Times New Roman"/>
          <w:sz w:val="28"/>
        </w:rPr>
        <w:t>in these decisions</w:t>
      </w:r>
      <w:r w:rsidR="00617F1D" w:rsidRPr="001C7BBE">
        <w:rPr>
          <w:rFonts w:ascii="Times New Roman" w:hAnsi="Times New Roman" w:cs="Times New Roman"/>
          <w:sz w:val="28"/>
        </w:rPr>
        <w:t xml:space="preserve"> and nervous about the viability of their programs and </w:t>
      </w:r>
      <w:r w:rsidR="00444CA6" w:rsidRPr="001C7BBE">
        <w:rPr>
          <w:rFonts w:ascii="Times New Roman" w:hAnsi="Times New Roman" w:cs="Times New Roman"/>
          <w:sz w:val="28"/>
        </w:rPr>
        <w:t xml:space="preserve">the </w:t>
      </w:r>
      <w:r w:rsidR="00617F1D" w:rsidRPr="001C7BBE">
        <w:rPr>
          <w:rFonts w:ascii="Times New Roman" w:hAnsi="Times New Roman" w:cs="Times New Roman"/>
          <w:sz w:val="28"/>
        </w:rPr>
        <w:t>security of their jobs</w:t>
      </w:r>
      <w:r w:rsidR="00CC7A18" w:rsidRPr="001C7BBE">
        <w:rPr>
          <w:rFonts w:ascii="Times New Roman" w:hAnsi="Times New Roman" w:cs="Times New Roman"/>
          <w:sz w:val="28"/>
        </w:rPr>
        <w:t xml:space="preserve">.  </w:t>
      </w:r>
      <w:r w:rsidR="008C072C" w:rsidRPr="001C7BBE">
        <w:rPr>
          <w:rFonts w:ascii="Times New Roman" w:hAnsi="Times New Roman" w:cs="Times New Roman"/>
          <w:sz w:val="28"/>
        </w:rPr>
        <w:t>Their public sarcasm about the administration is escalating.</w:t>
      </w:r>
    </w:p>
    <w:p w:rsidR="00E54760" w:rsidRPr="001C7BBE" w:rsidRDefault="00E54760">
      <w:pPr>
        <w:rPr>
          <w:rFonts w:ascii="Times New Roman" w:hAnsi="Times New Roman" w:cs="Times New Roman"/>
          <w:sz w:val="28"/>
        </w:rPr>
      </w:pPr>
    </w:p>
    <w:p w:rsidR="00444CA6" w:rsidRPr="001C7BBE" w:rsidRDefault="00E54760">
      <w:pPr>
        <w:rPr>
          <w:rFonts w:ascii="Times New Roman" w:hAnsi="Times New Roman" w:cs="Times New Roman"/>
          <w:sz w:val="28"/>
        </w:rPr>
      </w:pPr>
      <w:r w:rsidRPr="001C7BBE">
        <w:rPr>
          <w:rFonts w:ascii="Times New Roman" w:hAnsi="Times New Roman" w:cs="Times New Roman"/>
          <w:sz w:val="28"/>
        </w:rPr>
        <w:t xml:space="preserve">You realize, as a department chair, it’s your responsibility to be positive, </w:t>
      </w:r>
      <w:r w:rsidR="008C072C" w:rsidRPr="001C7BBE">
        <w:rPr>
          <w:rFonts w:ascii="Times New Roman" w:hAnsi="Times New Roman" w:cs="Times New Roman"/>
          <w:sz w:val="28"/>
        </w:rPr>
        <w:t>appropriately</w:t>
      </w:r>
      <w:r w:rsidRPr="001C7BBE">
        <w:rPr>
          <w:rFonts w:ascii="Times New Roman" w:hAnsi="Times New Roman" w:cs="Times New Roman"/>
          <w:sz w:val="28"/>
        </w:rPr>
        <w:t xml:space="preserve"> respectful of the administration</w:t>
      </w:r>
      <w:r w:rsidR="00444CA6" w:rsidRPr="001C7BBE">
        <w:rPr>
          <w:rFonts w:ascii="Times New Roman" w:hAnsi="Times New Roman" w:cs="Times New Roman"/>
          <w:sz w:val="28"/>
        </w:rPr>
        <w:t>, and</w:t>
      </w:r>
      <w:r w:rsidRPr="001C7BBE">
        <w:rPr>
          <w:rFonts w:ascii="Times New Roman" w:hAnsi="Times New Roman" w:cs="Times New Roman"/>
          <w:sz w:val="28"/>
        </w:rPr>
        <w:t xml:space="preserve"> foster a culture of collaboration</w:t>
      </w:r>
      <w:r w:rsidR="00617F1D" w:rsidRPr="001C7BBE">
        <w:rPr>
          <w:rFonts w:ascii="Times New Roman" w:hAnsi="Times New Roman" w:cs="Times New Roman"/>
          <w:sz w:val="28"/>
        </w:rPr>
        <w:t>, service</w:t>
      </w:r>
      <w:r w:rsidRPr="001C7BBE">
        <w:rPr>
          <w:rFonts w:ascii="Times New Roman" w:hAnsi="Times New Roman" w:cs="Times New Roman"/>
          <w:sz w:val="28"/>
        </w:rPr>
        <w:t xml:space="preserve"> and collegiality</w:t>
      </w:r>
      <w:r w:rsidR="00444CA6" w:rsidRPr="001C7BBE">
        <w:rPr>
          <w:rFonts w:ascii="Times New Roman" w:hAnsi="Times New Roman" w:cs="Times New Roman"/>
          <w:sz w:val="28"/>
        </w:rPr>
        <w:t>, even though you have the same concerns as your faculty members</w:t>
      </w:r>
      <w:r w:rsidRPr="001C7BBE">
        <w:rPr>
          <w:rFonts w:ascii="Times New Roman" w:hAnsi="Times New Roman" w:cs="Times New Roman"/>
          <w:sz w:val="28"/>
        </w:rPr>
        <w:t xml:space="preserve">.  </w:t>
      </w:r>
    </w:p>
    <w:p w:rsidR="00444CA6" w:rsidRPr="001C7BBE" w:rsidRDefault="00444CA6">
      <w:pPr>
        <w:rPr>
          <w:rFonts w:ascii="Times New Roman" w:hAnsi="Times New Roman" w:cs="Times New Roman"/>
          <w:sz w:val="28"/>
        </w:rPr>
      </w:pPr>
    </w:p>
    <w:p w:rsidR="004436EC" w:rsidRDefault="004436EC">
      <w:pPr>
        <w:rPr>
          <w:rFonts w:ascii="Times New Roman" w:hAnsi="Times New Roman" w:cs="Times New Roman"/>
          <w:i/>
          <w:sz w:val="28"/>
        </w:rPr>
      </w:pPr>
    </w:p>
    <w:p w:rsidR="004436EC" w:rsidRPr="004436EC" w:rsidRDefault="004436EC">
      <w:pPr>
        <w:rPr>
          <w:rFonts w:ascii="Times New Roman" w:hAnsi="Times New Roman" w:cs="Times New Roman"/>
          <w:i/>
          <w:sz w:val="28"/>
        </w:rPr>
      </w:pPr>
    </w:p>
    <w:p w:rsidR="004436EC" w:rsidRPr="004436EC" w:rsidRDefault="004436EC">
      <w:pPr>
        <w:rPr>
          <w:rFonts w:ascii="Times New Roman" w:hAnsi="Times New Roman" w:cs="Times New Roman"/>
          <w:i/>
          <w:sz w:val="28"/>
        </w:rPr>
      </w:pPr>
      <w:r w:rsidRPr="004436EC">
        <w:rPr>
          <w:rFonts w:ascii="Times New Roman" w:hAnsi="Times New Roman" w:cs="Times New Roman"/>
          <w:b/>
          <w:i/>
          <w:sz w:val="28"/>
          <w:u w:val="single"/>
        </w:rPr>
        <w:t>Group discussion</w:t>
      </w:r>
      <w:r w:rsidRPr="004436EC">
        <w:rPr>
          <w:rFonts w:ascii="Times New Roman" w:hAnsi="Times New Roman" w:cs="Times New Roman"/>
          <w:i/>
          <w:sz w:val="28"/>
        </w:rPr>
        <w:t>:</w:t>
      </w:r>
    </w:p>
    <w:p w:rsidR="005F39E3" w:rsidRDefault="00E30E29">
      <w:pPr>
        <w:rPr>
          <w:rFonts w:ascii="Times New Roman" w:hAnsi="Times New Roman" w:cs="Times New Roman"/>
          <w:i/>
          <w:sz w:val="28"/>
        </w:rPr>
      </w:pPr>
      <w:r w:rsidRPr="001C7BBE">
        <w:rPr>
          <w:rFonts w:ascii="Times New Roman" w:hAnsi="Times New Roman" w:cs="Times New Roman"/>
          <w:i/>
          <w:sz w:val="28"/>
        </w:rPr>
        <w:t xml:space="preserve">1)  </w:t>
      </w:r>
      <w:r w:rsidR="005F39E3">
        <w:rPr>
          <w:rFonts w:ascii="Times New Roman" w:hAnsi="Times New Roman" w:cs="Times New Roman"/>
          <w:i/>
          <w:sz w:val="28"/>
        </w:rPr>
        <w:t>H</w:t>
      </w:r>
      <w:r w:rsidR="00E54760" w:rsidRPr="001C7BBE">
        <w:rPr>
          <w:rFonts w:ascii="Times New Roman" w:hAnsi="Times New Roman" w:cs="Times New Roman"/>
          <w:i/>
          <w:sz w:val="28"/>
        </w:rPr>
        <w:t xml:space="preserve">ow </w:t>
      </w:r>
      <w:r w:rsidR="00617F1D" w:rsidRPr="001C7BBE">
        <w:rPr>
          <w:rFonts w:ascii="Times New Roman" w:hAnsi="Times New Roman" w:cs="Times New Roman"/>
          <w:i/>
          <w:sz w:val="28"/>
        </w:rPr>
        <w:t>will you respond to faculty frustrations</w:t>
      </w:r>
      <w:r w:rsidR="00444CA6" w:rsidRPr="001C7BBE">
        <w:rPr>
          <w:rFonts w:ascii="Times New Roman" w:hAnsi="Times New Roman" w:cs="Times New Roman"/>
          <w:i/>
          <w:sz w:val="28"/>
        </w:rPr>
        <w:t xml:space="preserve"> and </w:t>
      </w:r>
      <w:r w:rsidR="005F39E3">
        <w:rPr>
          <w:rFonts w:ascii="Times New Roman" w:hAnsi="Times New Roman" w:cs="Times New Roman"/>
          <w:i/>
          <w:sz w:val="28"/>
        </w:rPr>
        <w:t xml:space="preserve">the </w:t>
      </w:r>
      <w:r w:rsidR="00444CA6" w:rsidRPr="001C7BBE">
        <w:rPr>
          <w:rFonts w:ascii="Times New Roman" w:hAnsi="Times New Roman" w:cs="Times New Roman"/>
          <w:i/>
          <w:sz w:val="28"/>
        </w:rPr>
        <w:t>administrative</w:t>
      </w:r>
      <w:r w:rsidR="005F39E3">
        <w:rPr>
          <w:rFonts w:ascii="Times New Roman" w:hAnsi="Times New Roman" w:cs="Times New Roman"/>
          <w:i/>
          <w:sz w:val="28"/>
        </w:rPr>
        <w:t xml:space="preserve"> </w:t>
      </w:r>
      <w:r w:rsidR="00444CA6" w:rsidRPr="001C7BBE">
        <w:rPr>
          <w:rFonts w:ascii="Times New Roman" w:hAnsi="Times New Roman" w:cs="Times New Roman"/>
          <w:i/>
          <w:sz w:val="28"/>
        </w:rPr>
        <w:t>mandates</w:t>
      </w:r>
      <w:r w:rsidR="005F39E3">
        <w:rPr>
          <w:rFonts w:ascii="Times New Roman" w:hAnsi="Times New Roman" w:cs="Times New Roman"/>
          <w:i/>
          <w:sz w:val="28"/>
        </w:rPr>
        <w:t xml:space="preserve"> related to course offerings and faculty replacements after retirements… </w:t>
      </w:r>
    </w:p>
    <w:p w:rsidR="00E54760" w:rsidRDefault="005F39E3">
      <w:pPr>
        <w:rPr>
          <w:rFonts w:ascii="Times New Roman" w:hAnsi="Times New Roman" w:cs="Times New Roman"/>
          <w:i/>
          <w:sz w:val="28"/>
        </w:rPr>
      </w:pPr>
      <w:r>
        <w:rPr>
          <w:rFonts w:ascii="Times New Roman" w:hAnsi="Times New Roman" w:cs="Times New Roman"/>
          <w:i/>
          <w:sz w:val="28"/>
        </w:rPr>
        <w:tab/>
        <w:t>as a new chair</w:t>
      </w:r>
      <w:r w:rsidR="00444CA6" w:rsidRPr="001C7BBE">
        <w:rPr>
          <w:rFonts w:ascii="Times New Roman" w:hAnsi="Times New Roman" w:cs="Times New Roman"/>
          <w:i/>
          <w:sz w:val="28"/>
        </w:rPr>
        <w:t>?</w:t>
      </w:r>
      <w:r>
        <w:rPr>
          <w:rFonts w:ascii="Times New Roman" w:hAnsi="Times New Roman" w:cs="Times New Roman"/>
          <w:i/>
          <w:sz w:val="28"/>
        </w:rPr>
        <w:t xml:space="preserve">   as a long serving chair?</w:t>
      </w:r>
      <w:r w:rsidR="00617F1D" w:rsidRPr="001C7BBE">
        <w:rPr>
          <w:rFonts w:ascii="Times New Roman" w:hAnsi="Times New Roman" w:cs="Times New Roman"/>
          <w:i/>
          <w:sz w:val="28"/>
        </w:rPr>
        <w:t xml:space="preserve"> </w:t>
      </w:r>
    </w:p>
    <w:p w:rsidR="005F39E3" w:rsidRPr="001C7BBE" w:rsidRDefault="005F39E3">
      <w:pPr>
        <w:rPr>
          <w:rFonts w:ascii="Times New Roman" w:hAnsi="Times New Roman" w:cs="Times New Roman"/>
          <w:i/>
          <w:sz w:val="28"/>
        </w:rPr>
      </w:pPr>
    </w:p>
    <w:p w:rsidR="008C072C" w:rsidRPr="001C7BBE" w:rsidRDefault="00E30E29">
      <w:pPr>
        <w:rPr>
          <w:rFonts w:ascii="Times New Roman" w:hAnsi="Times New Roman" w:cs="Times New Roman"/>
          <w:i/>
          <w:sz w:val="28"/>
        </w:rPr>
      </w:pPr>
      <w:r w:rsidRPr="001C7BBE">
        <w:rPr>
          <w:rFonts w:ascii="Times New Roman" w:hAnsi="Times New Roman" w:cs="Times New Roman"/>
          <w:i/>
          <w:sz w:val="28"/>
        </w:rPr>
        <w:t xml:space="preserve">2) </w:t>
      </w:r>
      <w:r w:rsidR="008C072C" w:rsidRPr="001C7BBE">
        <w:rPr>
          <w:rFonts w:ascii="Times New Roman" w:hAnsi="Times New Roman" w:cs="Times New Roman"/>
          <w:i/>
          <w:sz w:val="28"/>
        </w:rPr>
        <w:t xml:space="preserve">Describe the style of conflict management you see yourself adopting with your </w:t>
      </w:r>
      <w:r w:rsidR="001C7BBE">
        <w:rPr>
          <w:rFonts w:ascii="Times New Roman" w:hAnsi="Times New Roman" w:cs="Times New Roman"/>
          <w:i/>
          <w:sz w:val="28"/>
        </w:rPr>
        <w:tab/>
      </w:r>
      <w:r w:rsidR="008C072C" w:rsidRPr="001C7BBE">
        <w:rPr>
          <w:rFonts w:ascii="Times New Roman" w:hAnsi="Times New Roman" w:cs="Times New Roman"/>
          <w:i/>
          <w:sz w:val="28"/>
        </w:rPr>
        <w:t>faculty?</w:t>
      </w:r>
    </w:p>
    <w:p w:rsidR="00E362EB" w:rsidRDefault="00E362EB">
      <w:pPr>
        <w:rPr>
          <w:rFonts w:ascii="Times New Roman" w:hAnsi="Times New Roman" w:cs="Times New Roman"/>
          <w:i/>
          <w:sz w:val="28"/>
        </w:rPr>
      </w:pPr>
    </w:p>
    <w:p w:rsidR="0006174E" w:rsidRPr="001C7BBE" w:rsidRDefault="0006174E">
      <w:pPr>
        <w:rPr>
          <w:rFonts w:ascii="Times New Roman" w:hAnsi="Times New Roman" w:cs="Times New Roman"/>
          <w:i/>
          <w:sz w:val="28"/>
        </w:rPr>
      </w:pPr>
    </w:p>
    <w:p w:rsidR="00E362EB" w:rsidRPr="001C7BBE" w:rsidRDefault="00E362EB" w:rsidP="00E362EB">
      <w:pPr>
        <w:jc w:val="center"/>
        <w:rPr>
          <w:rFonts w:ascii="Times New Roman" w:hAnsi="Times New Roman" w:cs="Times New Roman"/>
          <w:b/>
          <w:sz w:val="28"/>
        </w:rPr>
      </w:pPr>
      <w:r w:rsidRPr="001C7BBE">
        <w:rPr>
          <w:rFonts w:ascii="Times New Roman" w:hAnsi="Times New Roman" w:cs="Times New Roman"/>
          <w:b/>
          <w:sz w:val="28"/>
        </w:rPr>
        <w:t>~~~~~~~~~~~~~~~</w:t>
      </w:r>
      <w:r w:rsidR="00294BE7" w:rsidRPr="001C7BBE">
        <w:rPr>
          <w:rFonts w:ascii="Times New Roman" w:hAnsi="Times New Roman" w:cs="Times New Roman"/>
          <w:b/>
          <w:sz w:val="28"/>
        </w:rPr>
        <w:t>~~~~</w:t>
      </w:r>
      <w:r w:rsidRPr="001C7BBE">
        <w:rPr>
          <w:rFonts w:ascii="Times New Roman" w:hAnsi="Times New Roman" w:cs="Times New Roman"/>
          <w:b/>
          <w:sz w:val="28"/>
        </w:rPr>
        <w:t>~~~~~~~~~~~~~~~~~~~~~~</w:t>
      </w:r>
    </w:p>
    <w:p w:rsidR="001C7BBE" w:rsidRDefault="001C7BBE">
      <w:pPr>
        <w:rPr>
          <w:rFonts w:ascii="Times New Roman" w:hAnsi="Times New Roman" w:cs="Times New Roman"/>
          <w:sz w:val="24"/>
          <w:szCs w:val="24"/>
        </w:rPr>
      </w:pPr>
    </w:p>
    <w:p w:rsidR="00C55FEA" w:rsidRDefault="00C55FEA">
      <w:pPr>
        <w:rPr>
          <w:rFonts w:ascii="Times New Roman" w:hAnsi="Times New Roman" w:cs="Times New Roman"/>
          <w:sz w:val="24"/>
          <w:szCs w:val="24"/>
        </w:rPr>
      </w:pPr>
    </w:p>
    <w:p w:rsidR="00C55FEA" w:rsidRDefault="00C55FEA">
      <w:pPr>
        <w:rPr>
          <w:rFonts w:ascii="Times New Roman" w:hAnsi="Times New Roman" w:cs="Times New Roman"/>
          <w:sz w:val="24"/>
          <w:szCs w:val="24"/>
        </w:rPr>
      </w:pPr>
    </w:p>
    <w:p w:rsidR="00C55FEA" w:rsidRDefault="00C55FEA">
      <w:pPr>
        <w:rPr>
          <w:rFonts w:ascii="Times New Roman" w:hAnsi="Times New Roman" w:cs="Times New Roman"/>
          <w:sz w:val="24"/>
          <w:szCs w:val="24"/>
        </w:rPr>
      </w:pPr>
    </w:p>
    <w:p w:rsidR="00C55FEA" w:rsidRDefault="00C55FEA">
      <w:pPr>
        <w:rPr>
          <w:rFonts w:ascii="Times New Roman" w:hAnsi="Times New Roman" w:cs="Times New Roman"/>
          <w:sz w:val="24"/>
          <w:szCs w:val="24"/>
        </w:rPr>
      </w:pPr>
    </w:p>
    <w:p w:rsidR="001C7BBE" w:rsidRDefault="001C7BBE">
      <w:pPr>
        <w:rPr>
          <w:rFonts w:ascii="Times New Roman" w:hAnsi="Times New Roman" w:cs="Times New Roman"/>
          <w:sz w:val="24"/>
          <w:szCs w:val="24"/>
        </w:rPr>
      </w:pPr>
    </w:p>
    <w:p w:rsidR="00C55FEA" w:rsidRDefault="00C55FEA">
      <w:pPr>
        <w:rPr>
          <w:rFonts w:ascii="Times New Roman" w:hAnsi="Times New Roman" w:cs="Times New Roman"/>
          <w:sz w:val="24"/>
          <w:szCs w:val="24"/>
        </w:rPr>
      </w:pPr>
    </w:p>
    <w:p w:rsidR="00C55FEA" w:rsidRDefault="00C55FEA">
      <w:pPr>
        <w:rPr>
          <w:rFonts w:ascii="Times New Roman" w:hAnsi="Times New Roman" w:cs="Times New Roman"/>
          <w:sz w:val="24"/>
          <w:szCs w:val="24"/>
        </w:rPr>
      </w:pPr>
    </w:p>
    <w:p w:rsidR="001C7BBE" w:rsidRDefault="001C7BBE" w:rsidP="001C7BBE">
      <w:pPr>
        <w:jc w:val="center"/>
        <w:rPr>
          <w:rFonts w:ascii="Times New Roman" w:hAnsi="Times New Roman" w:cs="Times New Roman"/>
          <w:b/>
          <w:sz w:val="32"/>
          <w:szCs w:val="32"/>
          <w:u w:val="single"/>
        </w:rPr>
      </w:pPr>
      <w:r w:rsidRPr="00177D9E">
        <w:rPr>
          <w:rFonts w:ascii="Times New Roman" w:hAnsi="Times New Roman" w:cs="Times New Roman"/>
          <w:b/>
          <w:sz w:val="32"/>
          <w:szCs w:val="32"/>
          <w:u w:val="single"/>
        </w:rPr>
        <w:lastRenderedPageBreak/>
        <w:t>Leading Change While Managing Conflict</w:t>
      </w:r>
    </w:p>
    <w:p w:rsidR="001C7BBE" w:rsidRPr="00177D9E" w:rsidRDefault="001C7BBE" w:rsidP="001C7BBE">
      <w:pPr>
        <w:jc w:val="center"/>
        <w:rPr>
          <w:rFonts w:ascii="Times New Roman" w:hAnsi="Times New Roman" w:cs="Times New Roman"/>
          <w:b/>
          <w:sz w:val="32"/>
          <w:szCs w:val="32"/>
          <w:u w:val="single"/>
        </w:rPr>
      </w:pPr>
      <w:r w:rsidRPr="00177D9E">
        <w:rPr>
          <w:rFonts w:ascii="Times New Roman" w:hAnsi="Times New Roman" w:cs="Times New Roman"/>
          <w:b/>
          <w:sz w:val="32"/>
          <w:szCs w:val="32"/>
          <w:u w:val="single"/>
        </w:rPr>
        <w:t>in Departmental Transitions</w:t>
      </w:r>
    </w:p>
    <w:p w:rsidR="001C7BBE" w:rsidRDefault="001C7BBE" w:rsidP="001C7BBE">
      <w:pPr>
        <w:jc w:val="center"/>
        <w:rPr>
          <w:rFonts w:ascii="Times New Roman" w:hAnsi="Times New Roman" w:cs="Times New Roman"/>
          <w:b/>
          <w:sz w:val="28"/>
        </w:rPr>
      </w:pPr>
    </w:p>
    <w:p w:rsidR="004436EC" w:rsidRDefault="004436EC" w:rsidP="001C7BBE">
      <w:pPr>
        <w:jc w:val="center"/>
        <w:rPr>
          <w:rFonts w:ascii="Times New Roman" w:hAnsi="Times New Roman" w:cs="Times New Roman"/>
          <w:b/>
          <w:sz w:val="28"/>
        </w:rPr>
      </w:pPr>
    </w:p>
    <w:p w:rsidR="001C7BBE" w:rsidRPr="001C7BBE" w:rsidRDefault="001C7BBE" w:rsidP="001C7BBE">
      <w:pPr>
        <w:jc w:val="center"/>
        <w:rPr>
          <w:rFonts w:ascii="Times New Roman" w:hAnsi="Times New Roman" w:cs="Times New Roman"/>
          <w:b/>
          <w:sz w:val="28"/>
        </w:rPr>
      </w:pPr>
      <w:r w:rsidRPr="001C7BBE">
        <w:rPr>
          <w:rFonts w:ascii="Times New Roman" w:hAnsi="Times New Roman" w:cs="Times New Roman"/>
          <w:b/>
          <w:sz w:val="28"/>
        </w:rPr>
        <w:t>~~~~~~~~~~~~~~~~~~~~~~~~~~~~~~~~~~~~~~~~~</w:t>
      </w:r>
    </w:p>
    <w:p w:rsidR="001C7BBE" w:rsidRDefault="001C7BBE" w:rsidP="001C7BBE">
      <w:pPr>
        <w:rPr>
          <w:rFonts w:ascii="Times New Roman" w:hAnsi="Times New Roman" w:cs="Times New Roman"/>
          <w:b/>
          <w:sz w:val="24"/>
          <w:szCs w:val="24"/>
          <w:highlight w:val="yellow"/>
          <w:u w:val="single"/>
        </w:rPr>
      </w:pPr>
    </w:p>
    <w:p w:rsidR="001C7BBE" w:rsidRPr="0006174E" w:rsidRDefault="004436EC">
      <w:pPr>
        <w:rPr>
          <w:rFonts w:ascii="Times New Roman" w:hAnsi="Times New Roman" w:cs="Times New Roman"/>
          <w:b/>
          <w:sz w:val="28"/>
        </w:rPr>
      </w:pPr>
      <w:r w:rsidRPr="0006174E">
        <w:rPr>
          <w:rFonts w:ascii="Times New Roman" w:hAnsi="Times New Roman" w:cs="Times New Roman"/>
          <w:b/>
          <w:sz w:val="28"/>
        </w:rPr>
        <w:t>3.</w:t>
      </w:r>
    </w:p>
    <w:p w:rsidR="00CC7A18" w:rsidRPr="0006174E" w:rsidRDefault="00E362EB">
      <w:pPr>
        <w:rPr>
          <w:rFonts w:ascii="Times New Roman" w:hAnsi="Times New Roman" w:cs="Times New Roman"/>
          <w:b/>
          <w:sz w:val="28"/>
          <w:u w:val="single"/>
        </w:rPr>
      </w:pPr>
      <w:r w:rsidRPr="0006174E">
        <w:rPr>
          <w:rFonts w:ascii="Times New Roman" w:hAnsi="Times New Roman" w:cs="Times New Roman"/>
          <w:b/>
          <w:sz w:val="28"/>
          <w:highlight w:val="yellow"/>
          <w:u w:val="single"/>
        </w:rPr>
        <w:t xml:space="preserve">You are a department chair. The </w:t>
      </w:r>
      <w:r w:rsidR="00294BE7" w:rsidRPr="0006174E">
        <w:rPr>
          <w:rFonts w:ascii="Times New Roman" w:hAnsi="Times New Roman" w:cs="Times New Roman"/>
          <w:b/>
          <w:sz w:val="28"/>
          <w:highlight w:val="yellow"/>
          <w:u w:val="single"/>
        </w:rPr>
        <w:t>d</w:t>
      </w:r>
      <w:r w:rsidRPr="0006174E">
        <w:rPr>
          <w:rFonts w:ascii="Times New Roman" w:hAnsi="Times New Roman" w:cs="Times New Roman"/>
          <w:b/>
          <w:sz w:val="28"/>
          <w:highlight w:val="yellow"/>
          <w:u w:val="single"/>
        </w:rPr>
        <w:t xml:space="preserve">ean has asked you to concurrently serve for two years as </w:t>
      </w:r>
      <w:r w:rsidR="00294BE7" w:rsidRPr="0006174E">
        <w:rPr>
          <w:rFonts w:ascii="Times New Roman" w:hAnsi="Times New Roman" w:cs="Times New Roman"/>
          <w:b/>
          <w:sz w:val="28"/>
          <w:highlight w:val="yellow"/>
          <w:u w:val="single"/>
        </w:rPr>
        <w:t>i</w:t>
      </w:r>
      <w:r w:rsidRPr="0006174E">
        <w:rPr>
          <w:rFonts w:ascii="Times New Roman" w:hAnsi="Times New Roman" w:cs="Times New Roman"/>
          <w:b/>
          <w:sz w:val="28"/>
          <w:highlight w:val="yellow"/>
          <w:u w:val="single"/>
        </w:rPr>
        <w:t xml:space="preserve">nterim </w:t>
      </w:r>
      <w:r w:rsidR="00294BE7" w:rsidRPr="0006174E">
        <w:rPr>
          <w:rFonts w:ascii="Times New Roman" w:hAnsi="Times New Roman" w:cs="Times New Roman"/>
          <w:b/>
          <w:sz w:val="28"/>
          <w:highlight w:val="yellow"/>
          <w:u w:val="single"/>
        </w:rPr>
        <w:t>c</w:t>
      </w:r>
      <w:r w:rsidRPr="0006174E">
        <w:rPr>
          <w:rFonts w:ascii="Times New Roman" w:hAnsi="Times New Roman" w:cs="Times New Roman"/>
          <w:b/>
          <w:sz w:val="28"/>
          <w:highlight w:val="yellow"/>
          <w:u w:val="single"/>
        </w:rPr>
        <w:t xml:space="preserve">hair of another department through their self-study and </w:t>
      </w:r>
      <w:r w:rsidR="00294BE7" w:rsidRPr="0006174E">
        <w:rPr>
          <w:rFonts w:ascii="Times New Roman" w:hAnsi="Times New Roman" w:cs="Times New Roman"/>
          <w:b/>
          <w:sz w:val="28"/>
          <w:highlight w:val="yellow"/>
          <w:u w:val="single"/>
        </w:rPr>
        <w:t xml:space="preserve">the </w:t>
      </w:r>
      <w:r w:rsidRPr="0006174E">
        <w:rPr>
          <w:rFonts w:ascii="Times New Roman" w:hAnsi="Times New Roman" w:cs="Times New Roman"/>
          <w:b/>
          <w:sz w:val="28"/>
          <w:highlight w:val="yellow"/>
          <w:u w:val="single"/>
        </w:rPr>
        <w:t xml:space="preserve">reaccreditation of their Program. You are already chair of your department but you have the professional experience and degree credentials to </w:t>
      </w:r>
      <w:r w:rsidR="00EE05EB" w:rsidRPr="0006174E">
        <w:rPr>
          <w:rFonts w:ascii="Times New Roman" w:hAnsi="Times New Roman" w:cs="Times New Roman"/>
          <w:b/>
          <w:sz w:val="28"/>
          <w:highlight w:val="yellow"/>
          <w:u w:val="single"/>
        </w:rPr>
        <w:t xml:space="preserve">temporarily </w:t>
      </w:r>
      <w:r w:rsidRPr="0006174E">
        <w:rPr>
          <w:rFonts w:ascii="Times New Roman" w:hAnsi="Times New Roman" w:cs="Times New Roman"/>
          <w:b/>
          <w:sz w:val="28"/>
          <w:highlight w:val="yellow"/>
          <w:u w:val="single"/>
        </w:rPr>
        <w:t>chair both departments.</w:t>
      </w:r>
      <w:r w:rsidR="00294BE7" w:rsidRPr="0006174E">
        <w:rPr>
          <w:rFonts w:ascii="Times New Roman" w:hAnsi="Times New Roman" w:cs="Times New Roman"/>
          <w:b/>
          <w:sz w:val="28"/>
          <w:highlight w:val="yellow"/>
          <w:u w:val="single"/>
        </w:rPr>
        <w:t xml:space="preserve"> You will be given additional released time to </w:t>
      </w:r>
      <w:r w:rsidR="00F83671">
        <w:rPr>
          <w:rFonts w:ascii="Times New Roman" w:hAnsi="Times New Roman" w:cs="Times New Roman"/>
          <w:b/>
          <w:sz w:val="28"/>
          <w:highlight w:val="yellow"/>
          <w:u w:val="single"/>
        </w:rPr>
        <w:t xml:space="preserve">also </w:t>
      </w:r>
      <w:r w:rsidR="00294BE7" w:rsidRPr="0006174E">
        <w:rPr>
          <w:rFonts w:ascii="Times New Roman" w:hAnsi="Times New Roman" w:cs="Times New Roman"/>
          <w:b/>
          <w:sz w:val="28"/>
          <w:highlight w:val="yellow"/>
          <w:u w:val="single"/>
        </w:rPr>
        <w:t xml:space="preserve">chair the other department. </w:t>
      </w:r>
    </w:p>
    <w:p w:rsidR="00294BE7" w:rsidRPr="0006174E" w:rsidRDefault="00294BE7">
      <w:pPr>
        <w:rPr>
          <w:rFonts w:ascii="Times New Roman" w:hAnsi="Times New Roman" w:cs="Times New Roman"/>
          <w:sz w:val="28"/>
        </w:rPr>
      </w:pPr>
    </w:p>
    <w:p w:rsidR="00294BE7" w:rsidRPr="0006174E" w:rsidRDefault="00EE05EB">
      <w:pPr>
        <w:rPr>
          <w:rFonts w:ascii="Times New Roman" w:hAnsi="Times New Roman" w:cs="Times New Roman"/>
          <w:sz w:val="28"/>
        </w:rPr>
      </w:pPr>
      <w:r w:rsidRPr="0006174E">
        <w:rPr>
          <w:rFonts w:ascii="Times New Roman" w:hAnsi="Times New Roman" w:cs="Times New Roman"/>
          <w:sz w:val="28"/>
        </w:rPr>
        <w:t>T</w:t>
      </w:r>
      <w:r w:rsidR="00E362EB" w:rsidRPr="0006174E">
        <w:rPr>
          <w:rFonts w:ascii="Times New Roman" w:hAnsi="Times New Roman" w:cs="Times New Roman"/>
          <w:sz w:val="28"/>
        </w:rPr>
        <w:t>he dynamics among faculty members in the other department ha</w:t>
      </w:r>
      <w:r w:rsidRPr="0006174E">
        <w:rPr>
          <w:rFonts w:ascii="Times New Roman" w:hAnsi="Times New Roman" w:cs="Times New Roman"/>
          <w:sz w:val="28"/>
        </w:rPr>
        <w:t>ve</w:t>
      </w:r>
      <w:r w:rsidR="00E362EB" w:rsidRPr="0006174E">
        <w:rPr>
          <w:rFonts w:ascii="Times New Roman" w:hAnsi="Times New Roman" w:cs="Times New Roman"/>
          <w:sz w:val="28"/>
        </w:rPr>
        <w:t xml:space="preserve"> been </w:t>
      </w:r>
      <w:r w:rsidRPr="0006174E">
        <w:rPr>
          <w:rFonts w:ascii="Times New Roman" w:hAnsi="Times New Roman" w:cs="Times New Roman"/>
          <w:sz w:val="28"/>
        </w:rPr>
        <w:t>rancorous for years; however, the majority of the university ha</w:t>
      </w:r>
      <w:r w:rsidR="00297BB7" w:rsidRPr="0006174E">
        <w:rPr>
          <w:rFonts w:ascii="Times New Roman" w:hAnsi="Times New Roman" w:cs="Times New Roman"/>
          <w:sz w:val="28"/>
        </w:rPr>
        <w:t>s</w:t>
      </w:r>
      <w:r w:rsidRPr="0006174E">
        <w:rPr>
          <w:rFonts w:ascii="Times New Roman" w:hAnsi="Times New Roman" w:cs="Times New Roman"/>
          <w:sz w:val="28"/>
        </w:rPr>
        <w:t xml:space="preserve"> no idea the </w:t>
      </w:r>
      <w:r w:rsidR="008C072C" w:rsidRPr="0006174E">
        <w:rPr>
          <w:rFonts w:ascii="Times New Roman" w:hAnsi="Times New Roman" w:cs="Times New Roman"/>
          <w:sz w:val="28"/>
        </w:rPr>
        <w:t>magnitude</w:t>
      </w:r>
      <w:r w:rsidRPr="0006174E">
        <w:rPr>
          <w:rFonts w:ascii="Times New Roman" w:hAnsi="Times New Roman" w:cs="Times New Roman"/>
          <w:sz w:val="28"/>
        </w:rPr>
        <w:t xml:space="preserve"> of dysfunction because it primarily occur</w:t>
      </w:r>
      <w:r w:rsidR="00297BB7" w:rsidRPr="0006174E">
        <w:rPr>
          <w:rFonts w:ascii="Times New Roman" w:hAnsi="Times New Roman" w:cs="Times New Roman"/>
          <w:sz w:val="28"/>
        </w:rPr>
        <w:t>s</w:t>
      </w:r>
      <w:r w:rsidRPr="0006174E">
        <w:rPr>
          <w:rFonts w:ascii="Times New Roman" w:hAnsi="Times New Roman" w:cs="Times New Roman"/>
          <w:sz w:val="28"/>
        </w:rPr>
        <w:t xml:space="preserve"> during </w:t>
      </w:r>
      <w:r w:rsidR="008C072C" w:rsidRPr="0006174E">
        <w:rPr>
          <w:rFonts w:ascii="Times New Roman" w:hAnsi="Times New Roman" w:cs="Times New Roman"/>
          <w:sz w:val="28"/>
        </w:rPr>
        <w:t xml:space="preserve">their </w:t>
      </w:r>
      <w:r w:rsidRPr="0006174E">
        <w:rPr>
          <w:rFonts w:ascii="Times New Roman" w:hAnsi="Times New Roman" w:cs="Times New Roman"/>
          <w:sz w:val="28"/>
        </w:rPr>
        <w:t xml:space="preserve">department meetings and </w:t>
      </w:r>
      <w:r w:rsidR="008C072C" w:rsidRPr="0006174E">
        <w:rPr>
          <w:rFonts w:ascii="Times New Roman" w:hAnsi="Times New Roman" w:cs="Times New Roman"/>
          <w:sz w:val="28"/>
        </w:rPr>
        <w:t xml:space="preserve">individual </w:t>
      </w:r>
      <w:r w:rsidRPr="0006174E">
        <w:rPr>
          <w:rFonts w:ascii="Times New Roman" w:hAnsi="Times New Roman" w:cs="Times New Roman"/>
          <w:sz w:val="28"/>
        </w:rPr>
        <w:t xml:space="preserve">discussions.  The Program reaccreditation self-study is due in less than a year and the campus visit by the program reviewers </w:t>
      </w:r>
      <w:r w:rsidR="00297BB7" w:rsidRPr="0006174E">
        <w:rPr>
          <w:rFonts w:ascii="Times New Roman" w:hAnsi="Times New Roman" w:cs="Times New Roman"/>
          <w:sz w:val="28"/>
        </w:rPr>
        <w:t>i</w:t>
      </w:r>
      <w:r w:rsidRPr="0006174E">
        <w:rPr>
          <w:rFonts w:ascii="Times New Roman" w:hAnsi="Times New Roman" w:cs="Times New Roman"/>
          <w:sz w:val="28"/>
        </w:rPr>
        <w:t xml:space="preserve">s soon after that. </w:t>
      </w:r>
      <w:r w:rsidR="00297BB7" w:rsidRPr="0006174E">
        <w:rPr>
          <w:rFonts w:ascii="Times New Roman" w:hAnsi="Times New Roman" w:cs="Times New Roman"/>
          <w:sz w:val="28"/>
        </w:rPr>
        <w:t xml:space="preserve"> </w:t>
      </w:r>
      <w:r w:rsidR="008C072C" w:rsidRPr="0006174E">
        <w:rPr>
          <w:rFonts w:ascii="Times New Roman" w:hAnsi="Times New Roman" w:cs="Times New Roman"/>
          <w:sz w:val="28"/>
        </w:rPr>
        <w:t>Your t</w:t>
      </w:r>
      <w:r w:rsidR="00297BB7" w:rsidRPr="0006174E">
        <w:rPr>
          <w:rFonts w:ascii="Times New Roman" w:hAnsi="Times New Roman" w:cs="Times New Roman"/>
          <w:sz w:val="28"/>
        </w:rPr>
        <w:t xml:space="preserve">imelines and work assignments related to the self-study have not been honored by the </w:t>
      </w:r>
      <w:r w:rsidR="00294BE7" w:rsidRPr="0006174E">
        <w:rPr>
          <w:rFonts w:ascii="Times New Roman" w:hAnsi="Times New Roman" w:cs="Times New Roman"/>
          <w:sz w:val="28"/>
        </w:rPr>
        <w:t>P</w:t>
      </w:r>
      <w:r w:rsidR="00297BB7" w:rsidRPr="0006174E">
        <w:rPr>
          <w:rFonts w:ascii="Times New Roman" w:hAnsi="Times New Roman" w:cs="Times New Roman"/>
          <w:sz w:val="28"/>
        </w:rPr>
        <w:t xml:space="preserve">rogram </w:t>
      </w:r>
      <w:r w:rsidR="00294BE7" w:rsidRPr="0006174E">
        <w:rPr>
          <w:rFonts w:ascii="Times New Roman" w:hAnsi="Times New Roman" w:cs="Times New Roman"/>
          <w:sz w:val="28"/>
        </w:rPr>
        <w:t>D</w:t>
      </w:r>
      <w:r w:rsidR="00297BB7" w:rsidRPr="0006174E">
        <w:rPr>
          <w:rFonts w:ascii="Times New Roman" w:hAnsi="Times New Roman" w:cs="Times New Roman"/>
          <w:sz w:val="28"/>
        </w:rPr>
        <w:t xml:space="preserve">irector.  </w:t>
      </w:r>
    </w:p>
    <w:p w:rsidR="00294BE7" w:rsidRPr="0006174E" w:rsidRDefault="00294BE7">
      <w:pPr>
        <w:rPr>
          <w:rFonts w:ascii="Times New Roman" w:hAnsi="Times New Roman" w:cs="Times New Roman"/>
          <w:sz w:val="28"/>
        </w:rPr>
      </w:pPr>
    </w:p>
    <w:p w:rsidR="00E362EB" w:rsidRPr="0006174E" w:rsidRDefault="00297BB7">
      <w:pPr>
        <w:rPr>
          <w:rFonts w:ascii="Times New Roman" w:hAnsi="Times New Roman" w:cs="Times New Roman"/>
          <w:sz w:val="28"/>
        </w:rPr>
      </w:pPr>
      <w:r w:rsidRPr="0006174E">
        <w:rPr>
          <w:rFonts w:ascii="Times New Roman" w:hAnsi="Times New Roman" w:cs="Times New Roman"/>
          <w:sz w:val="28"/>
        </w:rPr>
        <w:t xml:space="preserve">You are frustrated and don’t quite know what to do to move the self-study along.  You don’t want to jeopardize the Program’s reaccreditation but you have had enough.  You decide to </w:t>
      </w:r>
      <w:r w:rsidR="0019622D" w:rsidRPr="0006174E">
        <w:rPr>
          <w:rFonts w:ascii="Times New Roman" w:hAnsi="Times New Roman" w:cs="Times New Roman"/>
          <w:sz w:val="28"/>
        </w:rPr>
        <w:t>write and propose to the university</w:t>
      </w:r>
      <w:r w:rsidR="00C30161" w:rsidRPr="0006174E">
        <w:rPr>
          <w:rFonts w:ascii="Times New Roman" w:hAnsi="Times New Roman" w:cs="Times New Roman"/>
          <w:sz w:val="28"/>
        </w:rPr>
        <w:t>, all of</w:t>
      </w:r>
      <w:r w:rsidRPr="0006174E">
        <w:rPr>
          <w:rFonts w:ascii="Times New Roman" w:hAnsi="Times New Roman" w:cs="Times New Roman"/>
          <w:sz w:val="28"/>
        </w:rPr>
        <w:t xml:space="preserve"> the curricular revisions </w:t>
      </w:r>
      <w:r w:rsidR="00C30161" w:rsidRPr="0006174E">
        <w:rPr>
          <w:rFonts w:ascii="Times New Roman" w:hAnsi="Times New Roman" w:cs="Times New Roman"/>
          <w:sz w:val="28"/>
        </w:rPr>
        <w:t xml:space="preserve">necessary </w:t>
      </w:r>
      <w:r w:rsidRPr="0006174E">
        <w:rPr>
          <w:rFonts w:ascii="Times New Roman" w:hAnsi="Times New Roman" w:cs="Times New Roman"/>
          <w:sz w:val="28"/>
        </w:rPr>
        <w:t xml:space="preserve">to comply with the accrediting body’s new standards and </w:t>
      </w:r>
      <w:r w:rsidR="00C30161" w:rsidRPr="0006174E">
        <w:rPr>
          <w:rFonts w:ascii="Times New Roman" w:hAnsi="Times New Roman" w:cs="Times New Roman"/>
          <w:sz w:val="28"/>
        </w:rPr>
        <w:t xml:space="preserve">resolve </w:t>
      </w:r>
      <w:r w:rsidRPr="0006174E">
        <w:rPr>
          <w:rFonts w:ascii="Times New Roman" w:hAnsi="Times New Roman" w:cs="Times New Roman"/>
          <w:sz w:val="28"/>
        </w:rPr>
        <w:t>to</w:t>
      </w:r>
      <w:r w:rsidR="00C30161" w:rsidRPr="0006174E">
        <w:rPr>
          <w:rFonts w:ascii="Times New Roman" w:hAnsi="Times New Roman" w:cs="Times New Roman"/>
          <w:sz w:val="28"/>
        </w:rPr>
        <w:t xml:space="preserve"> write the majority of the self-study yourself.  </w:t>
      </w:r>
      <w:r w:rsidRPr="0006174E">
        <w:rPr>
          <w:rFonts w:ascii="Times New Roman" w:hAnsi="Times New Roman" w:cs="Times New Roman"/>
          <w:sz w:val="28"/>
        </w:rPr>
        <w:t xml:space="preserve"> </w:t>
      </w:r>
      <w:r w:rsidR="00C30161" w:rsidRPr="0006174E">
        <w:rPr>
          <w:rFonts w:ascii="Times New Roman" w:hAnsi="Times New Roman" w:cs="Times New Roman"/>
          <w:sz w:val="28"/>
        </w:rPr>
        <w:t>[</w:t>
      </w:r>
      <w:r w:rsidR="00294BE7" w:rsidRPr="0006174E">
        <w:rPr>
          <w:rFonts w:ascii="Times New Roman" w:hAnsi="Times New Roman" w:cs="Times New Roman"/>
          <w:sz w:val="28"/>
          <w:u w:val="single"/>
        </w:rPr>
        <w:t>Epilogue</w:t>
      </w:r>
      <w:r w:rsidR="00294BE7" w:rsidRPr="0006174E">
        <w:rPr>
          <w:rFonts w:ascii="Times New Roman" w:hAnsi="Times New Roman" w:cs="Times New Roman"/>
          <w:sz w:val="28"/>
        </w:rPr>
        <w:t xml:space="preserve">: </w:t>
      </w:r>
      <w:r w:rsidR="00C30161" w:rsidRPr="0006174E">
        <w:rPr>
          <w:rFonts w:ascii="Times New Roman" w:hAnsi="Times New Roman" w:cs="Times New Roman"/>
          <w:sz w:val="28"/>
        </w:rPr>
        <w:t xml:space="preserve">The self-study was well-written and comprehensive.  The site visit was successful because the department faculty pulled together, ‘played nice’ and proudly represented the Program.  Full reaccreditation was granted.] </w:t>
      </w:r>
    </w:p>
    <w:p w:rsidR="00C30161" w:rsidRPr="0006174E" w:rsidRDefault="00C30161">
      <w:pPr>
        <w:rPr>
          <w:rFonts w:ascii="Times New Roman" w:hAnsi="Times New Roman" w:cs="Times New Roman"/>
          <w:i/>
          <w:sz w:val="28"/>
        </w:rPr>
      </w:pPr>
    </w:p>
    <w:p w:rsidR="004436EC" w:rsidRPr="0006174E" w:rsidRDefault="004436EC">
      <w:pPr>
        <w:rPr>
          <w:rFonts w:ascii="Times New Roman" w:hAnsi="Times New Roman" w:cs="Times New Roman"/>
          <w:i/>
          <w:sz w:val="28"/>
        </w:rPr>
      </w:pPr>
    </w:p>
    <w:p w:rsidR="004436EC" w:rsidRPr="0006174E" w:rsidRDefault="004436EC">
      <w:pPr>
        <w:rPr>
          <w:rFonts w:ascii="Times New Roman" w:hAnsi="Times New Roman" w:cs="Times New Roman"/>
          <w:i/>
          <w:sz w:val="28"/>
        </w:rPr>
      </w:pPr>
      <w:r w:rsidRPr="0006174E">
        <w:rPr>
          <w:rFonts w:ascii="Times New Roman" w:hAnsi="Times New Roman" w:cs="Times New Roman"/>
          <w:b/>
          <w:i/>
          <w:sz w:val="28"/>
          <w:u w:val="single"/>
        </w:rPr>
        <w:t>Group discussion</w:t>
      </w:r>
      <w:r w:rsidRPr="0006174E">
        <w:rPr>
          <w:rFonts w:ascii="Times New Roman" w:hAnsi="Times New Roman" w:cs="Times New Roman"/>
          <w:i/>
          <w:sz w:val="28"/>
        </w:rPr>
        <w:t>:</w:t>
      </w:r>
    </w:p>
    <w:p w:rsidR="00C30161" w:rsidRPr="0006174E" w:rsidRDefault="00BA50AA">
      <w:pPr>
        <w:rPr>
          <w:rFonts w:ascii="Times New Roman" w:hAnsi="Times New Roman" w:cs="Times New Roman"/>
          <w:i/>
          <w:sz w:val="28"/>
        </w:rPr>
      </w:pPr>
      <w:r w:rsidRPr="0006174E">
        <w:rPr>
          <w:rFonts w:ascii="Times New Roman" w:hAnsi="Times New Roman" w:cs="Times New Roman"/>
          <w:i/>
          <w:sz w:val="28"/>
        </w:rPr>
        <w:t xml:space="preserve">1) </w:t>
      </w:r>
      <w:r w:rsidR="00C30161" w:rsidRPr="0006174E">
        <w:rPr>
          <w:rFonts w:ascii="Times New Roman" w:hAnsi="Times New Roman" w:cs="Times New Roman"/>
          <w:i/>
          <w:sz w:val="28"/>
        </w:rPr>
        <w:t xml:space="preserve">What </w:t>
      </w:r>
      <w:r w:rsidR="005F39E3">
        <w:rPr>
          <w:rFonts w:ascii="Times New Roman" w:hAnsi="Times New Roman" w:cs="Times New Roman"/>
          <w:i/>
          <w:sz w:val="28"/>
        </w:rPr>
        <w:t>styles</w:t>
      </w:r>
      <w:r w:rsidR="00C30161" w:rsidRPr="0006174E">
        <w:rPr>
          <w:rFonts w:ascii="Times New Roman" w:hAnsi="Times New Roman" w:cs="Times New Roman"/>
          <w:i/>
          <w:sz w:val="28"/>
        </w:rPr>
        <w:t xml:space="preserve"> of conflict management were used?  </w:t>
      </w:r>
    </w:p>
    <w:p w:rsidR="00C30161" w:rsidRPr="0006174E" w:rsidRDefault="00BA50AA">
      <w:pPr>
        <w:rPr>
          <w:rFonts w:ascii="Times New Roman" w:hAnsi="Times New Roman" w:cs="Times New Roman"/>
          <w:i/>
          <w:sz w:val="28"/>
        </w:rPr>
      </w:pPr>
      <w:r w:rsidRPr="0006174E">
        <w:rPr>
          <w:rFonts w:ascii="Times New Roman" w:hAnsi="Times New Roman" w:cs="Times New Roman"/>
          <w:i/>
          <w:sz w:val="28"/>
        </w:rPr>
        <w:t xml:space="preserve">2) </w:t>
      </w:r>
      <w:r w:rsidR="00C30161" w:rsidRPr="0006174E">
        <w:rPr>
          <w:rFonts w:ascii="Times New Roman" w:hAnsi="Times New Roman" w:cs="Times New Roman"/>
          <w:i/>
          <w:sz w:val="28"/>
        </w:rPr>
        <w:t>Wh</w:t>
      </w:r>
      <w:r w:rsidR="008C072C" w:rsidRPr="0006174E">
        <w:rPr>
          <w:rFonts w:ascii="Times New Roman" w:hAnsi="Times New Roman" w:cs="Times New Roman"/>
          <w:i/>
          <w:sz w:val="28"/>
        </w:rPr>
        <w:t>ich</w:t>
      </w:r>
      <w:r w:rsidR="00C30161" w:rsidRPr="0006174E">
        <w:rPr>
          <w:rFonts w:ascii="Times New Roman" w:hAnsi="Times New Roman" w:cs="Times New Roman"/>
          <w:i/>
          <w:sz w:val="28"/>
        </w:rPr>
        <w:t xml:space="preserve"> </w:t>
      </w:r>
      <w:r w:rsidR="00294BE7" w:rsidRPr="0006174E">
        <w:rPr>
          <w:rFonts w:ascii="Times New Roman" w:hAnsi="Times New Roman" w:cs="Times New Roman"/>
          <w:i/>
          <w:sz w:val="28"/>
        </w:rPr>
        <w:t>details</w:t>
      </w:r>
      <w:r w:rsidR="008C072C" w:rsidRPr="0006174E">
        <w:rPr>
          <w:rFonts w:ascii="Times New Roman" w:hAnsi="Times New Roman" w:cs="Times New Roman"/>
          <w:i/>
          <w:sz w:val="28"/>
        </w:rPr>
        <w:t xml:space="preserve"> in the scenario</w:t>
      </w:r>
      <w:r w:rsidR="00C30161" w:rsidRPr="0006174E">
        <w:rPr>
          <w:rFonts w:ascii="Times New Roman" w:hAnsi="Times New Roman" w:cs="Times New Roman"/>
          <w:i/>
          <w:sz w:val="28"/>
        </w:rPr>
        <w:t xml:space="preserve"> </w:t>
      </w:r>
      <w:r w:rsidR="005F39E3">
        <w:rPr>
          <w:rFonts w:ascii="Times New Roman" w:hAnsi="Times New Roman" w:cs="Times New Roman"/>
          <w:i/>
          <w:sz w:val="28"/>
        </w:rPr>
        <w:t>triggered the need to consider using</w:t>
      </w:r>
      <w:r w:rsidR="00C30161" w:rsidRPr="0006174E">
        <w:rPr>
          <w:rFonts w:ascii="Times New Roman" w:hAnsi="Times New Roman" w:cs="Times New Roman"/>
          <w:i/>
          <w:sz w:val="28"/>
        </w:rPr>
        <w:t xml:space="preserve"> specific</w:t>
      </w:r>
      <w:r w:rsidR="00294BE7" w:rsidRPr="0006174E">
        <w:rPr>
          <w:rFonts w:ascii="Times New Roman" w:hAnsi="Times New Roman" w:cs="Times New Roman"/>
          <w:i/>
          <w:sz w:val="28"/>
        </w:rPr>
        <w:t xml:space="preserve"> </w:t>
      </w:r>
      <w:r w:rsidR="005F39E3">
        <w:rPr>
          <w:rFonts w:ascii="Times New Roman" w:hAnsi="Times New Roman" w:cs="Times New Roman"/>
          <w:i/>
          <w:sz w:val="28"/>
        </w:rPr>
        <w:tab/>
      </w:r>
      <w:r w:rsidR="00294BE7" w:rsidRPr="0006174E">
        <w:rPr>
          <w:rFonts w:ascii="Times New Roman" w:hAnsi="Times New Roman" w:cs="Times New Roman"/>
          <w:i/>
          <w:sz w:val="28"/>
        </w:rPr>
        <w:t xml:space="preserve">conflict </w:t>
      </w:r>
      <w:r w:rsidR="005F39E3">
        <w:rPr>
          <w:rFonts w:ascii="Times New Roman" w:hAnsi="Times New Roman" w:cs="Times New Roman"/>
          <w:i/>
          <w:sz w:val="28"/>
        </w:rPr>
        <w:t>management</w:t>
      </w:r>
      <w:r w:rsidR="00C30161" w:rsidRPr="0006174E">
        <w:rPr>
          <w:rFonts w:ascii="Times New Roman" w:hAnsi="Times New Roman" w:cs="Times New Roman"/>
          <w:i/>
          <w:sz w:val="28"/>
        </w:rPr>
        <w:t xml:space="preserve"> </w:t>
      </w:r>
      <w:r w:rsidR="005F39E3">
        <w:rPr>
          <w:rFonts w:ascii="Times New Roman" w:hAnsi="Times New Roman" w:cs="Times New Roman"/>
          <w:i/>
          <w:sz w:val="28"/>
        </w:rPr>
        <w:t>styles</w:t>
      </w:r>
      <w:r w:rsidR="00C30161" w:rsidRPr="0006174E">
        <w:rPr>
          <w:rFonts w:ascii="Times New Roman" w:hAnsi="Times New Roman" w:cs="Times New Roman"/>
          <w:i/>
          <w:sz w:val="28"/>
        </w:rPr>
        <w:t>?</w:t>
      </w:r>
    </w:p>
    <w:p w:rsidR="0019622D" w:rsidRPr="0006174E" w:rsidRDefault="00BA50AA">
      <w:pPr>
        <w:rPr>
          <w:rFonts w:ascii="Times New Roman" w:hAnsi="Times New Roman" w:cs="Times New Roman"/>
          <w:i/>
          <w:sz w:val="28"/>
        </w:rPr>
      </w:pPr>
      <w:r w:rsidRPr="0006174E">
        <w:rPr>
          <w:rFonts w:ascii="Times New Roman" w:hAnsi="Times New Roman" w:cs="Times New Roman"/>
          <w:i/>
          <w:sz w:val="28"/>
        </w:rPr>
        <w:t xml:space="preserve">3) </w:t>
      </w:r>
      <w:r w:rsidR="0019622D" w:rsidRPr="0006174E">
        <w:rPr>
          <w:rFonts w:ascii="Times New Roman" w:hAnsi="Times New Roman" w:cs="Times New Roman"/>
          <w:i/>
          <w:sz w:val="28"/>
        </w:rPr>
        <w:t>Were there styles of conflict management that may have been more effective?</w:t>
      </w:r>
    </w:p>
    <w:p w:rsidR="00294BE7" w:rsidRPr="0006174E" w:rsidRDefault="00BA50AA">
      <w:pPr>
        <w:rPr>
          <w:rFonts w:ascii="Times New Roman" w:hAnsi="Times New Roman" w:cs="Times New Roman"/>
          <w:i/>
          <w:sz w:val="28"/>
        </w:rPr>
      </w:pPr>
      <w:r w:rsidRPr="0006174E">
        <w:rPr>
          <w:rFonts w:ascii="Times New Roman" w:hAnsi="Times New Roman" w:cs="Times New Roman"/>
          <w:i/>
          <w:sz w:val="28"/>
        </w:rPr>
        <w:t xml:space="preserve">4) </w:t>
      </w:r>
      <w:r w:rsidR="00294BE7" w:rsidRPr="0006174E">
        <w:rPr>
          <w:rFonts w:ascii="Times New Roman" w:hAnsi="Times New Roman" w:cs="Times New Roman"/>
          <w:i/>
          <w:sz w:val="28"/>
        </w:rPr>
        <w:t xml:space="preserve">Based on your own preferred </w:t>
      </w:r>
      <w:r w:rsidR="00234572" w:rsidRPr="0006174E">
        <w:rPr>
          <w:rFonts w:ascii="Times New Roman" w:hAnsi="Times New Roman" w:cs="Times New Roman"/>
          <w:i/>
          <w:sz w:val="28"/>
        </w:rPr>
        <w:t xml:space="preserve">style, how would you have approached the faculty </w:t>
      </w:r>
      <w:r w:rsidR="00234572" w:rsidRPr="0006174E">
        <w:rPr>
          <w:rFonts w:ascii="Times New Roman" w:hAnsi="Times New Roman" w:cs="Times New Roman"/>
          <w:i/>
          <w:sz w:val="28"/>
        </w:rPr>
        <w:tab/>
      </w:r>
      <w:r w:rsidR="005F39E3">
        <w:rPr>
          <w:rFonts w:ascii="Times New Roman" w:hAnsi="Times New Roman" w:cs="Times New Roman"/>
          <w:i/>
          <w:sz w:val="28"/>
        </w:rPr>
        <w:t xml:space="preserve">dysfunction and their disregard for your schedule deadlines related to the </w:t>
      </w:r>
      <w:r w:rsidR="005F39E3">
        <w:rPr>
          <w:rFonts w:ascii="Times New Roman" w:hAnsi="Times New Roman" w:cs="Times New Roman"/>
          <w:i/>
          <w:sz w:val="28"/>
        </w:rPr>
        <w:tab/>
        <w:t xml:space="preserve">self-study for </w:t>
      </w:r>
      <w:r w:rsidR="00234572" w:rsidRPr="0006174E">
        <w:rPr>
          <w:rFonts w:ascii="Times New Roman" w:hAnsi="Times New Roman" w:cs="Times New Roman"/>
          <w:i/>
          <w:sz w:val="28"/>
        </w:rPr>
        <w:t xml:space="preserve">reaccreditation? </w:t>
      </w:r>
    </w:p>
    <w:p w:rsidR="004436EC" w:rsidRPr="0006174E" w:rsidRDefault="004436EC">
      <w:pPr>
        <w:rPr>
          <w:rFonts w:ascii="Times New Roman" w:hAnsi="Times New Roman" w:cs="Times New Roman"/>
          <w:i/>
          <w:sz w:val="28"/>
        </w:rPr>
      </w:pPr>
    </w:p>
    <w:p w:rsidR="00CC7A18" w:rsidRDefault="00CC7A18">
      <w:pPr>
        <w:rPr>
          <w:sz w:val="20"/>
          <w:szCs w:val="20"/>
        </w:rPr>
      </w:pPr>
    </w:p>
    <w:p w:rsidR="00234572" w:rsidRPr="00234572" w:rsidRDefault="00234572" w:rsidP="00234572">
      <w:pPr>
        <w:jc w:val="center"/>
        <w:rPr>
          <w:rFonts w:ascii="Times New Roman" w:hAnsi="Times New Roman" w:cs="Times New Roman"/>
          <w:b/>
          <w:sz w:val="24"/>
          <w:szCs w:val="24"/>
        </w:rPr>
      </w:pPr>
      <w:r w:rsidRPr="00234572">
        <w:rPr>
          <w:rFonts w:ascii="Times New Roman" w:hAnsi="Times New Roman" w:cs="Times New Roman"/>
          <w:b/>
          <w:sz w:val="24"/>
          <w:szCs w:val="24"/>
        </w:rPr>
        <w:t>~~~~~~~~~~~~~~~~~~~~~~~~~~~~~</w:t>
      </w:r>
      <w:r w:rsidR="004436EC">
        <w:rPr>
          <w:rFonts w:ascii="Times New Roman" w:hAnsi="Times New Roman" w:cs="Times New Roman"/>
          <w:b/>
          <w:sz w:val="24"/>
          <w:szCs w:val="24"/>
        </w:rPr>
        <w:t>~~</w:t>
      </w:r>
      <w:r w:rsidRPr="00234572">
        <w:rPr>
          <w:rFonts w:ascii="Times New Roman" w:hAnsi="Times New Roman" w:cs="Times New Roman"/>
          <w:b/>
          <w:sz w:val="24"/>
          <w:szCs w:val="24"/>
        </w:rPr>
        <w:t>~~~~~~~~~~~~</w:t>
      </w:r>
    </w:p>
    <w:p w:rsidR="00C55FEA" w:rsidRDefault="00C55FEA" w:rsidP="00C55FEA">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L</w:t>
      </w:r>
      <w:r w:rsidRPr="00177D9E">
        <w:rPr>
          <w:rFonts w:ascii="Times New Roman" w:hAnsi="Times New Roman" w:cs="Times New Roman"/>
          <w:b/>
          <w:sz w:val="32"/>
          <w:szCs w:val="32"/>
          <w:u w:val="single"/>
        </w:rPr>
        <w:t>eading Change While Managing Conflict</w:t>
      </w:r>
    </w:p>
    <w:p w:rsidR="00C55FEA" w:rsidRPr="00177D9E" w:rsidRDefault="00C55FEA" w:rsidP="00C55FEA">
      <w:pPr>
        <w:jc w:val="center"/>
        <w:rPr>
          <w:rFonts w:ascii="Times New Roman" w:hAnsi="Times New Roman" w:cs="Times New Roman"/>
          <w:b/>
          <w:sz w:val="32"/>
          <w:szCs w:val="32"/>
          <w:u w:val="single"/>
        </w:rPr>
      </w:pPr>
      <w:r w:rsidRPr="00177D9E">
        <w:rPr>
          <w:rFonts w:ascii="Times New Roman" w:hAnsi="Times New Roman" w:cs="Times New Roman"/>
          <w:b/>
          <w:sz w:val="32"/>
          <w:szCs w:val="32"/>
          <w:u w:val="single"/>
        </w:rPr>
        <w:t>in Departmental Transitions</w:t>
      </w:r>
    </w:p>
    <w:p w:rsidR="00C55FEA" w:rsidRDefault="00C55FEA" w:rsidP="00C55FEA">
      <w:pPr>
        <w:rPr>
          <w:sz w:val="20"/>
          <w:szCs w:val="20"/>
        </w:rPr>
      </w:pPr>
    </w:p>
    <w:p w:rsidR="00C55FEA" w:rsidRDefault="00C55FEA" w:rsidP="00C55FEA">
      <w:pPr>
        <w:rPr>
          <w:sz w:val="20"/>
          <w:szCs w:val="20"/>
        </w:rPr>
      </w:pPr>
    </w:p>
    <w:p w:rsidR="00C55FEA" w:rsidRDefault="00C55FEA" w:rsidP="00C55FEA">
      <w:pPr>
        <w:rPr>
          <w:sz w:val="20"/>
          <w:szCs w:val="20"/>
        </w:rPr>
      </w:pPr>
    </w:p>
    <w:p w:rsidR="00C55FEA" w:rsidRPr="00EA6C3B" w:rsidRDefault="00C55FEA" w:rsidP="00C55FEA">
      <w:pPr>
        <w:jc w:val="center"/>
        <w:rPr>
          <w:rFonts w:ascii="Times New Roman" w:hAnsi="Times New Roman" w:cs="Times New Roman"/>
          <w:b/>
          <w:color w:val="0D0D0D" w:themeColor="text1" w:themeTint="F2"/>
          <w:sz w:val="24"/>
          <w:szCs w:val="24"/>
        </w:rPr>
      </w:pPr>
      <w:r w:rsidRPr="00EA6C3B">
        <w:rPr>
          <w:rFonts w:ascii="Times New Roman" w:hAnsi="Times New Roman" w:cs="Times New Roman"/>
          <w:b/>
          <w:color w:val="0D0D0D" w:themeColor="text1" w:themeTint="F2"/>
          <w:sz w:val="24"/>
          <w:szCs w:val="24"/>
        </w:rPr>
        <w:t>~~~~~~~~~~~~~~~~~~~~~~~~~~~~~~~~~~~~~~~~~</w:t>
      </w:r>
    </w:p>
    <w:p w:rsidR="00C55FEA" w:rsidRDefault="00C55FEA" w:rsidP="00C55FEA">
      <w:pPr>
        <w:rPr>
          <w:rFonts w:ascii="Times New Roman" w:hAnsi="Times New Roman" w:cs="Times New Roman"/>
          <w:sz w:val="24"/>
          <w:szCs w:val="24"/>
          <w:highlight w:val="yellow"/>
          <w:u w:val="single"/>
        </w:rPr>
      </w:pPr>
    </w:p>
    <w:p w:rsidR="00C55FEA" w:rsidRPr="004436EC" w:rsidRDefault="00C55FEA" w:rsidP="00C55FEA">
      <w:pPr>
        <w:rPr>
          <w:rFonts w:ascii="Times New Roman" w:hAnsi="Times New Roman" w:cs="Times New Roman"/>
          <w:b/>
          <w:sz w:val="28"/>
        </w:rPr>
      </w:pPr>
      <w:r>
        <w:rPr>
          <w:rFonts w:ascii="Times New Roman" w:hAnsi="Times New Roman" w:cs="Times New Roman"/>
          <w:b/>
          <w:sz w:val="28"/>
        </w:rPr>
        <w:t>4</w:t>
      </w:r>
      <w:r w:rsidRPr="004436EC">
        <w:rPr>
          <w:rFonts w:ascii="Times New Roman" w:hAnsi="Times New Roman" w:cs="Times New Roman"/>
          <w:b/>
          <w:sz w:val="28"/>
        </w:rPr>
        <w:t>.</w:t>
      </w:r>
    </w:p>
    <w:p w:rsidR="00C55FEA" w:rsidRPr="001C7BBE" w:rsidRDefault="00C55FEA" w:rsidP="00C55FEA">
      <w:pPr>
        <w:rPr>
          <w:rFonts w:ascii="Times New Roman" w:hAnsi="Times New Roman" w:cs="Times New Roman"/>
          <w:b/>
          <w:sz w:val="28"/>
        </w:rPr>
      </w:pPr>
      <w:r w:rsidRPr="001C7BBE">
        <w:rPr>
          <w:rFonts w:ascii="Times New Roman" w:hAnsi="Times New Roman" w:cs="Times New Roman"/>
          <w:b/>
          <w:sz w:val="28"/>
          <w:highlight w:val="yellow"/>
          <w:u w:val="single"/>
        </w:rPr>
        <w:t>You are the chair of a small department that offers both bachelor and master</w:t>
      </w:r>
      <w:r w:rsidR="005F39E3">
        <w:rPr>
          <w:rFonts w:ascii="Times New Roman" w:hAnsi="Times New Roman" w:cs="Times New Roman"/>
          <w:b/>
          <w:sz w:val="28"/>
          <w:highlight w:val="yellow"/>
          <w:u w:val="single"/>
        </w:rPr>
        <w:t>’s</w:t>
      </w:r>
      <w:r w:rsidRPr="001C7BBE">
        <w:rPr>
          <w:rFonts w:ascii="Times New Roman" w:hAnsi="Times New Roman" w:cs="Times New Roman"/>
          <w:b/>
          <w:sz w:val="28"/>
          <w:highlight w:val="yellow"/>
          <w:u w:val="single"/>
        </w:rPr>
        <w:t xml:space="preserve"> degrees.</w:t>
      </w:r>
      <w:r w:rsidRPr="001C7BBE">
        <w:rPr>
          <w:rFonts w:ascii="Times New Roman" w:hAnsi="Times New Roman" w:cs="Times New Roman"/>
          <w:b/>
          <w:sz w:val="28"/>
        </w:rPr>
        <w:t xml:space="preserve">  </w:t>
      </w:r>
    </w:p>
    <w:p w:rsidR="00C55FEA" w:rsidRPr="001C7BBE" w:rsidRDefault="00C55FEA" w:rsidP="00C55FEA">
      <w:pPr>
        <w:rPr>
          <w:rFonts w:ascii="Times New Roman" w:hAnsi="Times New Roman" w:cs="Times New Roman"/>
          <w:sz w:val="28"/>
        </w:rPr>
      </w:pPr>
    </w:p>
    <w:p w:rsidR="00C55FEA" w:rsidRPr="001C7BBE" w:rsidRDefault="00C55FEA" w:rsidP="00C55FEA">
      <w:pPr>
        <w:rPr>
          <w:rFonts w:ascii="Times New Roman" w:hAnsi="Times New Roman" w:cs="Times New Roman"/>
          <w:sz w:val="28"/>
        </w:rPr>
      </w:pPr>
      <w:r w:rsidRPr="001C7BBE">
        <w:rPr>
          <w:rFonts w:ascii="Times New Roman" w:hAnsi="Times New Roman" w:cs="Times New Roman"/>
          <w:sz w:val="28"/>
        </w:rPr>
        <w:t>Your dean has informed you that another Department that currently offers only a Bachelor’s Degree has submitted a proposal to add a Master’s Degree.  Currently, many of the Bachelor’s students stay at</w:t>
      </w:r>
      <w:r w:rsidR="00D71C8E">
        <w:rPr>
          <w:rFonts w:ascii="Times New Roman" w:hAnsi="Times New Roman" w:cs="Times New Roman"/>
          <w:sz w:val="28"/>
        </w:rPr>
        <w:t xml:space="preserve"> the university and pursue your </w:t>
      </w:r>
      <w:bookmarkStart w:id="0" w:name="_GoBack"/>
      <w:bookmarkEnd w:id="0"/>
      <w:r w:rsidRPr="001C7BBE">
        <w:rPr>
          <w:rFonts w:ascii="Times New Roman" w:hAnsi="Times New Roman" w:cs="Times New Roman"/>
          <w:sz w:val="28"/>
        </w:rPr>
        <w:t xml:space="preserve">department’s MA degree.  The new MS Program would directly affect your enrollment, and you are adamant that the other department’s MS Program be delayed while you can work with your faculty to bolster enrollment in your MA to make up for the impact.  </w:t>
      </w:r>
    </w:p>
    <w:p w:rsidR="00C55FEA" w:rsidRPr="001C7BBE" w:rsidRDefault="00C55FEA" w:rsidP="00C55FEA">
      <w:pPr>
        <w:rPr>
          <w:rFonts w:ascii="Times New Roman" w:hAnsi="Times New Roman" w:cs="Times New Roman"/>
          <w:sz w:val="28"/>
        </w:rPr>
      </w:pPr>
    </w:p>
    <w:p w:rsidR="00C55FEA" w:rsidRPr="001C7BBE" w:rsidRDefault="00C55FEA" w:rsidP="00C55FEA">
      <w:pPr>
        <w:rPr>
          <w:rFonts w:ascii="Times New Roman" w:hAnsi="Times New Roman" w:cs="Times New Roman"/>
          <w:sz w:val="28"/>
        </w:rPr>
      </w:pPr>
      <w:r w:rsidRPr="001C7BBE">
        <w:rPr>
          <w:rFonts w:ascii="Times New Roman" w:hAnsi="Times New Roman" w:cs="Times New Roman"/>
          <w:sz w:val="28"/>
        </w:rPr>
        <w:t xml:space="preserve">Several faculty members in the other department are your good friends, and they support the development of their new MS degree.  There is a meeting tomorrow with the dean, you and the department chair who has proposed the new Master’s degree.  </w:t>
      </w:r>
    </w:p>
    <w:p w:rsidR="00C55FEA" w:rsidRPr="001C7BBE" w:rsidRDefault="00C55FEA" w:rsidP="00C55FEA">
      <w:pPr>
        <w:rPr>
          <w:rFonts w:ascii="Times New Roman" w:hAnsi="Times New Roman" w:cs="Times New Roman"/>
          <w:sz w:val="28"/>
        </w:rPr>
      </w:pPr>
    </w:p>
    <w:p w:rsidR="00C55FEA" w:rsidRDefault="00C55FEA" w:rsidP="00C55FEA">
      <w:pPr>
        <w:rPr>
          <w:rFonts w:ascii="Times New Roman" w:hAnsi="Times New Roman" w:cs="Times New Roman"/>
          <w:i/>
          <w:sz w:val="28"/>
        </w:rPr>
      </w:pPr>
    </w:p>
    <w:p w:rsidR="00C55FEA" w:rsidRPr="0006174E" w:rsidRDefault="00C55FEA" w:rsidP="00C55FEA">
      <w:pPr>
        <w:rPr>
          <w:rFonts w:ascii="Times New Roman" w:hAnsi="Times New Roman" w:cs="Times New Roman"/>
          <w:b/>
          <w:i/>
          <w:sz w:val="28"/>
        </w:rPr>
      </w:pPr>
      <w:r w:rsidRPr="0006174E">
        <w:rPr>
          <w:rFonts w:ascii="Times New Roman" w:hAnsi="Times New Roman" w:cs="Times New Roman"/>
          <w:b/>
          <w:i/>
          <w:sz w:val="28"/>
          <w:u w:val="single"/>
        </w:rPr>
        <w:t>Group discussion</w:t>
      </w:r>
      <w:r w:rsidRPr="0006174E">
        <w:rPr>
          <w:rFonts w:ascii="Times New Roman" w:hAnsi="Times New Roman" w:cs="Times New Roman"/>
          <w:b/>
          <w:i/>
          <w:sz w:val="28"/>
        </w:rPr>
        <w:t>:</w:t>
      </w:r>
    </w:p>
    <w:p w:rsidR="00C55FEA" w:rsidRPr="001C7BBE" w:rsidRDefault="00C55FEA" w:rsidP="00C55FEA">
      <w:pPr>
        <w:rPr>
          <w:rFonts w:ascii="Times New Roman" w:hAnsi="Times New Roman" w:cs="Times New Roman"/>
          <w:i/>
          <w:sz w:val="28"/>
        </w:rPr>
      </w:pPr>
      <w:r w:rsidRPr="001C7BBE">
        <w:rPr>
          <w:rFonts w:ascii="Times New Roman" w:hAnsi="Times New Roman" w:cs="Times New Roman"/>
          <w:i/>
          <w:sz w:val="28"/>
        </w:rPr>
        <w:t>1) What is your initial reaction to the scenario?</w:t>
      </w:r>
    </w:p>
    <w:p w:rsidR="00C55FEA" w:rsidRPr="001C7BBE" w:rsidRDefault="00C55FEA" w:rsidP="00C55FEA">
      <w:pPr>
        <w:rPr>
          <w:rFonts w:ascii="Times New Roman" w:hAnsi="Times New Roman" w:cs="Times New Roman"/>
          <w:i/>
          <w:sz w:val="28"/>
        </w:rPr>
      </w:pPr>
      <w:r w:rsidRPr="001C7BBE">
        <w:rPr>
          <w:rFonts w:ascii="Times New Roman" w:hAnsi="Times New Roman" w:cs="Times New Roman"/>
          <w:i/>
          <w:sz w:val="28"/>
        </w:rPr>
        <w:t>2) How will you resolve the conflict that is likely to occur in the meeting?</w:t>
      </w:r>
    </w:p>
    <w:p w:rsidR="00C55FEA" w:rsidRPr="001C7BBE" w:rsidRDefault="00C55FEA" w:rsidP="00C55FEA">
      <w:pPr>
        <w:rPr>
          <w:rFonts w:ascii="Times New Roman" w:hAnsi="Times New Roman" w:cs="Times New Roman"/>
          <w:i/>
          <w:sz w:val="28"/>
        </w:rPr>
      </w:pPr>
      <w:r w:rsidRPr="001C7BBE">
        <w:rPr>
          <w:rFonts w:ascii="Times New Roman" w:hAnsi="Times New Roman" w:cs="Times New Roman"/>
          <w:i/>
          <w:sz w:val="28"/>
        </w:rPr>
        <w:t>3) Will your preferred conflict style be helpful in this scenario?</w:t>
      </w:r>
    </w:p>
    <w:p w:rsidR="00C55FEA" w:rsidRPr="001C7BBE" w:rsidRDefault="00C55FEA" w:rsidP="00C55FEA">
      <w:pPr>
        <w:rPr>
          <w:rFonts w:ascii="Times New Roman" w:hAnsi="Times New Roman" w:cs="Times New Roman"/>
          <w:i/>
          <w:sz w:val="28"/>
        </w:rPr>
      </w:pPr>
      <w:r w:rsidRPr="001C7BBE">
        <w:rPr>
          <w:rFonts w:ascii="Times New Roman" w:hAnsi="Times New Roman" w:cs="Times New Roman"/>
          <w:i/>
          <w:sz w:val="28"/>
        </w:rPr>
        <w:t xml:space="preserve">4) Will your communication style depend on how your dean and the other chair </w:t>
      </w:r>
      <w:r>
        <w:rPr>
          <w:rFonts w:ascii="Times New Roman" w:hAnsi="Times New Roman" w:cs="Times New Roman"/>
          <w:i/>
          <w:sz w:val="28"/>
        </w:rPr>
        <w:tab/>
      </w:r>
      <w:r w:rsidRPr="001C7BBE">
        <w:rPr>
          <w:rFonts w:ascii="Times New Roman" w:hAnsi="Times New Roman" w:cs="Times New Roman"/>
          <w:i/>
          <w:sz w:val="28"/>
        </w:rPr>
        <w:t>respond?</w:t>
      </w:r>
    </w:p>
    <w:p w:rsidR="00C55FEA" w:rsidRPr="001C7BBE" w:rsidRDefault="00C55FEA" w:rsidP="00C55FEA">
      <w:pPr>
        <w:rPr>
          <w:rFonts w:ascii="Times New Roman" w:hAnsi="Times New Roman" w:cs="Times New Roman"/>
          <w:i/>
          <w:sz w:val="28"/>
        </w:rPr>
      </w:pPr>
      <w:r w:rsidRPr="001C7BBE">
        <w:rPr>
          <w:rFonts w:ascii="Times New Roman" w:hAnsi="Times New Roman" w:cs="Times New Roman"/>
          <w:i/>
          <w:sz w:val="28"/>
        </w:rPr>
        <w:t xml:space="preserve">5) Is there a style you do not feel comfortable using, no matter what the others </w:t>
      </w:r>
      <w:r>
        <w:rPr>
          <w:rFonts w:ascii="Times New Roman" w:hAnsi="Times New Roman" w:cs="Times New Roman"/>
          <w:i/>
          <w:sz w:val="28"/>
        </w:rPr>
        <w:tab/>
      </w:r>
      <w:r w:rsidRPr="001C7BBE">
        <w:rPr>
          <w:rFonts w:ascii="Times New Roman" w:hAnsi="Times New Roman" w:cs="Times New Roman"/>
          <w:i/>
          <w:sz w:val="28"/>
        </w:rPr>
        <w:t>exhibit?</w:t>
      </w:r>
    </w:p>
    <w:p w:rsidR="00C55FEA" w:rsidRDefault="00C55FEA" w:rsidP="00C55FEA">
      <w:pPr>
        <w:rPr>
          <w:rFonts w:ascii="Times New Roman" w:hAnsi="Times New Roman" w:cs="Times New Roman"/>
          <w:i/>
          <w:sz w:val="28"/>
        </w:rPr>
      </w:pPr>
      <w:r w:rsidRPr="001C7BBE">
        <w:rPr>
          <w:rFonts w:ascii="Times New Roman" w:hAnsi="Times New Roman" w:cs="Times New Roman"/>
          <w:i/>
          <w:sz w:val="28"/>
        </w:rPr>
        <w:t xml:space="preserve">6) Are there certain changes and/or transitions at the department or university </w:t>
      </w:r>
      <w:r>
        <w:rPr>
          <w:rFonts w:ascii="Times New Roman" w:hAnsi="Times New Roman" w:cs="Times New Roman"/>
          <w:i/>
          <w:sz w:val="28"/>
        </w:rPr>
        <w:tab/>
      </w:r>
      <w:r w:rsidRPr="001C7BBE">
        <w:rPr>
          <w:rFonts w:ascii="Times New Roman" w:hAnsi="Times New Roman" w:cs="Times New Roman"/>
          <w:i/>
          <w:sz w:val="28"/>
        </w:rPr>
        <w:t>leve</w:t>
      </w:r>
      <w:r>
        <w:rPr>
          <w:rFonts w:ascii="Times New Roman" w:hAnsi="Times New Roman" w:cs="Times New Roman"/>
          <w:i/>
          <w:sz w:val="28"/>
        </w:rPr>
        <w:t>l</w:t>
      </w:r>
      <w:r w:rsidRPr="001C7BBE">
        <w:rPr>
          <w:rFonts w:ascii="Times New Roman" w:hAnsi="Times New Roman" w:cs="Times New Roman"/>
          <w:i/>
          <w:sz w:val="28"/>
        </w:rPr>
        <w:t>s that</w:t>
      </w:r>
      <w:r>
        <w:rPr>
          <w:rFonts w:ascii="Times New Roman" w:hAnsi="Times New Roman" w:cs="Times New Roman"/>
          <w:i/>
          <w:sz w:val="28"/>
        </w:rPr>
        <w:t xml:space="preserve"> </w:t>
      </w:r>
      <w:r w:rsidRPr="001C7BBE">
        <w:rPr>
          <w:rFonts w:ascii="Times New Roman" w:hAnsi="Times New Roman" w:cs="Times New Roman"/>
          <w:i/>
          <w:sz w:val="28"/>
        </w:rPr>
        <w:t xml:space="preserve">would impact your support of the other department’s new </w:t>
      </w:r>
      <w:r>
        <w:rPr>
          <w:rFonts w:ascii="Times New Roman" w:hAnsi="Times New Roman" w:cs="Times New Roman"/>
          <w:i/>
          <w:sz w:val="28"/>
        </w:rPr>
        <w:tab/>
      </w:r>
      <w:r w:rsidRPr="001C7BBE">
        <w:rPr>
          <w:rFonts w:ascii="Times New Roman" w:hAnsi="Times New Roman" w:cs="Times New Roman"/>
          <w:i/>
          <w:sz w:val="28"/>
        </w:rPr>
        <w:t xml:space="preserve">Master’s degree? </w:t>
      </w:r>
    </w:p>
    <w:p w:rsidR="00C55FEA" w:rsidRPr="001C7BBE" w:rsidRDefault="00C55FEA" w:rsidP="00C55FEA">
      <w:pPr>
        <w:rPr>
          <w:rFonts w:ascii="Times New Roman" w:hAnsi="Times New Roman" w:cs="Times New Roman"/>
          <w:i/>
          <w:sz w:val="28"/>
        </w:rPr>
      </w:pPr>
    </w:p>
    <w:p w:rsidR="00C55FEA" w:rsidRPr="001C7BBE" w:rsidRDefault="00C55FEA" w:rsidP="00C55FEA">
      <w:pPr>
        <w:jc w:val="center"/>
        <w:rPr>
          <w:rFonts w:ascii="Times New Roman" w:hAnsi="Times New Roman" w:cs="Times New Roman"/>
          <w:b/>
          <w:sz w:val="28"/>
        </w:rPr>
      </w:pPr>
      <w:r w:rsidRPr="001C7BBE">
        <w:rPr>
          <w:rFonts w:ascii="Times New Roman" w:hAnsi="Times New Roman" w:cs="Times New Roman"/>
          <w:b/>
          <w:sz w:val="28"/>
        </w:rPr>
        <w:t>~~~~~~~~~~~~~~~~~~~~~~~~~~~~~~~~~~~~~~~~~</w:t>
      </w:r>
    </w:p>
    <w:p w:rsidR="00C55FEA" w:rsidRDefault="00C55FEA" w:rsidP="001C7BBE">
      <w:pPr>
        <w:jc w:val="center"/>
        <w:rPr>
          <w:rFonts w:ascii="Times New Roman" w:hAnsi="Times New Roman" w:cs="Times New Roman"/>
          <w:b/>
          <w:sz w:val="32"/>
          <w:szCs w:val="32"/>
          <w:u w:val="single"/>
        </w:rPr>
      </w:pPr>
    </w:p>
    <w:p w:rsidR="00C55FEA" w:rsidRDefault="00C55FEA" w:rsidP="001C7BBE">
      <w:pPr>
        <w:jc w:val="center"/>
        <w:rPr>
          <w:rFonts w:ascii="Times New Roman" w:hAnsi="Times New Roman" w:cs="Times New Roman"/>
          <w:b/>
          <w:sz w:val="32"/>
          <w:szCs w:val="32"/>
          <w:u w:val="single"/>
        </w:rPr>
      </w:pPr>
    </w:p>
    <w:p w:rsidR="00C55FEA" w:rsidRDefault="00C55FEA" w:rsidP="001C7BBE">
      <w:pPr>
        <w:jc w:val="center"/>
        <w:rPr>
          <w:rFonts w:ascii="Times New Roman" w:hAnsi="Times New Roman" w:cs="Times New Roman"/>
          <w:b/>
          <w:sz w:val="32"/>
          <w:szCs w:val="32"/>
          <w:u w:val="single"/>
        </w:rPr>
      </w:pPr>
    </w:p>
    <w:sectPr w:rsidR="00C55FEA" w:rsidSect="00177D9E">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267D1"/>
    <w:multiLevelType w:val="hybridMultilevel"/>
    <w:tmpl w:val="D0968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2F16"/>
    <w:rsid w:val="000014C0"/>
    <w:rsid w:val="00001596"/>
    <w:rsid w:val="00002001"/>
    <w:rsid w:val="0000574C"/>
    <w:rsid w:val="000060B8"/>
    <w:rsid w:val="0001326D"/>
    <w:rsid w:val="00013DC8"/>
    <w:rsid w:val="0002449B"/>
    <w:rsid w:val="00031EF7"/>
    <w:rsid w:val="00033AF3"/>
    <w:rsid w:val="00035414"/>
    <w:rsid w:val="0006174E"/>
    <w:rsid w:val="000631B3"/>
    <w:rsid w:val="0006375C"/>
    <w:rsid w:val="00071239"/>
    <w:rsid w:val="00077D06"/>
    <w:rsid w:val="0009366C"/>
    <w:rsid w:val="00097C62"/>
    <w:rsid w:val="000A5D0C"/>
    <w:rsid w:val="000A7F07"/>
    <w:rsid w:val="000B6C40"/>
    <w:rsid w:val="000C012D"/>
    <w:rsid w:val="000C18F2"/>
    <w:rsid w:val="000C1E87"/>
    <w:rsid w:val="000C3FDF"/>
    <w:rsid w:val="000C7447"/>
    <w:rsid w:val="000D33FA"/>
    <w:rsid w:val="000D7ECF"/>
    <w:rsid w:val="000E3523"/>
    <w:rsid w:val="000E4BFB"/>
    <w:rsid w:val="000E706A"/>
    <w:rsid w:val="000E7795"/>
    <w:rsid w:val="000F4376"/>
    <w:rsid w:val="000F760B"/>
    <w:rsid w:val="00100B2A"/>
    <w:rsid w:val="001052D4"/>
    <w:rsid w:val="00106402"/>
    <w:rsid w:val="00106F78"/>
    <w:rsid w:val="001070B2"/>
    <w:rsid w:val="00110938"/>
    <w:rsid w:val="00117B25"/>
    <w:rsid w:val="00122F14"/>
    <w:rsid w:val="00125431"/>
    <w:rsid w:val="00134779"/>
    <w:rsid w:val="00135A51"/>
    <w:rsid w:val="00147D26"/>
    <w:rsid w:val="00153327"/>
    <w:rsid w:val="001628FA"/>
    <w:rsid w:val="0016717C"/>
    <w:rsid w:val="00175ADF"/>
    <w:rsid w:val="001774E8"/>
    <w:rsid w:val="00177D9E"/>
    <w:rsid w:val="001832E8"/>
    <w:rsid w:val="0019622D"/>
    <w:rsid w:val="001B4F93"/>
    <w:rsid w:val="001C1B9A"/>
    <w:rsid w:val="001C3577"/>
    <w:rsid w:val="001C35D0"/>
    <w:rsid w:val="001C5A63"/>
    <w:rsid w:val="001C7BBE"/>
    <w:rsid w:val="001C7C58"/>
    <w:rsid w:val="001D28F6"/>
    <w:rsid w:val="001E6527"/>
    <w:rsid w:val="001E6C5F"/>
    <w:rsid w:val="001E7ADA"/>
    <w:rsid w:val="001F3F8B"/>
    <w:rsid w:val="001F5410"/>
    <w:rsid w:val="001F7378"/>
    <w:rsid w:val="00206CBF"/>
    <w:rsid w:val="00207F9A"/>
    <w:rsid w:val="00213305"/>
    <w:rsid w:val="0021350E"/>
    <w:rsid w:val="00215D01"/>
    <w:rsid w:val="00221780"/>
    <w:rsid w:val="00222B3E"/>
    <w:rsid w:val="00222DAF"/>
    <w:rsid w:val="0023020F"/>
    <w:rsid w:val="002336A7"/>
    <w:rsid w:val="00234572"/>
    <w:rsid w:val="00235F37"/>
    <w:rsid w:val="00237F6B"/>
    <w:rsid w:val="00244D0F"/>
    <w:rsid w:val="00245143"/>
    <w:rsid w:val="0024776A"/>
    <w:rsid w:val="00252FEC"/>
    <w:rsid w:val="002546DF"/>
    <w:rsid w:val="00257EB8"/>
    <w:rsid w:val="00266EF7"/>
    <w:rsid w:val="00267F65"/>
    <w:rsid w:val="00275C84"/>
    <w:rsid w:val="0028215B"/>
    <w:rsid w:val="00283741"/>
    <w:rsid w:val="00286CCE"/>
    <w:rsid w:val="002931CE"/>
    <w:rsid w:val="00293AD1"/>
    <w:rsid w:val="00294BE7"/>
    <w:rsid w:val="00297BB7"/>
    <w:rsid w:val="002A0F96"/>
    <w:rsid w:val="002A225A"/>
    <w:rsid w:val="002A6E1F"/>
    <w:rsid w:val="002B5614"/>
    <w:rsid w:val="002B6AD6"/>
    <w:rsid w:val="002B71A7"/>
    <w:rsid w:val="002B728B"/>
    <w:rsid w:val="002B7C87"/>
    <w:rsid w:val="002C4DDE"/>
    <w:rsid w:val="002C5272"/>
    <w:rsid w:val="002C5A13"/>
    <w:rsid w:val="002C5C9F"/>
    <w:rsid w:val="002C6601"/>
    <w:rsid w:val="002D4723"/>
    <w:rsid w:val="002E1437"/>
    <w:rsid w:val="002E2723"/>
    <w:rsid w:val="002E64B9"/>
    <w:rsid w:val="002F2373"/>
    <w:rsid w:val="002F3C50"/>
    <w:rsid w:val="00301E5D"/>
    <w:rsid w:val="003067BD"/>
    <w:rsid w:val="0031549D"/>
    <w:rsid w:val="00315BF5"/>
    <w:rsid w:val="00322781"/>
    <w:rsid w:val="00323CC2"/>
    <w:rsid w:val="00326965"/>
    <w:rsid w:val="00327AFF"/>
    <w:rsid w:val="00332D1C"/>
    <w:rsid w:val="00337762"/>
    <w:rsid w:val="00343343"/>
    <w:rsid w:val="0034392A"/>
    <w:rsid w:val="00347EAE"/>
    <w:rsid w:val="00354FD1"/>
    <w:rsid w:val="00363F6E"/>
    <w:rsid w:val="003676BF"/>
    <w:rsid w:val="0037665F"/>
    <w:rsid w:val="003813E6"/>
    <w:rsid w:val="00381743"/>
    <w:rsid w:val="00384D5E"/>
    <w:rsid w:val="003868A4"/>
    <w:rsid w:val="00393DEE"/>
    <w:rsid w:val="0039520D"/>
    <w:rsid w:val="003A18EC"/>
    <w:rsid w:val="003A46B1"/>
    <w:rsid w:val="003A7B19"/>
    <w:rsid w:val="003C1066"/>
    <w:rsid w:val="003C1351"/>
    <w:rsid w:val="003C201D"/>
    <w:rsid w:val="003C2D2E"/>
    <w:rsid w:val="003C48CD"/>
    <w:rsid w:val="003C56C3"/>
    <w:rsid w:val="003D56BF"/>
    <w:rsid w:val="003E22C3"/>
    <w:rsid w:val="003F107C"/>
    <w:rsid w:val="00400922"/>
    <w:rsid w:val="00402E22"/>
    <w:rsid w:val="00407C72"/>
    <w:rsid w:val="00420615"/>
    <w:rsid w:val="0042343F"/>
    <w:rsid w:val="004270CF"/>
    <w:rsid w:val="00436182"/>
    <w:rsid w:val="00437D15"/>
    <w:rsid w:val="0044112B"/>
    <w:rsid w:val="0044156E"/>
    <w:rsid w:val="004415B0"/>
    <w:rsid w:val="004428DA"/>
    <w:rsid w:val="004436EC"/>
    <w:rsid w:val="00444CA6"/>
    <w:rsid w:val="004452A2"/>
    <w:rsid w:val="0045055E"/>
    <w:rsid w:val="0045126D"/>
    <w:rsid w:val="004514B1"/>
    <w:rsid w:val="00454E87"/>
    <w:rsid w:val="00456884"/>
    <w:rsid w:val="004578D8"/>
    <w:rsid w:val="0046696C"/>
    <w:rsid w:val="00487C4C"/>
    <w:rsid w:val="00490CA6"/>
    <w:rsid w:val="004920B2"/>
    <w:rsid w:val="004923F6"/>
    <w:rsid w:val="004933C3"/>
    <w:rsid w:val="004979F2"/>
    <w:rsid w:val="004A13EE"/>
    <w:rsid w:val="004A27CC"/>
    <w:rsid w:val="004B53F4"/>
    <w:rsid w:val="004C2A60"/>
    <w:rsid w:val="004C567E"/>
    <w:rsid w:val="004C7275"/>
    <w:rsid w:val="004F6A26"/>
    <w:rsid w:val="00501AFD"/>
    <w:rsid w:val="005041FB"/>
    <w:rsid w:val="00512FAB"/>
    <w:rsid w:val="0052022E"/>
    <w:rsid w:val="00527D38"/>
    <w:rsid w:val="005377DF"/>
    <w:rsid w:val="00537CAE"/>
    <w:rsid w:val="00563CD1"/>
    <w:rsid w:val="0057493A"/>
    <w:rsid w:val="00575EA0"/>
    <w:rsid w:val="00580739"/>
    <w:rsid w:val="00590016"/>
    <w:rsid w:val="005901DB"/>
    <w:rsid w:val="00593AF3"/>
    <w:rsid w:val="005950ED"/>
    <w:rsid w:val="005B0711"/>
    <w:rsid w:val="005B0AB9"/>
    <w:rsid w:val="005B1402"/>
    <w:rsid w:val="005B154A"/>
    <w:rsid w:val="005B2AE3"/>
    <w:rsid w:val="005B3ED1"/>
    <w:rsid w:val="005B7C8F"/>
    <w:rsid w:val="005C214E"/>
    <w:rsid w:val="005C2C8C"/>
    <w:rsid w:val="005C3B49"/>
    <w:rsid w:val="005C3C1E"/>
    <w:rsid w:val="005D0417"/>
    <w:rsid w:val="005D2C0F"/>
    <w:rsid w:val="005D4142"/>
    <w:rsid w:val="005D6154"/>
    <w:rsid w:val="005D7D8C"/>
    <w:rsid w:val="005E122D"/>
    <w:rsid w:val="005E1C9D"/>
    <w:rsid w:val="005E59EC"/>
    <w:rsid w:val="005E668A"/>
    <w:rsid w:val="005E791A"/>
    <w:rsid w:val="005F39E3"/>
    <w:rsid w:val="005F460F"/>
    <w:rsid w:val="005F4E9F"/>
    <w:rsid w:val="005F4FC4"/>
    <w:rsid w:val="00602723"/>
    <w:rsid w:val="0060327F"/>
    <w:rsid w:val="00616D17"/>
    <w:rsid w:val="00617F1D"/>
    <w:rsid w:val="00621873"/>
    <w:rsid w:val="0062421F"/>
    <w:rsid w:val="00624B58"/>
    <w:rsid w:val="0062645B"/>
    <w:rsid w:val="0062678B"/>
    <w:rsid w:val="00633114"/>
    <w:rsid w:val="0063619C"/>
    <w:rsid w:val="006432A6"/>
    <w:rsid w:val="00643C49"/>
    <w:rsid w:val="00645C0B"/>
    <w:rsid w:val="00646BED"/>
    <w:rsid w:val="006549FD"/>
    <w:rsid w:val="00656A19"/>
    <w:rsid w:val="00666602"/>
    <w:rsid w:val="00667B9E"/>
    <w:rsid w:val="00674834"/>
    <w:rsid w:val="0068110C"/>
    <w:rsid w:val="00684C0B"/>
    <w:rsid w:val="00685D1F"/>
    <w:rsid w:val="00687296"/>
    <w:rsid w:val="006901EE"/>
    <w:rsid w:val="006923B3"/>
    <w:rsid w:val="00695A35"/>
    <w:rsid w:val="006B00A3"/>
    <w:rsid w:val="006B1EC3"/>
    <w:rsid w:val="006B37CB"/>
    <w:rsid w:val="006C1FAF"/>
    <w:rsid w:val="006C1FE8"/>
    <w:rsid w:val="006C3BEB"/>
    <w:rsid w:val="006C3D07"/>
    <w:rsid w:val="006C3D1C"/>
    <w:rsid w:val="006D0E2E"/>
    <w:rsid w:val="006D0F9F"/>
    <w:rsid w:val="006D149E"/>
    <w:rsid w:val="006D78EB"/>
    <w:rsid w:val="006E021D"/>
    <w:rsid w:val="006E2AA9"/>
    <w:rsid w:val="006E3D6D"/>
    <w:rsid w:val="006E6320"/>
    <w:rsid w:val="006F3EAA"/>
    <w:rsid w:val="00702020"/>
    <w:rsid w:val="007035FD"/>
    <w:rsid w:val="00712229"/>
    <w:rsid w:val="0071458A"/>
    <w:rsid w:val="00714B8B"/>
    <w:rsid w:val="0071519B"/>
    <w:rsid w:val="00720F99"/>
    <w:rsid w:val="00724228"/>
    <w:rsid w:val="0072690E"/>
    <w:rsid w:val="00726C8A"/>
    <w:rsid w:val="007300DE"/>
    <w:rsid w:val="00742AD9"/>
    <w:rsid w:val="00752B3E"/>
    <w:rsid w:val="00757FDD"/>
    <w:rsid w:val="00762136"/>
    <w:rsid w:val="007622B7"/>
    <w:rsid w:val="00775CAD"/>
    <w:rsid w:val="00775DC8"/>
    <w:rsid w:val="00784E48"/>
    <w:rsid w:val="00786FC2"/>
    <w:rsid w:val="00787C43"/>
    <w:rsid w:val="00791F37"/>
    <w:rsid w:val="00792B82"/>
    <w:rsid w:val="007A59B6"/>
    <w:rsid w:val="007A5BF6"/>
    <w:rsid w:val="007A5CED"/>
    <w:rsid w:val="007A5D72"/>
    <w:rsid w:val="007B1040"/>
    <w:rsid w:val="007B2367"/>
    <w:rsid w:val="007B7BC8"/>
    <w:rsid w:val="007C06E3"/>
    <w:rsid w:val="007D136A"/>
    <w:rsid w:val="007D439B"/>
    <w:rsid w:val="007D442B"/>
    <w:rsid w:val="007D6B5E"/>
    <w:rsid w:val="007E1574"/>
    <w:rsid w:val="007E4048"/>
    <w:rsid w:val="007E4FD6"/>
    <w:rsid w:val="007F76D8"/>
    <w:rsid w:val="00800704"/>
    <w:rsid w:val="0080178B"/>
    <w:rsid w:val="00804189"/>
    <w:rsid w:val="00806BFD"/>
    <w:rsid w:val="00807C2F"/>
    <w:rsid w:val="008100C6"/>
    <w:rsid w:val="0081018C"/>
    <w:rsid w:val="0081036C"/>
    <w:rsid w:val="008158CE"/>
    <w:rsid w:val="00815F63"/>
    <w:rsid w:val="008247D4"/>
    <w:rsid w:val="00824B98"/>
    <w:rsid w:val="008257EE"/>
    <w:rsid w:val="00826D87"/>
    <w:rsid w:val="00832597"/>
    <w:rsid w:val="008473BD"/>
    <w:rsid w:val="00855066"/>
    <w:rsid w:val="00856763"/>
    <w:rsid w:val="0086201D"/>
    <w:rsid w:val="008623B0"/>
    <w:rsid w:val="00864E03"/>
    <w:rsid w:val="00866A01"/>
    <w:rsid w:val="00870688"/>
    <w:rsid w:val="008732D5"/>
    <w:rsid w:val="0087558C"/>
    <w:rsid w:val="008767F8"/>
    <w:rsid w:val="0087690F"/>
    <w:rsid w:val="00877E80"/>
    <w:rsid w:val="0088115B"/>
    <w:rsid w:val="0088144E"/>
    <w:rsid w:val="00885EC6"/>
    <w:rsid w:val="00885EFE"/>
    <w:rsid w:val="00897AF7"/>
    <w:rsid w:val="008A6D79"/>
    <w:rsid w:val="008A7A3E"/>
    <w:rsid w:val="008B032F"/>
    <w:rsid w:val="008B04CA"/>
    <w:rsid w:val="008B5E7F"/>
    <w:rsid w:val="008C072C"/>
    <w:rsid w:val="008C2715"/>
    <w:rsid w:val="008E3D40"/>
    <w:rsid w:val="008E3DFE"/>
    <w:rsid w:val="008E3EA9"/>
    <w:rsid w:val="008E5294"/>
    <w:rsid w:val="008E601E"/>
    <w:rsid w:val="008F0745"/>
    <w:rsid w:val="008F7843"/>
    <w:rsid w:val="00900AF9"/>
    <w:rsid w:val="00901322"/>
    <w:rsid w:val="00903C08"/>
    <w:rsid w:val="009132FC"/>
    <w:rsid w:val="00914E3A"/>
    <w:rsid w:val="00920EA0"/>
    <w:rsid w:val="00926CAC"/>
    <w:rsid w:val="00927493"/>
    <w:rsid w:val="00930F13"/>
    <w:rsid w:val="00932E65"/>
    <w:rsid w:val="00932E88"/>
    <w:rsid w:val="00936BEA"/>
    <w:rsid w:val="0094120B"/>
    <w:rsid w:val="0094189E"/>
    <w:rsid w:val="00944862"/>
    <w:rsid w:val="00945204"/>
    <w:rsid w:val="0095124A"/>
    <w:rsid w:val="0095497B"/>
    <w:rsid w:val="00956868"/>
    <w:rsid w:val="00956BF5"/>
    <w:rsid w:val="0096139E"/>
    <w:rsid w:val="0096533C"/>
    <w:rsid w:val="00980375"/>
    <w:rsid w:val="00984304"/>
    <w:rsid w:val="00984FCA"/>
    <w:rsid w:val="00985731"/>
    <w:rsid w:val="00985A10"/>
    <w:rsid w:val="00987759"/>
    <w:rsid w:val="009901C4"/>
    <w:rsid w:val="0099053E"/>
    <w:rsid w:val="00995468"/>
    <w:rsid w:val="00997BB1"/>
    <w:rsid w:val="009A6C07"/>
    <w:rsid w:val="009C3FB7"/>
    <w:rsid w:val="009C4CB5"/>
    <w:rsid w:val="009C602C"/>
    <w:rsid w:val="009D6687"/>
    <w:rsid w:val="009D7AF0"/>
    <w:rsid w:val="009E5EF8"/>
    <w:rsid w:val="009F002E"/>
    <w:rsid w:val="009F3951"/>
    <w:rsid w:val="009F5246"/>
    <w:rsid w:val="00A04FD4"/>
    <w:rsid w:val="00A05D42"/>
    <w:rsid w:val="00A13AF6"/>
    <w:rsid w:val="00A14DDB"/>
    <w:rsid w:val="00A16FA6"/>
    <w:rsid w:val="00A22781"/>
    <w:rsid w:val="00A2651D"/>
    <w:rsid w:val="00A32561"/>
    <w:rsid w:val="00A360B1"/>
    <w:rsid w:val="00A37C41"/>
    <w:rsid w:val="00A45C48"/>
    <w:rsid w:val="00A476D8"/>
    <w:rsid w:val="00A52718"/>
    <w:rsid w:val="00A570BB"/>
    <w:rsid w:val="00A6089E"/>
    <w:rsid w:val="00A60EEE"/>
    <w:rsid w:val="00A9723E"/>
    <w:rsid w:val="00AA37DB"/>
    <w:rsid w:val="00AA4C6B"/>
    <w:rsid w:val="00AB0B49"/>
    <w:rsid w:val="00AB6173"/>
    <w:rsid w:val="00AC0B02"/>
    <w:rsid w:val="00AD1A2D"/>
    <w:rsid w:val="00AD31D7"/>
    <w:rsid w:val="00AE122F"/>
    <w:rsid w:val="00AE34B6"/>
    <w:rsid w:val="00AE3AF7"/>
    <w:rsid w:val="00AF0CD5"/>
    <w:rsid w:val="00AF142E"/>
    <w:rsid w:val="00AF3EBC"/>
    <w:rsid w:val="00AF6524"/>
    <w:rsid w:val="00B01124"/>
    <w:rsid w:val="00B04683"/>
    <w:rsid w:val="00B10088"/>
    <w:rsid w:val="00B12DAA"/>
    <w:rsid w:val="00B13664"/>
    <w:rsid w:val="00B17C54"/>
    <w:rsid w:val="00B21B71"/>
    <w:rsid w:val="00B2458E"/>
    <w:rsid w:val="00B30800"/>
    <w:rsid w:val="00B31E8B"/>
    <w:rsid w:val="00B4091D"/>
    <w:rsid w:val="00B42B8B"/>
    <w:rsid w:val="00B45739"/>
    <w:rsid w:val="00B4701A"/>
    <w:rsid w:val="00B53574"/>
    <w:rsid w:val="00B72818"/>
    <w:rsid w:val="00B80A53"/>
    <w:rsid w:val="00B8212D"/>
    <w:rsid w:val="00B87403"/>
    <w:rsid w:val="00B93886"/>
    <w:rsid w:val="00BA1AFE"/>
    <w:rsid w:val="00BA3A61"/>
    <w:rsid w:val="00BA50AA"/>
    <w:rsid w:val="00BB068A"/>
    <w:rsid w:val="00BC1543"/>
    <w:rsid w:val="00BC582E"/>
    <w:rsid w:val="00BD39DE"/>
    <w:rsid w:val="00BD79B2"/>
    <w:rsid w:val="00BE228C"/>
    <w:rsid w:val="00BE42A5"/>
    <w:rsid w:val="00BE6221"/>
    <w:rsid w:val="00BE79A4"/>
    <w:rsid w:val="00BF3010"/>
    <w:rsid w:val="00C0507D"/>
    <w:rsid w:val="00C06F63"/>
    <w:rsid w:val="00C10333"/>
    <w:rsid w:val="00C10BDE"/>
    <w:rsid w:val="00C14CFA"/>
    <w:rsid w:val="00C175D0"/>
    <w:rsid w:val="00C20D05"/>
    <w:rsid w:val="00C22F16"/>
    <w:rsid w:val="00C241D7"/>
    <w:rsid w:val="00C30161"/>
    <w:rsid w:val="00C30A7A"/>
    <w:rsid w:val="00C343CD"/>
    <w:rsid w:val="00C41EB0"/>
    <w:rsid w:val="00C55FEA"/>
    <w:rsid w:val="00C56F93"/>
    <w:rsid w:val="00C61FAB"/>
    <w:rsid w:val="00C64C29"/>
    <w:rsid w:val="00C65CC1"/>
    <w:rsid w:val="00C661A8"/>
    <w:rsid w:val="00C66475"/>
    <w:rsid w:val="00C8134D"/>
    <w:rsid w:val="00C840DB"/>
    <w:rsid w:val="00C857D7"/>
    <w:rsid w:val="00C9369E"/>
    <w:rsid w:val="00C94595"/>
    <w:rsid w:val="00C94B79"/>
    <w:rsid w:val="00CA2B16"/>
    <w:rsid w:val="00CA2FAA"/>
    <w:rsid w:val="00CA641C"/>
    <w:rsid w:val="00CA79A1"/>
    <w:rsid w:val="00CA7E0D"/>
    <w:rsid w:val="00CB1766"/>
    <w:rsid w:val="00CB7DEC"/>
    <w:rsid w:val="00CC4A89"/>
    <w:rsid w:val="00CC77E3"/>
    <w:rsid w:val="00CC7A18"/>
    <w:rsid w:val="00CC7FF3"/>
    <w:rsid w:val="00CD2FB2"/>
    <w:rsid w:val="00CE393A"/>
    <w:rsid w:val="00CE4880"/>
    <w:rsid w:val="00CE60EC"/>
    <w:rsid w:val="00CE68D9"/>
    <w:rsid w:val="00CE6F52"/>
    <w:rsid w:val="00CF1681"/>
    <w:rsid w:val="00CF5043"/>
    <w:rsid w:val="00CF74BB"/>
    <w:rsid w:val="00CF7F3C"/>
    <w:rsid w:val="00D11BC1"/>
    <w:rsid w:val="00D177D9"/>
    <w:rsid w:val="00D22F7B"/>
    <w:rsid w:val="00D23A4F"/>
    <w:rsid w:val="00D259DD"/>
    <w:rsid w:val="00D2774C"/>
    <w:rsid w:val="00D3084A"/>
    <w:rsid w:val="00D32E8C"/>
    <w:rsid w:val="00D35251"/>
    <w:rsid w:val="00D35B83"/>
    <w:rsid w:val="00D408D7"/>
    <w:rsid w:val="00D41C38"/>
    <w:rsid w:val="00D44E1C"/>
    <w:rsid w:val="00D47092"/>
    <w:rsid w:val="00D47521"/>
    <w:rsid w:val="00D6779B"/>
    <w:rsid w:val="00D707C0"/>
    <w:rsid w:val="00D71C8E"/>
    <w:rsid w:val="00D73813"/>
    <w:rsid w:val="00D75EA6"/>
    <w:rsid w:val="00D765D4"/>
    <w:rsid w:val="00D8199F"/>
    <w:rsid w:val="00D83CA7"/>
    <w:rsid w:val="00D85E1D"/>
    <w:rsid w:val="00D92974"/>
    <w:rsid w:val="00D94F90"/>
    <w:rsid w:val="00DA3C50"/>
    <w:rsid w:val="00DA5D15"/>
    <w:rsid w:val="00DB27FC"/>
    <w:rsid w:val="00DB5DFD"/>
    <w:rsid w:val="00DC03F6"/>
    <w:rsid w:val="00DD1948"/>
    <w:rsid w:val="00DD19B4"/>
    <w:rsid w:val="00DD1C5A"/>
    <w:rsid w:val="00DE0425"/>
    <w:rsid w:val="00DE0DD1"/>
    <w:rsid w:val="00DE45C4"/>
    <w:rsid w:val="00DE5D4E"/>
    <w:rsid w:val="00DF09CD"/>
    <w:rsid w:val="00E02AEA"/>
    <w:rsid w:val="00E02B57"/>
    <w:rsid w:val="00E06F2C"/>
    <w:rsid w:val="00E2135D"/>
    <w:rsid w:val="00E216E3"/>
    <w:rsid w:val="00E21895"/>
    <w:rsid w:val="00E22749"/>
    <w:rsid w:val="00E22CCA"/>
    <w:rsid w:val="00E30E29"/>
    <w:rsid w:val="00E32656"/>
    <w:rsid w:val="00E3392F"/>
    <w:rsid w:val="00E33CB8"/>
    <w:rsid w:val="00E362EB"/>
    <w:rsid w:val="00E41E23"/>
    <w:rsid w:val="00E54760"/>
    <w:rsid w:val="00E61C40"/>
    <w:rsid w:val="00E62349"/>
    <w:rsid w:val="00E62EA6"/>
    <w:rsid w:val="00E65DE6"/>
    <w:rsid w:val="00E66916"/>
    <w:rsid w:val="00E748DE"/>
    <w:rsid w:val="00E83A43"/>
    <w:rsid w:val="00E8752F"/>
    <w:rsid w:val="00E91010"/>
    <w:rsid w:val="00E92005"/>
    <w:rsid w:val="00E93078"/>
    <w:rsid w:val="00E97774"/>
    <w:rsid w:val="00EA1E79"/>
    <w:rsid w:val="00EA3AE3"/>
    <w:rsid w:val="00EA4E94"/>
    <w:rsid w:val="00EA6C3B"/>
    <w:rsid w:val="00EB0607"/>
    <w:rsid w:val="00EC2978"/>
    <w:rsid w:val="00EC672A"/>
    <w:rsid w:val="00EC704B"/>
    <w:rsid w:val="00ED506A"/>
    <w:rsid w:val="00ED5347"/>
    <w:rsid w:val="00EE05EB"/>
    <w:rsid w:val="00EE1FA0"/>
    <w:rsid w:val="00EE3A68"/>
    <w:rsid w:val="00EE3BCB"/>
    <w:rsid w:val="00EE6400"/>
    <w:rsid w:val="00EF0E94"/>
    <w:rsid w:val="00EF1F55"/>
    <w:rsid w:val="00EF4F87"/>
    <w:rsid w:val="00F07279"/>
    <w:rsid w:val="00F158D8"/>
    <w:rsid w:val="00F16A01"/>
    <w:rsid w:val="00F17B0B"/>
    <w:rsid w:val="00F17FDC"/>
    <w:rsid w:val="00F21691"/>
    <w:rsid w:val="00F22D8D"/>
    <w:rsid w:val="00F24274"/>
    <w:rsid w:val="00F339A4"/>
    <w:rsid w:val="00F34326"/>
    <w:rsid w:val="00F36049"/>
    <w:rsid w:val="00F43580"/>
    <w:rsid w:val="00F64991"/>
    <w:rsid w:val="00F655B5"/>
    <w:rsid w:val="00F67A26"/>
    <w:rsid w:val="00F7309D"/>
    <w:rsid w:val="00F742CC"/>
    <w:rsid w:val="00F74E0D"/>
    <w:rsid w:val="00F81A8C"/>
    <w:rsid w:val="00F83671"/>
    <w:rsid w:val="00F847F7"/>
    <w:rsid w:val="00F8616A"/>
    <w:rsid w:val="00F90B38"/>
    <w:rsid w:val="00F93E35"/>
    <w:rsid w:val="00FB3D01"/>
    <w:rsid w:val="00FC30D3"/>
    <w:rsid w:val="00FD0674"/>
    <w:rsid w:val="00FD69CA"/>
    <w:rsid w:val="00FE12F5"/>
    <w:rsid w:val="00FE3CD8"/>
    <w:rsid w:val="00FE6A85"/>
    <w:rsid w:val="00FF0A03"/>
    <w:rsid w:val="00FF6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heme="minorBidi"/>
        <w:sz w:val="26"/>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16"/>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EA6C3B"/>
    <w:rPr>
      <w:rFonts w:ascii="Tahoma" w:hAnsi="Tahoma" w:cs="Tahoma"/>
      <w:sz w:val="16"/>
      <w:szCs w:val="16"/>
    </w:rPr>
  </w:style>
  <w:style w:type="character" w:customStyle="1" w:styleId="BalloonTextChar">
    <w:name w:val="Balloon Text Char"/>
    <w:basedOn w:val="DefaultParagraphFont"/>
    <w:link w:val="BalloonText"/>
    <w:uiPriority w:val="99"/>
    <w:semiHidden/>
    <w:rsid w:val="00EA6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6"/>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16"/>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EA6C3B"/>
    <w:rPr>
      <w:rFonts w:ascii="Tahoma" w:hAnsi="Tahoma" w:cs="Tahoma"/>
      <w:sz w:val="16"/>
      <w:szCs w:val="16"/>
    </w:rPr>
  </w:style>
  <w:style w:type="character" w:customStyle="1" w:styleId="BalloonTextChar">
    <w:name w:val="Balloon Text Char"/>
    <w:basedOn w:val="DefaultParagraphFont"/>
    <w:link w:val="BalloonText"/>
    <w:uiPriority w:val="99"/>
    <w:semiHidden/>
    <w:rsid w:val="00EA6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Ross</dc:creator>
  <cp:lastModifiedBy>mproctor</cp:lastModifiedBy>
  <cp:revision>2</cp:revision>
  <cp:lastPrinted>2015-02-02T01:34:00Z</cp:lastPrinted>
  <dcterms:created xsi:type="dcterms:W3CDTF">2015-03-03T12:17:00Z</dcterms:created>
  <dcterms:modified xsi:type="dcterms:W3CDTF">2015-03-03T12:17:00Z</dcterms:modified>
</cp:coreProperties>
</file>